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422" w:rsidRPr="00F33422" w:rsidRDefault="00F33422" w:rsidP="00F33422">
      <w:pPr>
        <w:spacing w:after="200" w:line="276" w:lineRule="auto"/>
        <w:jc w:val="center"/>
        <w:rPr>
          <w:rFonts w:ascii="Times New Roman" w:eastAsia="Calibri" w:hAnsi="Times New Roman" w:cs="Times New Roman"/>
          <w:sz w:val="44"/>
          <w:szCs w:val="44"/>
        </w:rPr>
      </w:pPr>
      <w:bookmarkStart w:id="0" w:name="_GoBack"/>
      <w:bookmarkEnd w:id="0"/>
      <w:r w:rsidRPr="00F33422">
        <w:rPr>
          <w:rFonts w:ascii="Times New Roman" w:eastAsia="Calibri" w:hAnsi="Times New Roman" w:cs="Times New Roman"/>
          <w:sz w:val="44"/>
          <w:szCs w:val="44"/>
        </w:rPr>
        <w:t>HAZLETON AREA SCHOOL DISTRICT</w:t>
      </w:r>
    </w:p>
    <w:p w:rsidR="00F33422" w:rsidRPr="00F33422" w:rsidRDefault="00F33422" w:rsidP="00F33422">
      <w:pPr>
        <w:spacing w:after="200" w:line="276" w:lineRule="auto"/>
        <w:jc w:val="center"/>
        <w:rPr>
          <w:rFonts w:ascii="Times New Roman" w:eastAsia="Calibri" w:hAnsi="Times New Roman" w:cs="Times New Roman"/>
          <w:sz w:val="44"/>
          <w:szCs w:val="44"/>
        </w:rPr>
      </w:pPr>
    </w:p>
    <w:p w:rsidR="00F33422" w:rsidRPr="00F33422" w:rsidRDefault="00F33422" w:rsidP="00F33422">
      <w:pPr>
        <w:spacing w:after="200" w:line="276" w:lineRule="auto"/>
        <w:jc w:val="center"/>
        <w:rPr>
          <w:rFonts w:ascii="Times New Roman" w:eastAsia="Calibri" w:hAnsi="Times New Roman" w:cs="Times New Roman"/>
          <w:sz w:val="44"/>
          <w:szCs w:val="44"/>
        </w:rPr>
      </w:pPr>
      <w:r w:rsidRPr="00F33422">
        <w:rPr>
          <w:rFonts w:ascii="Arial" w:eastAsia="Calibri" w:hAnsi="Arial" w:cs="Arial"/>
          <w:noProof/>
          <w:color w:val="000000"/>
        </w:rPr>
        <w:drawing>
          <wp:inline distT="0" distB="0" distL="0" distR="0">
            <wp:extent cx="1795145" cy="1840230"/>
            <wp:effectExtent l="0" t="0" r="0" b="7620"/>
            <wp:docPr id="1" name="Picture 1" descr="http://www.healthedtoday.com/var/plain_site/storage/images/splash-page/hazleton-area-school-district/2116-1-eng-US/Hazleton-Area-School-District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ealthedtoday.com/var/plain_site/storage/images/splash-page/hazleton-area-school-district/2116-1-eng-US/Hazleton-Area-School-District_mediu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5145" cy="1840230"/>
                    </a:xfrm>
                    <a:prstGeom prst="rect">
                      <a:avLst/>
                    </a:prstGeom>
                    <a:noFill/>
                    <a:ln>
                      <a:noFill/>
                    </a:ln>
                  </pic:spPr>
                </pic:pic>
              </a:graphicData>
            </a:graphic>
          </wp:inline>
        </w:drawing>
      </w:r>
    </w:p>
    <w:p w:rsidR="00F33422" w:rsidRPr="00F33422" w:rsidRDefault="00F33422" w:rsidP="00F33422">
      <w:pPr>
        <w:spacing w:after="200" w:line="276" w:lineRule="auto"/>
        <w:jc w:val="center"/>
        <w:rPr>
          <w:rFonts w:ascii="Times New Roman" w:eastAsia="Calibri" w:hAnsi="Times New Roman" w:cs="Times New Roman"/>
          <w:sz w:val="44"/>
          <w:szCs w:val="44"/>
        </w:rPr>
      </w:pPr>
    </w:p>
    <w:p w:rsidR="00F33422" w:rsidRPr="00F33422" w:rsidRDefault="00F33422" w:rsidP="00F33422">
      <w:pPr>
        <w:spacing w:after="200" w:line="276" w:lineRule="auto"/>
        <w:jc w:val="center"/>
        <w:rPr>
          <w:rFonts w:ascii="Times New Roman" w:eastAsia="Calibri" w:hAnsi="Times New Roman" w:cs="Times New Roman"/>
          <w:sz w:val="44"/>
          <w:szCs w:val="44"/>
        </w:rPr>
      </w:pPr>
      <w:r w:rsidRPr="00F33422">
        <w:rPr>
          <w:rFonts w:ascii="Times New Roman" w:eastAsia="Calibri" w:hAnsi="Times New Roman" w:cs="Times New Roman"/>
          <w:sz w:val="44"/>
          <w:szCs w:val="44"/>
        </w:rPr>
        <w:t>DISTRICT UNIT/LESSON PLAN</w:t>
      </w:r>
    </w:p>
    <w:p w:rsidR="00F33422" w:rsidRPr="00F33422" w:rsidRDefault="00F33422" w:rsidP="00F33422">
      <w:pPr>
        <w:spacing w:after="200" w:line="276" w:lineRule="auto"/>
        <w:rPr>
          <w:rFonts w:ascii="Calibri" w:eastAsia="Calibri" w:hAnsi="Calibri" w:cs="Times New Roman"/>
        </w:rPr>
      </w:pPr>
    </w:p>
    <w:p w:rsidR="00F33422" w:rsidRPr="00F33422" w:rsidRDefault="00F33422" w:rsidP="00F33422">
      <w:pPr>
        <w:spacing w:after="200" w:line="276" w:lineRule="auto"/>
        <w:rPr>
          <w:rFonts w:ascii="Calibri" w:eastAsia="Calibri" w:hAnsi="Calibri" w:cs="Times New Roman"/>
        </w:rPr>
      </w:pPr>
    </w:p>
    <w:p w:rsidR="00F33422" w:rsidRPr="00F33422" w:rsidRDefault="00F33422" w:rsidP="00F33422">
      <w:pPr>
        <w:spacing w:after="200" w:line="276" w:lineRule="auto"/>
        <w:rPr>
          <w:rFonts w:ascii="Calibri" w:eastAsia="Calibri" w:hAnsi="Calibri" w:cs="Times New Roman"/>
        </w:rPr>
      </w:pPr>
    </w:p>
    <w:p w:rsidR="00F33422" w:rsidRPr="00F33422" w:rsidRDefault="00F33422" w:rsidP="00F33422">
      <w:pPr>
        <w:spacing w:after="200" w:line="276" w:lineRule="auto"/>
        <w:rPr>
          <w:rFonts w:ascii="Calibri" w:eastAsia="Calibri" w:hAnsi="Calibri" w:cs="Times New Roman"/>
        </w:rPr>
      </w:pPr>
    </w:p>
    <w:p w:rsidR="00F33422" w:rsidRPr="00F33422" w:rsidRDefault="00F33422" w:rsidP="00F33422">
      <w:pPr>
        <w:spacing w:after="200" w:line="276" w:lineRule="auto"/>
        <w:rPr>
          <w:rFonts w:ascii="Calibri" w:eastAsia="Calibri" w:hAnsi="Calibri" w:cs="Times New Roman"/>
        </w:rPr>
      </w:pPr>
    </w:p>
    <w:p w:rsidR="00F33422" w:rsidRPr="00F33422" w:rsidRDefault="00F33422" w:rsidP="00F33422">
      <w:pPr>
        <w:spacing w:after="200" w:line="276" w:lineRule="auto"/>
        <w:rPr>
          <w:rFonts w:ascii="Calibri" w:eastAsia="Calibri" w:hAnsi="Calibri" w:cs="Times New Roman"/>
        </w:rPr>
      </w:pPr>
    </w:p>
    <w:p w:rsidR="00F33422" w:rsidRPr="00F33422" w:rsidRDefault="00F33422" w:rsidP="00F33422">
      <w:pPr>
        <w:spacing w:after="200" w:line="276" w:lineRule="auto"/>
        <w:rPr>
          <w:rFonts w:ascii="Calibri" w:eastAsia="Calibri" w:hAnsi="Calibri" w:cs="Times New Roman"/>
          <w:b/>
        </w:rPr>
      </w:pPr>
    </w:p>
    <w:p w:rsidR="00F33422" w:rsidRPr="00F33422" w:rsidRDefault="00F33422" w:rsidP="00F33422">
      <w:pPr>
        <w:spacing w:after="200" w:line="276" w:lineRule="auto"/>
        <w:rPr>
          <w:rFonts w:ascii="Calibri" w:eastAsia="Calibri" w:hAnsi="Calibri" w:cs="Times New Roman"/>
          <w:b/>
        </w:rPr>
      </w:pPr>
    </w:p>
    <w:p w:rsidR="00F33422" w:rsidRPr="00F33422" w:rsidRDefault="00F33422" w:rsidP="00F33422">
      <w:pPr>
        <w:spacing w:after="200" w:line="276" w:lineRule="auto"/>
        <w:rPr>
          <w:rFonts w:ascii="Calibri" w:eastAsia="Calibri" w:hAnsi="Calibri" w:cs="Times New Roman"/>
          <w:b/>
        </w:rPr>
      </w:pPr>
    </w:p>
    <w:p w:rsidR="00F33422" w:rsidRPr="00F33422" w:rsidRDefault="00F74251" w:rsidP="00F33422">
      <w:pPr>
        <w:spacing w:after="200" w:line="276" w:lineRule="auto"/>
        <w:rPr>
          <w:rFonts w:ascii="Calibri" w:eastAsia="Calibri" w:hAnsi="Calibri" w:cs="Times New Roman"/>
          <w:b/>
        </w:rPr>
      </w:pPr>
      <w:r>
        <w:rPr>
          <w:rFonts w:ascii="Calibri" w:eastAsia="Calibri" w:hAnsi="Calibri" w:cs="Times New Roman"/>
          <w:b/>
        </w:rPr>
        <w:lastRenderedPageBreak/>
        <w:t>Teacher Name:</w:t>
      </w:r>
      <w:r w:rsidR="0054112B">
        <w:rPr>
          <w:rFonts w:ascii="Calibri" w:eastAsia="Calibri" w:hAnsi="Calibri" w:cs="Times New Roman"/>
          <w:b/>
        </w:rPr>
        <w:t xml:space="preserve"> DeBalko/Strenchock</w:t>
      </w:r>
      <w:r w:rsidR="00F33422" w:rsidRPr="00F33422">
        <w:rPr>
          <w:rFonts w:ascii="Calibri" w:eastAsia="Calibri" w:hAnsi="Calibri" w:cs="Times New Roman"/>
          <w:b/>
        </w:rPr>
        <w:t xml:space="preserve">  </w:t>
      </w:r>
      <w:r w:rsidR="00247C5F">
        <w:rPr>
          <w:rFonts w:ascii="Calibri" w:eastAsia="Calibri" w:hAnsi="Calibri" w:cs="Times New Roman"/>
          <w:b/>
        </w:rPr>
        <w:t xml:space="preserve">         </w:t>
      </w:r>
      <w:r w:rsidR="003E6AE4" w:rsidRPr="00F33422">
        <w:rPr>
          <w:rFonts w:ascii="Calibri" w:eastAsia="Calibri" w:hAnsi="Calibri" w:cs="Times New Roman"/>
          <w:b/>
        </w:rPr>
        <w:t>Subject:</w:t>
      </w:r>
      <w:r w:rsidR="00F33422" w:rsidRPr="00F33422">
        <w:rPr>
          <w:rFonts w:ascii="Calibri" w:eastAsia="Calibri" w:hAnsi="Calibri" w:cs="Times New Roman"/>
          <w:b/>
        </w:rPr>
        <w:t xml:space="preserve"> </w:t>
      </w:r>
      <w:r w:rsidR="0054112B">
        <w:rPr>
          <w:rFonts w:ascii="Calibri" w:eastAsia="Calibri" w:hAnsi="Calibri" w:cs="Times New Roman"/>
          <w:b/>
          <w:u w:val="single"/>
        </w:rPr>
        <w:t>ELA</w:t>
      </w:r>
      <w:r w:rsidR="00247C5F">
        <w:rPr>
          <w:rFonts w:ascii="Calibri" w:eastAsia="Calibri" w:hAnsi="Calibri" w:cs="Times New Roman"/>
          <w:b/>
        </w:rPr>
        <w:t xml:space="preserve">       </w:t>
      </w:r>
      <w:r w:rsidR="00F33422">
        <w:rPr>
          <w:rFonts w:ascii="Calibri" w:eastAsia="Calibri" w:hAnsi="Calibri" w:cs="Times New Roman"/>
          <w:b/>
        </w:rPr>
        <w:t xml:space="preserve">Start </w:t>
      </w:r>
      <w:r w:rsidR="0054112B">
        <w:rPr>
          <w:rFonts w:ascii="Calibri" w:eastAsia="Calibri" w:hAnsi="Calibri" w:cs="Times New Roman"/>
          <w:b/>
        </w:rPr>
        <w:t xml:space="preserve">Date(s):  </w:t>
      </w:r>
      <w:r w:rsidR="0054112B" w:rsidRPr="0054112B">
        <w:rPr>
          <w:rFonts w:ascii="Calibri" w:eastAsia="Calibri" w:hAnsi="Calibri" w:cs="Times New Roman"/>
          <w:b/>
          <w:u w:val="single"/>
        </w:rPr>
        <w:t>Quarter 1</w:t>
      </w:r>
      <w:r w:rsidR="00247C5F">
        <w:rPr>
          <w:rFonts w:ascii="Calibri" w:eastAsia="Calibri" w:hAnsi="Calibri" w:cs="Times New Roman"/>
          <w:b/>
        </w:rPr>
        <w:t xml:space="preserve">      </w:t>
      </w:r>
      <w:r w:rsidR="00F33422" w:rsidRPr="00F33422">
        <w:rPr>
          <w:rFonts w:ascii="Calibri" w:eastAsia="Calibri" w:hAnsi="Calibri" w:cs="Times New Roman"/>
          <w:b/>
        </w:rPr>
        <w:t xml:space="preserve"> Grade Level (s):  </w:t>
      </w:r>
      <w:r w:rsidR="008F4890" w:rsidRPr="00F74251">
        <w:rPr>
          <w:rFonts w:ascii="Calibri" w:eastAsia="Calibri" w:hAnsi="Calibri" w:cs="Times New Roman"/>
          <w:b/>
          <w:u w:val="single"/>
        </w:rPr>
        <w:t>6</w:t>
      </w:r>
      <w:r w:rsidR="00F33422" w:rsidRPr="00F74251">
        <w:rPr>
          <w:rFonts w:ascii="Calibri" w:eastAsia="Calibri" w:hAnsi="Calibri" w:cs="Times New Roman"/>
          <w:b/>
          <w:u w:val="single"/>
        </w:rPr>
        <w:t>th</w:t>
      </w:r>
      <w:r w:rsidR="00F33422" w:rsidRPr="00F33422">
        <w:rPr>
          <w:rFonts w:ascii="Calibri" w:eastAsia="Calibri" w:hAnsi="Calibri" w:cs="Times New Roman"/>
          <w:b/>
        </w:rPr>
        <w:t xml:space="preserve">   </w:t>
      </w:r>
      <w:r w:rsidR="00247C5F">
        <w:rPr>
          <w:rFonts w:ascii="Calibri" w:eastAsia="Calibri" w:hAnsi="Calibri" w:cs="Times New Roman"/>
          <w:b/>
        </w:rPr>
        <w:t xml:space="preserve">          </w:t>
      </w:r>
      <w:r w:rsidR="003E6AE4" w:rsidRPr="00F33422">
        <w:rPr>
          <w:rFonts w:ascii="Calibri" w:eastAsia="Calibri" w:hAnsi="Calibri" w:cs="Times New Roman"/>
          <w:b/>
        </w:rPr>
        <w:t>Building:</w:t>
      </w:r>
      <w:r w:rsidR="00F33422">
        <w:rPr>
          <w:rFonts w:ascii="Calibri" w:eastAsia="Calibri" w:hAnsi="Calibri" w:cs="Times New Roman"/>
          <w:b/>
        </w:rPr>
        <w:t xml:space="preserve"> </w:t>
      </w:r>
      <w:r w:rsidR="0054112B">
        <w:rPr>
          <w:rFonts w:ascii="Calibri" w:eastAsia="Calibri" w:hAnsi="Calibri" w:cs="Times New Roman"/>
          <w:b/>
          <w:u w:val="single"/>
        </w:rPr>
        <w:t>Freeland E/MS</w:t>
      </w:r>
    </w:p>
    <w:tbl>
      <w:tblPr>
        <w:tblStyle w:val="TableGrid"/>
        <w:tblpPr w:leftFromText="180" w:rightFromText="180" w:tblpY="1298"/>
        <w:tblW w:w="0" w:type="auto"/>
        <w:tblLook w:val="04A0" w:firstRow="1" w:lastRow="0" w:firstColumn="1" w:lastColumn="0" w:noHBand="0" w:noVBand="1"/>
      </w:tblPr>
      <w:tblGrid>
        <w:gridCol w:w="14616"/>
      </w:tblGrid>
      <w:tr w:rsidR="00F33422" w:rsidRPr="00F33422" w:rsidTr="00F33422">
        <w:tc>
          <w:tcPr>
            <w:tcW w:w="14616" w:type="dxa"/>
            <w:shd w:val="clear" w:color="auto" w:fill="FDE9D9"/>
          </w:tcPr>
          <w:p w:rsidR="00F33422" w:rsidRPr="00F33422" w:rsidRDefault="00F33422" w:rsidP="00F33422">
            <w:pPr>
              <w:jc w:val="center"/>
              <w:rPr>
                <w:rFonts w:ascii="Calibri" w:eastAsia="Calibri" w:hAnsi="Calibri" w:cs="Times New Roman"/>
                <w:b/>
                <w:sz w:val="28"/>
                <w:szCs w:val="28"/>
              </w:rPr>
            </w:pPr>
            <w:r w:rsidRPr="00F33422">
              <w:rPr>
                <w:rFonts w:ascii="Calibri" w:eastAsia="Times New Roman" w:hAnsi="Calibri" w:cs="Times New Roman"/>
                <w:b/>
                <w:color w:val="000000"/>
                <w:sz w:val="40"/>
                <w:szCs w:val="40"/>
              </w:rPr>
              <w:t>Unit Plan</w:t>
            </w:r>
          </w:p>
        </w:tc>
      </w:tr>
      <w:tr w:rsidR="00F33422" w:rsidRPr="00F33422" w:rsidTr="0080666C">
        <w:tc>
          <w:tcPr>
            <w:tcW w:w="14616" w:type="dxa"/>
          </w:tcPr>
          <w:p w:rsidR="00F33422" w:rsidRPr="00F33422" w:rsidRDefault="00F33422" w:rsidP="00F33422">
            <w:pPr>
              <w:rPr>
                <w:rFonts w:ascii="Calibri" w:eastAsia="Calibri" w:hAnsi="Calibri" w:cs="Times New Roman"/>
                <w:sz w:val="20"/>
                <w:szCs w:val="20"/>
              </w:rPr>
            </w:pPr>
            <w:r w:rsidRPr="00F33422">
              <w:rPr>
                <w:rFonts w:ascii="Arial Black" w:eastAsia="Times New Roman" w:hAnsi="Arial Black" w:cs="Helvetica"/>
                <w:b/>
                <w:bCs/>
                <w:iCs/>
                <w:color w:val="3B3B3A"/>
                <w:sz w:val="20"/>
                <w:szCs w:val="20"/>
              </w:rPr>
              <w:t xml:space="preserve">Unit Title: </w:t>
            </w:r>
            <w:r w:rsidR="008F4890" w:rsidRPr="008F4890">
              <w:rPr>
                <w:rFonts w:ascii="Arial Black" w:eastAsia="Times New Roman" w:hAnsi="Arial Black" w:cs="Helvetica"/>
                <w:b/>
                <w:bCs/>
                <w:iCs/>
                <w:sz w:val="20"/>
                <w:szCs w:val="20"/>
              </w:rPr>
              <w:t>Changes</w:t>
            </w:r>
            <w:r w:rsidRPr="00F33422">
              <w:rPr>
                <w:rFonts w:ascii="Arial" w:eastAsia="Calibri" w:hAnsi="Arial" w:cs="Arial"/>
                <w:color w:val="000000"/>
              </w:rPr>
              <w:br/>
            </w:r>
            <w:r w:rsidRPr="00F33422">
              <w:rPr>
                <w:rFonts w:ascii="Calibri" w:eastAsia="Times New Roman" w:hAnsi="Calibri" w:cs="Helvetica"/>
                <w:b/>
                <w:bCs/>
                <w:iCs/>
                <w:color w:val="3B3B3A"/>
                <w:sz w:val="20"/>
                <w:szCs w:val="20"/>
              </w:rPr>
              <w:t xml:space="preserve">                                  </w:t>
            </w:r>
            <w:r w:rsidRPr="00F33422">
              <w:rPr>
                <w:rFonts w:ascii="Arial Black" w:eastAsia="Times New Roman" w:hAnsi="Arial Black" w:cs="Helvetica"/>
                <w:b/>
                <w:bCs/>
                <w:iCs/>
                <w:color w:val="3B3B3A"/>
                <w:sz w:val="20"/>
                <w:szCs w:val="20"/>
              </w:rPr>
              <w:t xml:space="preserve"> </w:t>
            </w:r>
          </w:p>
          <w:p w:rsidR="008F4890" w:rsidRPr="00F33422" w:rsidRDefault="00F33422" w:rsidP="008F4890">
            <w:pPr>
              <w:rPr>
                <w:rFonts w:ascii="Calibri" w:eastAsia="Calibri" w:hAnsi="Calibri" w:cs="Times New Roman"/>
              </w:rPr>
            </w:pPr>
            <w:r w:rsidRPr="00F33422">
              <w:rPr>
                <w:rFonts w:ascii="Arial Black" w:eastAsia="Calibri" w:hAnsi="Arial Black" w:cs="Helvetica"/>
                <w:b/>
                <w:bCs/>
                <w:iCs/>
                <w:color w:val="3B3B3A"/>
                <w:sz w:val="20"/>
                <w:szCs w:val="20"/>
              </w:rPr>
              <w:t>Essential Questions</w:t>
            </w:r>
            <w:r w:rsidRPr="00F33422">
              <w:rPr>
                <w:rFonts w:ascii="Calibri" w:eastAsia="Calibri" w:hAnsi="Calibri" w:cs="Helvetica"/>
                <w:b/>
                <w:bCs/>
                <w:iCs/>
                <w:color w:val="3B3B3A"/>
              </w:rPr>
              <w:t xml:space="preserve">:  </w:t>
            </w:r>
          </w:p>
          <w:p w:rsidR="008F4890" w:rsidRPr="00477875" w:rsidRDefault="008F4890" w:rsidP="008F4890">
            <w:pPr>
              <w:pStyle w:val="Default"/>
              <w:rPr>
                <w:rFonts w:ascii="Arial" w:hAnsi="Arial" w:cs="Arial"/>
                <w:sz w:val="20"/>
                <w:szCs w:val="20"/>
              </w:rPr>
            </w:pPr>
            <w:r w:rsidRPr="00477875">
              <w:rPr>
                <w:rFonts w:ascii="Arial" w:hAnsi="Arial" w:cs="Arial"/>
                <w:bCs/>
                <w:sz w:val="20"/>
                <w:szCs w:val="20"/>
              </w:rPr>
              <w:t xml:space="preserve">How do new experiences offer new perspectives? </w:t>
            </w:r>
          </w:p>
          <w:p w:rsidR="008F4890" w:rsidRPr="00477875" w:rsidRDefault="008F4890" w:rsidP="008F4890">
            <w:pPr>
              <w:pStyle w:val="Default"/>
              <w:rPr>
                <w:rFonts w:ascii="Arial" w:hAnsi="Arial" w:cs="Arial"/>
                <w:sz w:val="20"/>
                <w:szCs w:val="20"/>
              </w:rPr>
            </w:pPr>
            <w:r w:rsidRPr="00477875">
              <w:rPr>
                <w:rFonts w:ascii="Arial" w:hAnsi="Arial" w:cs="Arial"/>
                <w:bCs/>
                <w:sz w:val="20"/>
                <w:szCs w:val="20"/>
              </w:rPr>
              <w:t xml:space="preserve">Why do people form alliances? </w:t>
            </w:r>
          </w:p>
          <w:p w:rsidR="008F4890" w:rsidRPr="00477875" w:rsidRDefault="008F4890" w:rsidP="008F4890">
            <w:pPr>
              <w:pStyle w:val="Default"/>
              <w:rPr>
                <w:rFonts w:ascii="Arial" w:hAnsi="Arial" w:cs="Arial"/>
                <w:sz w:val="20"/>
                <w:szCs w:val="20"/>
              </w:rPr>
            </w:pPr>
            <w:r w:rsidRPr="00477875">
              <w:rPr>
                <w:rFonts w:ascii="Arial" w:hAnsi="Arial" w:cs="Arial"/>
                <w:bCs/>
                <w:sz w:val="20"/>
                <w:szCs w:val="20"/>
              </w:rPr>
              <w:t xml:space="preserve">How do life forms vary in different environments? </w:t>
            </w:r>
          </w:p>
          <w:p w:rsidR="008F4890" w:rsidRPr="00477875" w:rsidRDefault="008F4890" w:rsidP="008F4890">
            <w:pPr>
              <w:pStyle w:val="Default"/>
              <w:rPr>
                <w:rFonts w:ascii="Arial" w:hAnsi="Arial" w:cs="Arial"/>
                <w:sz w:val="20"/>
                <w:szCs w:val="20"/>
              </w:rPr>
            </w:pPr>
            <w:r w:rsidRPr="00477875">
              <w:rPr>
                <w:rFonts w:ascii="Arial" w:hAnsi="Arial" w:cs="Arial"/>
                <w:bCs/>
                <w:sz w:val="20"/>
                <w:szCs w:val="20"/>
              </w:rPr>
              <w:t xml:space="preserve">What factors influence how people use money? </w:t>
            </w:r>
          </w:p>
          <w:p w:rsidR="008F4890" w:rsidRPr="00477875" w:rsidRDefault="008F4890" w:rsidP="008F4890">
            <w:pPr>
              <w:pStyle w:val="Default"/>
              <w:rPr>
                <w:rFonts w:ascii="Arial" w:hAnsi="Arial" w:cs="Arial"/>
                <w:sz w:val="20"/>
                <w:szCs w:val="20"/>
              </w:rPr>
            </w:pPr>
            <w:r w:rsidRPr="00477875">
              <w:rPr>
                <w:rFonts w:ascii="Arial" w:hAnsi="Arial" w:cs="Arial"/>
                <w:bCs/>
                <w:sz w:val="20"/>
                <w:szCs w:val="20"/>
              </w:rPr>
              <w:t xml:space="preserve">How do the events of the past affect the future changes in our world? </w:t>
            </w:r>
          </w:p>
          <w:p w:rsidR="008F4890" w:rsidRPr="00477875" w:rsidRDefault="008F4890" w:rsidP="008F4890">
            <w:pPr>
              <w:pStyle w:val="Default"/>
              <w:rPr>
                <w:rFonts w:ascii="Arial" w:hAnsi="Arial" w:cs="Arial"/>
                <w:sz w:val="20"/>
                <w:szCs w:val="20"/>
              </w:rPr>
            </w:pPr>
            <w:r w:rsidRPr="00477875">
              <w:rPr>
                <w:rFonts w:ascii="Arial" w:hAnsi="Arial" w:cs="Arial"/>
                <w:bCs/>
                <w:sz w:val="20"/>
                <w:szCs w:val="20"/>
              </w:rPr>
              <w:t xml:space="preserve">How does changing something make it better? </w:t>
            </w:r>
          </w:p>
          <w:p w:rsidR="008F4890" w:rsidRPr="00477875" w:rsidRDefault="008F4890" w:rsidP="008F4890">
            <w:pPr>
              <w:pStyle w:val="Default"/>
              <w:rPr>
                <w:rFonts w:ascii="Arial" w:hAnsi="Arial" w:cs="Arial"/>
                <w:sz w:val="20"/>
                <w:szCs w:val="20"/>
              </w:rPr>
            </w:pPr>
            <w:r w:rsidRPr="00477875">
              <w:rPr>
                <w:rFonts w:ascii="Arial" w:hAnsi="Arial" w:cs="Arial"/>
                <w:bCs/>
                <w:sz w:val="20"/>
                <w:szCs w:val="20"/>
              </w:rPr>
              <w:t xml:space="preserve">What are the significant world changes that affect our lives? </w:t>
            </w:r>
          </w:p>
          <w:p w:rsidR="008F4890" w:rsidRPr="00477875" w:rsidRDefault="008F4890" w:rsidP="008F4890">
            <w:pPr>
              <w:pStyle w:val="Default"/>
              <w:rPr>
                <w:rFonts w:ascii="Arial" w:hAnsi="Arial" w:cs="Arial"/>
                <w:sz w:val="20"/>
                <w:szCs w:val="20"/>
              </w:rPr>
            </w:pPr>
            <w:r w:rsidRPr="00477875">
              <w:rPr>
                <w:rFonts w:ascii="Arial" w:hAnsi="Arial" w:cs="Arial"/>
                <w:bCs/>
                <w:sz w:val="20"/>
                <w:szCs w:val="20"/>
              </w:rPr>
              <w:t xml:space="preserve">Can I make a change/difference in the world? </w:t>
            </w:r>
          </w:p>
          <w:p w:rsidR="008F4890" w:rsidRPr="00477875" w:rsidRDefault="008F4890" w:rsidP="008F4890">
            <w:pPr>
              <w:pStyle w:val="Default"/>
              <w:rPr>
                <w:rFonts w:ascii="Arial" w:hAnsi="Arial" w:cs="Arial"/>
                <w:sz w:val="20"/>
                <w:szCs w:val="20"/>
              </w:rPr>
            </w:pPr>
            <w:r w:rsidRPr="00477875">
              <w:rPr>
                <w:rFonts w:ascii="Arial" w:hAnsi="Arial" w:cs="Arial"/>
                <w:bCs/>
                <w:sz w:val="20"/>
                <w:szCs w:val="20"/>
              </w:rPr>
              <w:t xml:space="preserve">In what ways do we change as we grow up? </w:t>
            </w:r>
          </w:p>
          <w:p w:rsidR="008F4890" w:rsidRPr="00477875" w:rsidRDefault="008F4890" w:rsidP="008F4890">
            <w:pPr>
              <w:pStyle w:val="Default"/>
              <w:rPr>
                <w:rFonts w:ascii="Arial" w:hAnsi="Arial" w:cs="Arial"/>
                <w:sz w:val="20"/>
                <w:szCs w:val="20"/>
              </w:rPr>
            </w:pPr>
            <w:r w:rsidRPr="00477875">
              <w:rPr>
                <w:rFonts w:ascii="Arial" w:hAnsi="Arial" w:cs="Arial"/>
                <w:bCs/>
                <w:sz w:val="20"/>
                <w:szCs w:val="20"/>
              </w:rPr>
              <w:t xml:space="preserve">How do experiences cause us to change? </w:t>
            </w:r>
          </w:p>
          <w:p w:rsidR="008F4890" w:rsidRPr="00477875" w:rsidRDefault="008F4890" w:rsidP="008F4890">
            <w:pPr>
              <w:pStyle w:val="Default"/>
              <w:rPr>
                <w:rFonts w:ascii="Arial" w:hAnsi="Arial" w:cs="Arial"/>
                <w:sz w:val="20"/>
                <w:szCs w:val="20"/>
              </w:rPr>
            </w:pPr>
            <w:r w:rsidRPr="00477875">
              <w:rPr>
                <w:rFonts w:ascii="Arial" w:hAnsi="Arial" w:cs="Arial"/>
                <w:bCs/>
                <w:sz w:val="20"/>
                <w:szCs w:val="20"/>
              </w:rPr>
              <w:t xml:space="preserve">What distinguishes childhood from adulthood? </w:t>
            </w:r>
          </w:p>
          <w:p w:rsidR="00F33422" w:rsidRDefault="008F4890" w:rsidP="008F4890">
            <w:pPr>
              <w:rPr>
                <w:rFonts w:ascii="Arial" w:hAnsi="Arial" w:cs="Arial"/>
                <w:bCs/>
                <w:sz w:val="20"/>
                <w:szCs w:val="20"/>
              </w:rPr>
            </w:pPr>
            <w:r w:rsidRPr="00477875">
              <w:rPr>
                <w:rFonts w:ascii="Arial" w:hAnsi="Arial" w:cs="Arial"/>
                <w:bCs/>
                <w:sz w:val="20"/>
                <w:szCs w:val="20"/>
              </w:rPr>
              <w:t xml:space="preserve">How can you keep your individuality as you grow up? </w:t>
            </w:r>
          </w:p>
          <w:p w:rsidR="00477875" w:rsidRPr="00477875" w:rsidRDefault="00477875" w:rsidP="008F4890">
            <w:pPr>
              <w:rPr>
                <w:rFonts w:ascii="Arial" w:eastAsia="Calibri" w:hAnsi="Arial" w:cs="Arial"/>
                <w:sz w:val="20"/>
                <w:szCs w:val="20"/>
              </w:rPr>
            </w:pPr>
          </w:p>
          <w:p w:rsidR="0018747F" w:rsidRDefault="00F33422" w:rsidP="0018747F">
            <w:pPr>
              <w:rPr>
                <w:rFonts w:ascii="Calibri" w:eastAsia="Times New Roman" w:hAnsi="Calibri" w:cs="Helvetica"/>
                <w:b/>
                <w:bCs/>
                <w:iCs/>
                <w:color w:val="3B3B3A"/>
                <w:sz w:val="20"/>
                <w:szCs w:val="20"/>
              </w:rPr>
            </w:pPr>
            <w:r w:rsidRPr="00F33422">
              <w:rPr>
                <w:rFonts w:ascii="Arial Black" w:eastAsia="Times New Roman" w:hAnsi="Arial Black" w:cs="Helvetica"/>
                <w:b/>
                <w:bCs/>
                <w:iCs/>
                <w:color w:val="3B3B3A"/>
                <w:sz w:val="20"/>
                <w:szCs w:val="20"/>
              </w:rPr>
              <w:t xml:space="preserve">Standards: </w:t>
            </w:r>
            <w:r w:rsidRPr="00F33422">
              <w:rPr>
                <w:rFonts w:ascii="Calibri" w:eastAsia="Times New Roman" w:hAnsi="Calibri" w:cs="Helvetica"/>
                <w:b/>
                <w:bCs/>
                <w:iCs/>
                <w:color w:val="3B3B3A"/>
                <w:sz w:val="20"/>
                <w:szCs w:val="20"/>
              </w:rPr>
              <w:t>PA Core Standards, PA Academic Standards/Anchors (based on subject)</w:t>
            </w:r>
          </w:p>
          <w:p w:rsidR="00477875" w:rsidRDefault="00477875" w:rsidP="0018747F">
            <w:pPr>
              <w:rPr>
                <w:b/>
                <w:sz w:val="18"/>
                <w:szCs w:val="18"/>
              </w:rPr>
            </w:pPr>
          </w:p>
          <w:p w:rsidR="008F4890" w:rsidRPr="00247C5F" w:rsidRDefault="008F4890" w:rsidP="008F4890">
            <w:pPr>
              <w:pStyle w:val="Default"/>
              <w:rPr>
                <w:rFonts w:asciiTheme="minorHAnsi" w:hAnsiTheme="minorHAnsi"/>
                <w:b/>
                <w:sz w:val="18"/>
                <w:szCs w:val="18"/>
              </w:rPr>
            </w:pPr>
            <w:r w:rsidRPr="00247C5F">
              <w:rPr>
                <w:rFonts w:asciiTheme="minorHAnsi" w:hAnsiTheme="minorHAnsi"/>
                <w:b/>
                <w:sz w:val="18"/>
                <w:szCs w:val="18"/>
              </w:rPr>
              <w:t xml:space="preserve">Reading Informational Text 1.1 </w:t>
            </w:r>
          </w:p>
          <w:p w:rsidR="0018747F" w:rsidRPr="00247C5F" w:rsidRDefault="0018747F" w:rsidP="0018747F">
            <w:pPr>
              <w:pStyle w:val="Default"/>
              <w:rPr>
                <w:rFonts w:asciiTheme="minorHAnsi" w:hAnsiTheme="minorHAnsi"/>
                <w:sz w:val="18"/>
                <w:szCs w:val="18"/>
              </w:rPr>
            </w:pPr>
            <w:r w:rsidRPr="00247C5F">
              <w:rPr>
                <w:rFonts w:asciiTheme="minorHAnsi" w:hAnsiTheme="minorHAnsi"/>
                <w:sz w:val="18"/>
                <w:szCs w:val="18"/>
              </w:rPr>
              <w:t xml:space="preserve">C.C.1.2.6A –Determine the central ideas of a text and how it is conveyed through particular details: provide a summary of the text distinct from personal opinions or judgments. </w:t>
            </w:r>
          </w:p>
          <w:p w:rsidR="0018747F" w:rsidRPr="00247C5F" w:rsidRDefault="0018747F" w:rsidP="0018747F">
            <w:pPr>
              <w:pStyle w:val="Default"/>
              <w:rPr>
                <w:rFonts w:asciiTheme="minorHAnsi" w:hAnsiTheme="minorHAnsi"/>
                <w:sz w:val="18"/>
                <w:szCs w:val="18"/>
              </w:rPr>
            </w:pPr>
            <w:r w:rsidRPr="00247C5F">
              <w:rPr>
                <w:rFonts w:asciiTheme="minorHAnsi" w:hAnsiTheme="minorHAnsi"/>
                <w:sz w:val="18"/>
                <w:szCs w:val="18"/>
              </w:rPr>
              <w:t xml:space="preserve">C.C.1.2.6.B-Cite textual evidence to support analysis of what the text says explicitly, as well as inferences and / or generalizations drawn from the text. </w:t>
            </w:r>
          </w:p>
          <w:p w:rsidR="0018747F" w:rsidRPr="00247C5F" w:rsidRDefault="0018747F" w:rsidP="0018747F">
            <w:pPr>
              <w:pStyle w:val="Default"/>
              <w:rPr>
                <w:rFonts w:asciiTheme="minorHAnsi" w:hAnsiTheme="minorHAnsi"/>
                <w:sz w:val="18"/>
                <w:szCs w:val="18"/>
              </w:rPr>
            </w:pPr>
            <w:r w:rsidRPr="00247C5F">
              <w:rPr>
                <w:rFonts w:asciiTheme="minorHAnsi" w:hAnsiTheme="minorHAnsi"/>
                <w:sz w:val="18"/>
                <w:szCs w:val="18"/>
              </w:rPr>
              <w:t xml:space="preserve">C.C.1.2.6.C-Analyze in detail how a key individual, event, or idea is </w:t>
            </w:r>
            <w:r w:rsidR="003E6AE4" w:rsidRPr="00247C5F">
              <w:rPr>
                <w:rFonts w:asciiTheme="minorHAnsi" w:hAnsiTheme="minorHAnsi"/>
                <w:sz w:val="18"/>
                <w:szCs w:val="18"/>
              </w:rPr>
              <w:t>introduced</w:t>
            </w:r>
            <w:r w:rsidRPr="00247C5F">
              <w:rPr>
                <w:rFonts w:asciiTheme="minorHAnsi" w:hAnsiTheme="minorHAnsi"/>
                <w:sz w:val="18"/>
                <w:szCs w:val="18"/>
              </w:rPr>
              <w:t xml:space="preserve"> illustrated and elaborated in a text. </w:t>
            </w:r>
          </w:p>
          <w:p w:rsidR="0018747F" w:rsidRPr="00247C5F" w:rsidRDefault="0018747F" w:rsidP="0018747F">
            <w:pPr>
              <w:pStyle w:val="Default"/>
              <w:rPr>
                <w:rFonts w:asciiTheme="minorHAnsi" w:hAnsiTheme="minorHAnsi"/>
                <w:sz w:val="18"/>
                <w:szCs w:val="18"/>
              </w:rPr>
            </w:pPr>
            <w:r w:rsidRPr="00247C5F">
              <w:rPr>
                <w:rFonts w:asciiTheme="minorHAnsi" w:hAnsiTheme="minorHAnsi"/>
                <w:sz w:val="18"/>
                <w:szCs w:val="18"/>
              </w:rPr>
              <w:t xml:space="preserve">C.C.1.2.6.D-Determine an author’s point of view, or purpose in a text, and explain how it is conveyed in a text. </w:t>
            </w:r>
          </w:p>
          <w:p w:rsidR="0018747F" w:rsidRPr="00247C5F" w:rsidRDefault="0018747F" w:rsidP="0018747F">
            <w:pPr>
              <w:pStyle w:val="Default"/>
              <w:rPr>
                <w:rFonts w:asciiTheme="minorHAnsi" w:hAnsiTheme="minorHAnsi"/>
                <w:sz w:val="18"/>
                <w:szCs w:val="18"/>
              </w:rPr>
            </w:pPr>
            <w:r w:rsidRPr="00247C5F">
              <w:rPr>
                <w:rFonts w:asciiTheme="minorHAnsi" w:hAnsiTheme="minorHAnsi"/>
                <w:sz w:val="18"/>
                <w:szCs w:val="18"/>
              </w:rPr>
              <w:t xml:space="preserve">C.C.1.2.6.E-Analyze author’s structure through the use of paragraphs, chapters, or sections. </w:t>
            </w:r>
          </w:p>
          <w:p w:rsidR="0018747F" w:rsidRPr="00247C5F" w:rsidRDefault="0018747F" w:rsidP="0018747F">
            <w:pPr>
              <w:pStyle w:val="Default"/>
              <w:rPr>
                <w:rFonts w:asciiTheme="minorHAnsi" w:hAnsiTheme="minorHAnsi"/>
                <w:sz w:val="18"/>
                <w:szCs w:val="18"/>
              </w:rPr>
            </w:pPr>
            <w:r w:rsidRPr="00247C5F">
              <w:rPr>
                <w:rFonts w:asciiTheme="minorHAnsi" w:hAnsiTheme="minorHAnsi"/>
                <w:sz w:val="18"/>
                <w:szCs w:val="18"/>
              </w:rPr>
              <w:t xml:space="preserve">C.C.1.2.6.F-Determine the meaning of words and phrases as they are used in grade level reading and content including interpretation of figurative language and context. </w:t>
            </w:r>
          </w:p>
          <w:p w:rsidR="0018747F" w:rsidRPr="00247C5F" w:rsidRDefault="0018747F" w:rsidP="0018747F">
            <w:pPr>
              <w:pStyle w:val="Default"/>
              <w:rPr>
                <w:rFonts w:asciiTheme="minorHAnsi" w:hAnsiTheme="minorHAnsi"/>
                <w:sz w:val="18"/>
                <w:szCs w:val="18"/>
              </w:rPr>
            </w:pPr>
            <w:r w:rsidRPr="00247C5F">
              <w:rPr>
                <w:rFonts w:asciiTheme="minorHAnsi" w:hAnsiTheme="minorHAnsi"/>
                <w:sz w:val="18"/>
                <w:szCs w:val="18"/>
              </w:rPr>
              <w:t xml:space="preserve">C.C.1.2.6.G-Integrate information presented in different media and formats, as well as in words, to develop a coherent understanding of a topic or issue. </w:t>
            </w:r>
          </w:p>
          <w:p w:rsidR="0018747F" w:rsidRPr="00247C5F" w:rsidRDefault="0018747F" w:rsidP="0018747F">
            <w:pPr>
              <w:pStyle w:val="Default"/>
              <w:rPr>
                <w:rFonts w:asciiTheme="minorHAnsi" w:hAnsiTheme="minorHAnsi"/>
                <w:sz w:val="18"/>
                <w:szCs w:val="18"/>
              </w:rPr>
            </w:pPr>
            <w:r w:rsidRPr="00247C5F">
              <w:rPr>
                <w:rFonts w:asciiTheme="minorHAnsi" w:hAnsiTheme="minorHAnsi" w:cs="Calibri"/>
                <w:sz w:val="18"/>
                <w:szCs w:val="18"/>
              </w:rPr>
              <w:t xml:space="preserve">C.C.1.2.6.H-Evaluate an author’s argument by examining claims and determining if they are supported by evidence. </w:t>
            </w:r>
          </w:p>
          <w:p w:rsidR="0018747F" w:rsidRPr="00247C5F" w:rsidRDefault="0018747F" w:rsidP="0018747F">
            <w:pPr>
              <w:pStyle w:val="Default"/>
              <w:rPr>
                <w:rFonts w:asciiTheme="minorHAnsi" w:hAnsiTheme="minorHAnsi"/>
                <w:sz w:val="18"/>
                <w:szCs w:val="18"/>
              </w:rPr>
            </w:pPr>
            <w:r w:rsidRPr="00247C5F">
              <w:rPr>
                <w:rFonts w:asciiTheme="minorHAnsi" w:hAnsiTheme="minorHAnsi"/>
                <w:sz w:val="18"/>
                <w:szCs w:val="18"/>
              </w:rPr>
              <w:t xml:space="preserve">C.C.1.2.6.I-Examine how two authors present similar information in different types of text. </w:t>
            </w:r>
          </w:p>
          <w:p w:rsidR="0018747F" w:rsidRPr="00247C5F" w:rsidRDefault="0018747F" w:rsidP="0018747F">
            <w:pPr>
              <w:pStyle w:val="Default"/>
              <w:rPr>
                <w:rFonts w:asciiTheme="minorHAnsi" w:hAnsiTheme="minorHAnsi"/>
                <w:sz w:val="18"/>
                <w:szCs w:val="18"/>
              </w:rPr>
            </w:pPr>
            <w:r w:rsidRPr="00247C5F">
              <w:rPr>
                <w:rFonts w:asciiTheme="minorHAnsi" w:hAnsiTheme="minorHAnsi"/>
                <w:sz w:val="18"/>
                <w:szCs w:val="18"/>
              </w:rPr>
              <w:t xml:space="preserve">C.C.1.2.6.J-Acquire and use accurately grade appropriate general academic and domain specific words and phrases; gather vocabulary knowledge when considering a word or phrase important to comprehension or expression. </w:t>
            </w:r>
          </w:p>
          <w:p w:rsidR="0018747F" w:rsidRPr="00247C5F" w:rsidRDefault="0018747F" w:rsidP="0018747F">
            <w:pPr>
              <w:pStyle w:val="Default"/>
              <w:rPr>
                <w:rFonts w:asciiTheme="minorHAnsi" w:hAnsiTheme="minorHAnsi"/>
                <w:sz w:val="18"/>
                <w:szCs w:val="18"/>
              </w:rPr>
            </w:pPr>
            <w:r w:rsidRPr="00247C5F">
              <w:rPr>
                <w:rFonts w:asciiTheme="minorHAnsi" w:hAnsiTheme="minorHAnsi"/>
                <w:sz w:val="18"/>
                <w:szCs w:val="18"/>
              </w:rPr>
              <w:t xml:space="preserve">C.C.1.2.6.K-Determine or clarify the meaning of unknown and multiple meaning words and phrases based on grade level reading and content, choosing flexibly from a range of strategies and tools. </w:t>
            </w:r>
          </w:p>
          <w:p w:rsidR="0018747F" w:rsidRPr="00247C5F" w:rsidRDefault="0018747F" w:rsidP="0018747F">
            <w:pPr>
              <w:pStyle w:val="Default"/>
              <w:rPr>
                <w:rFonts w:asciiTheme="minorHAnsi" w:hAnsiTheme="minorHAnsi"/>
                <w:b/>
                <w:sz w:val="18"/>
                <w:szCs w:val="18"/>
              </w:rPr>
            </w:pPr>
            <w:r w:rsidRPr="00247C5F">
              <w:rPr>
                <w:rFonts w:asciiTheme="minorHAnsi" w:hAnsiTheme="minorHAnsi"/>
                <w:sz w:val="18"/>
                <w:szCs w:val="18"/>
              </w:rPr>
              <w:t xml:space="preserve">C.C.1.2.6.L-Read and comprehend literary non-fiction and informational text on grade-level, reading independently and proficiently. </w:t>
            </w:r>
          </w:p>
          <w:p w:rsidR="0018747F" w:rsidRPr="00247C5F" w:rsidRDefault="0018747F" w:rsidP="0018747F">
            <w:pPr>
              <w:pStyle w:val="Default"/>
              <w:rPr>
                <w:rFonts w:asciiTheme="minorHAnsi" w:hAnsiTheme="minorHAnsi"/>
                <w:b/>
                <w:sz w:val="18"/>
                <w:szCs w:val="18"/>
              </w:rPr>
            </w:pPr>
            <w:r w:rsidRPr="00247C5F">
              <w:rPr>
                <w:rFonts w:asciiTheme="minorHAnsi" w:hAnsiTheme="minorHAnsi"/>
                <w:b/>
                <w:sz w:val="18"/>
                <w:szCs w:val="18"/>
              </w:rPr>
              <w:t xml:space="preserve">Reading Literature 1.3 </w:t>
            </w:r>
          </w:p>
          <w:p w:rsidR="0018747F" w:rsidRPr="00247C5F" w:rsidRDefault="0018747F" w:rsidP="0018747F">
            <w:pPr>
              <w:pStyle w:val="Default"/>
              <w:rPr>
                <w:rFonts w:asciiTheme="minorHAnsi" w:hAnsiTheme="minorHAnsi"/>
                <w:sz w:val="18"/>
                <w:szCs w:val="18"/>
              </w:rPr>
            </w:pPr>
            <w:r w:rsidRPr="00247C5F">
              <w:rPr>
                <w:rFonts w:asciiTheme="minorHAnsi" w:hAnsiTheme="minorHAnsi"/>
                <w:sz w:val="18"/>
                <w:szCs w:val="18"/>
              </w:rPr>
              <w:t xml:space="preserve">C.C.1.3.6.A-Determina a theme or central idea of a text and how it is conveyed through particular details; provide a summary of the text distinct from personal opinions or judgments. </w:t>
            </w:r>
          </w:p>
          <w:p w:rsidR="0018747F" w:rsidRPr="00247C5F" w:rsidRDefault="0018747F" w:rsidP="0018747F">
            <w:pPr>
              <w:pStyle w:val="Default"/>
              <w:rPr>
                <w:rFonts w:asciiTheme="minorHAnsi" w:hAnsiTheme="minorHAnsi"/>
                <w:sz w:val="18"/>
                <w:szCs w:val="18"/>
              </w:rPr>
            </w:pPr>
            <w:r w:rsidRPr="00247C5F">
              <w:rPr>
                <w:rFonts w:asciiTheme="minorHAnsi" w:hAnsiTheme="minorHAnsi"/>
                <w:sz w:val="18"/>
                <w:szCs w:val="18"/>
              </w:rPr>
              <w:t xml:space="preserve">C.C.1.3.6.B-Cite textual evidence to support analysis of what the text says explicitly, as well as, inferences and/ or generalizations drawn from the text. </w:t>
            </w:r>
          </w:p>
          <w:p w:rsidR="00F65868" w:rsidRPr="00247C5F" w:rsidRDefault="0018747F" w:rsidP="0018747F">
            <w:pPr>
              <w:rPr>
                <w:sz w:val="18"/>
                <w:szCs w:val="18"/>
              </w:rPr>
            </w:pPr>
            <w:r w:rsidRPr="00247C5F">
              <w:rPr>
                <w:sz w:val="18"/>
                <w:szCs w:val="18"/>
              </w:rPr>
              <w:t xml:space="preserve">C.C.1.3.6.C-Describe how a particular story or drama’s plot unfolds in a series or episodes, as well as, how the characters respond or change as the plot moves towards a resolution. </w:t>
            </w:r>
          </w:p>
          <w:p w:rsidR="0018747F" w:rsidRPr="00247C5F" w:rsidRDefault="0018747F" w:rsidP="0018747F">
            <w:pPr>
              <w:pStyle w:val="Default"/>
              <w:rPr>
                <w:rFonts w:asciiTheme="minorHAnsi" w:hAnsiTheme="minorHAnsi"/>
                <w:sz w:val="18"/>
                <w:szCs w:val="18"/>
              </w:rPr>
            </w:pPr>
            <w:r w:rsidRPr="00247C5F">
              <w:rPr>
                <w:rFonts w:asciiTheme="minorHAnsi" w:hAnsiTheme="minorHAnsi"/>
                <w:sz w:val="18"/>
                <w:szCs w:val="18"/>
              </w:rPr>
              <w:t xml:space="preserve">C.C.1.3.6.D-Determine an author’s purpose in a </w:t>
            </w:r>
            <w:r w:rsidR="003E6AE4" w:rsidRPr="00247C5F">
              <w:rPr>
                <w:rFonts w:asciiTheme="minorHAnsi" w:hAnsiTheme="minorHAnsi"/>
                <w:sz w:val="18"/>
                <w:szCs w:val="18"/>
              </w:rPr>
              <w:t>text,</w:t>
            </w:r>
            <w:r w:rsidRPr="00247C5F">
              <w:rPr>
                <w:rFonts w:asciiTheme="minorHAnsi" w:hAnsiTheme="minorHAnsi"/>
                <w:sz w:val="18"/>
                <w:szCs w:val="18"/>
              </w:rPr>
              <w:t xml:space="preserve"> and how it is conveyed in a text. </w:t>
            </w:r>
          </w:p>
          <w:p w:rsidR="0018747F" w:rsidRPr="00247C5F" w:rsidRDefault="0018747F" w:rsidP="0018747F">
            <w:pPr>
              <w:pStyle w:val="Default"/>
              <w:rPr>
                <w:rFonts w:asciiTheme="minorHAnsi" w:hAnsiTheme="minorHAnsi"/>
                <w:sz w:val="18"/>
                <w:szCs w:val="18"/>
              </w:rPr>
            </w:pPr>
            <w:r w:rsidRPr="00247C5F">
              <w:rPr>
                <w:rFonts w:asciiTheme="minorHAnsi" w:hAnsiTheme="minorHAnsi"/>
                <w:sz w:val="18"/>
                <w:szCs w:val="18"/>
              </w:rPr>
              <w:t xml:space="preserve">C.C.1.3.6.E-Analyze how the structure of a text contributes to the development of them, setting, and plot. </w:t>
            </w:r>
          </w:p>
          <w:p w:rsidR="0018747F" w:rsidRPr="00247C5F" w:rsidRDefault="0018747F" w:rsidP="0018747F">
            <w:pPr>
              <w:pStyle w:val="Default"/>
              <w:rPr>
                <w:rFonts w:asciiTheme="minorHAnsi" w:hAnsiTheme="minorHAnsi"/>
                <w:sz w:val="18"/>
                <w:szCs w:val="18"/>
              </w:rPr>
            </w:pPr>
            <w:r w:rsidRPr="00247C5F">
              <w:rPr>
                <w:rFonts w:asciiTheme="minorHAnsi" w:hAnsiTheme="minorHAnsi"/>
                <w:sz w:val="18"/>
                <w:szCs w:val="18"/>
              </w:rPr>
              <w:t xml:space="preserve">C.C.1.3.6.F-Determine the meaning of words and phrases </w:t>
            </w:r>
            <w:r w:rsidR="003E6AE4" w:rsidRPr="00247C5F">
              <w:rPr>
                <w:rFonts w:asciiTheme="minorHAnsi" w:hAnsiTheme="minorHAnsi"/>
                <w:sz w:val="18"/>
                <w:szCs w:val="18"/>
              </w:rPr>
              <w:t>as</w:t>
            </w:r>
            <w:r w:rsidRPr="00247C5F">
              <w:rPr>
                <w:rFonts w:asciiTheme="minorHAnsi" w:hAnsiTheme="minorHAnsi"/>
                <w:sz w:val="18"/>
                <w:szCs w:val="18"/>
              </w:rPr>
              <w:t xml:space="preserve"> they are used in grade-level reading and content including interpretation of figurative language in context. </w:t>
            </w:r>
          </w:p>
          <w:p w:rsidR="0018747F" w:rsidRPr="00247C5F" w:rsidRDefault="0018747F" w:rsidP="0018747F">
            <w:pPr>
              <w:pStyle w:val="Default"/>
              <w:rPr>
                <w:rFonts w:asciiTheme="minorHAnsi" w:hAnsiTheme="minorHAnsi"/>
                <w:sz w:val="18"/>
                <w:szCs w:val="18"/>
              </w:rPr>
            </w:pPr>
            <w:r w:rsidRPr="00247C5F">
              <w:rPr>
                <w:rFonts w:asciiTheme="minorHAnsi" w:hAnsiTheme="minorHAnsi"/>
                <w:sz w:val="18"/>
                <w:szCs w:val="18"/>
              </w:rPr>
              <w:t xml:space="preserve">C.C.1.3.6.G-Compare and contrast the experiences of reading a story, drama, or poem to the experience of listening to or viewing an audio, video or live version of the text. Including contrasting what is (seen and heard) when reading the text to what is perceived when listening or watching. </w:t>
            </w:r>
          </w:p>
          <w:p w:rsidR="0018747F" w:rsidRPr="00247C5F" w:rsidRDefault="0018747F" w:rsidP="0018747F">
            <w:pPr>
              <w:pStyle w:val="Default"/>
              <w:rPr>
                <w:rFonts w:asciiTheme="minorHAnsi" w:hAnsiTheme="minorHAnsi"/>
                <w:sz w:val="18"/>
                <w:szCs w:val="18"/>
              </w:rPr>
            </w:pPr>
            <w:r w:rsidRPr="00247C5F">
              <w:rPr>
                <w:rFonts w:asciiTheme="minorHAnsi" w:hAnsiTheme="minorHAnsi"/>
                <w:sz w:val="18"/>
                <w:szCs w:val="18"/>
              </w:rPr>
              <w:t xml:space="preserve">C.C.1.3.6.H-Compare and contrast text in different forms or genres in terms of their approaches to similar themes and topics, as well as, their use of additional literary elements. </w:t>
            </w:r>
          </w:p>
          <w:p w:rsidR="0018747F" w:rsidRPr="00247C5F" w:rsidRDefault="0018747F" w:rsidP="0018747F">
            <w:pPr>
              <w:pStyle w:val="Default"/>
              <w:rPr>
                <w:rFonts w:asciiTheme="minorHAnsi" w:hAnsiTheme="minorHAnsi"/>
                <w:sz w:val="18"/>
                <w:szCs w:val="18"/>
              </w:rPr>
            </w:pPr>
            <w:r w:rsidRPr="00247C5F">
              <w:rPr>
                <w:rFonts w:asciiTheme="minorHAnsi" w:hAnsiTheme="minorHAnsi"/>
                <w:sz w:val="18"/>
                <w:szCs w:val="18"/>
              </w:rPr>
              <w:lastRenderedPageBreak/>
              <w:t xml:space="preserve">C.C.1.3.6.I-Determine or clarify the meaning of unknown and multiple meaning works and phrases based on grade-level reading and content choosing flexibly from a range of strategies and tools. </w:t>
            </w:r>
          </w:p>
          <w:p w:rsidR="0018747F" w:rsidRPr="00247C5F" w:rsidRDefault="0018747F" w:rsidP="0018747F">
            <w:pPr>
              <w:pStyle w:val="Default"/>
              <w:rPr>
                <w:rFonts w:asciiTheme="minorHAnsi" w:hAnsiTheme="minorHAnsi"/>
                <w:sz w:val="18"/>
                <w:szCs w:val="18"/>
              </w:rPr>
            </w:pPr>
            <w:r w:rsidRPr="00247C5F">
              <w:rPr>
                <w:rFonts w:asciiTheme="minorHAnsi" w:hAnsiTheme="minorHAnsi"/>
                <w:sz w:val="18"/>
                <w:szCs w:val="18"/>
              </w:rPr>
              <w:t xml:space="preserve">C.C.1.3.6.J-Acquire and use accurately grade-appropriate general academic and domain specific words and phrases; gather vocabulary knowledge when considering a word or phrase important to comprehension or expression. </w:t>
            </w:r>
          </w:p>
          <w:p w:rsidR="0018747F" w:rsidRPr="00247C5F" w:rsidRDefault="0018747F" w:rsidP="0018747F">
            <w:pPr>
              <w:pStyle w:val="Default"/>
              <w:rPr>
                <w:rFonts w:asciiTheme="minorHAnsi" w:hAnsiTheme="minorHAnsi"/>
                <w:b/>
                <w:sz w:val="18"/>
                <w:szCs w:val="18"/>
              </w:rPr>
            </w:pPr>
            <w:r w:rsidRPr="00247C5F">
              <w:rPr>
                <w:rFonts w:asciiTheme="minorHAnsi" w:hAnsiTheme="minorHAnsi"/>
                <w:b/>
                <w:sz w:val="18"/>
                <w:szCs w:val="18"/>
              </w:rPr>
              <w:t xml:space="preserve">Writing 1.4 </w:t>
            </w:r>
          </w:p>
          <w:p w:rsidR="0018747F" w:rsidRPr="00247C5F" w:rsidRDefault="0018747F" w:rsidP="0018747F">
            <w:pPr>
              <w:pStyle w:val="Default"/>
              <w:rPr>
                <w:rFonts w:asciiTheme="minorHAnsi" w:hAnsiTheme="minorHAnsi"/>
                <w:sz w:val="18"/>
                <w:szCs w:val="18"/>
              </w:rPr>
            </w:pPr>
            <w:r w:rsidRPr="00247C5F">
              <w:rPr>
                <w:rFonts w:asciiTheme="minorHAnsi" w:hAnsiTheme="minorHAnsi"/>
                <w:sz w:val="18"/>
                <w:szCs w:val="18"/>
              </w:rPr>
              <w:t xml:space="preserve">C.C.1.4.6.A-Write informative/explanatory text to examine a topic and convey ideas, concepts, and information clearly. </w:t>
            </w:r>
          </w:p>
          <w:p w:rsidR="0018747F" w:rsidRPr="00247C5F" w:rsidRDefault="0018747F" w:rsidP="0018747F">
            <w:pPr>
              <w:pStyle w:val="Default"/>
              <w:rPr>
                <w:rFonts w:asciiTheme="minorHAnsi" w:hAnsiTheme="minorHAnsi"/>
                <w:sz w:val="18"/>
                <w:szCs w:val="18"/>
              </w:rPr>
            </w:pPr>
            <w:r w:rsidRPr="00247C5F">
              <w:rPr>
                <w:rFonts w:asciiTheme="minorHAnsi" w:hAnsiTheme="minorHAnsi"/>
                <w:sz w:val="18"/>
                <w:szCs w:val="18"/>
              </w:rPr>
              <w:t xml:space="preserve">C.C.1.4.6.B-Identify and introduce the topic for an intended audience. </w:t>
            </w:r>
          </w:p>
          <w:p w:rsidR="0018747F" w:rsidRPr="00247C5F" w:rsidRDefault="0018747F" w:rsidP="0018747F">
            <w:pPr>
              <w:pStyle w:val="Default"/>
              <w:rPr>
                <w:rFonts w:asciiTheme="minorHAnsi" w:hAnsiTheme="minorHAnsi"/>
                <w:sz w:val="18"/>
                <w:szCs w:val="18"/>
              </w:rPr>
            </w:pPr>
            <w:r w:rsidRPr="00247C5F">
              <w:rPr>
                <w:rFonts w:asciiTheme="minorHAnsi" w:hAnsiTheme="minorHAnsi"/>
                <w:sz w:val="18"/>
                <w:szCs w:val="18"/>
              </w:rPr>
              <w:t xml:space="preserve">C.C.1.4.6.C-Develop and analyze the topic with relevant facts, definitions, concrete details, quotations, or other information and examples; include graphics and multimedia when useful to aiding comprehension. </w:t>
            </w:r>
          </w:p>
          <w:p w:rsidR="0018747F" w:rsidRPr="00247C5F" w:rsidRDefault="0018747F" w:rsidP="0018747F">
            <w:pPr>
              <w:pStyle w:val="Default"/>
              <w:rPr>
                <w:rFonts w:asciiTheme="minorHAnsi" w:hAnsiTheme="minorHAnsi"/>
                <w:sz w:val="18"/>
                <w:szCs w:val="18"/>
              </w:rPr>
            </w:pPr>
            <w:r w:rsidRPr="00247C5F">
              <w:rPr>
                <w:rFonts w:asciiTheme="minorHAnsi" w:hAnsiTheme="minorHAnsi"/>
                <w:sz w:val="18"/>
                <w:szCs w:val="18"/>
              </w:rPr>
              <w:t xml:space="preserve">C.C.1.4.6.D-Organize ideas, concepts and information using strategies such as definition, classification, comparison/ contrast; and cause/ effect; use appropriate transitions to clarify the relationships among ideas and concepts; provide a concluding statement or section; include formatting when useful to aiding comprehension. </w:t>
            </w:r>
          </w:p>
          <w:p w:rsidR="0018747F" w:rsidRPr="00247C5F" w:rsidRDefault="0018747F" w:rsidP="0018747F">
            <w:pPr>
              <w:pStyle w:val="Default"/>
              <w:rPr>
                <w:rFonts w:asciiTheme="minorHAnsi" w:hAnsiTheme="minorHAnsi"/>
                <w:sz w:val="18"/>
                <w:szCs w:val="18"/>
              </w:rPr>
            </w:pPr>
            <w:r w:rsidRPr="00247C5F">
              <w:rPr>
                <w:rFonts w:asciiTheme="minorHAnsi" w:hAnsiTheme="minorHAnsi"/>
                <w:sz w:val="18"/>
                <w:szCs w:val="18"/>
              </w:rPr>
              <w:t xml:space="preserve">C.C.1.4.6.E-Write with an awareness of the stylistic aspects of composition. </w:t>
            </w:r>
            <w:r w:rsidRPr="00247C5F">
              <w:rPr>
                <w:rFonts w:asciiTheme="minorHAnsi" w:hAnsiTheme="minorHAnsi" w:cs="Calibri"/>
                <w:sz w:val="18"/>
                <w:szCs w:val="18"/>
              </w:rPr>
              <w:t xml:space="preserve">Use precise language and domain specific vocabulary to inform about or explain a topic. </w:t>
            </w:r>
            <w:r w:rsidRPr="00247C5F">
              <w:rPr>
                <w:rFonts w:asciiTheme="minorHAnsi" w:hAnsiTheme="minorHAnsi"/>
                <w:sz w:val="18"/>
                <w:szCs w:val="18"/>
              </w:rPr>
              <w:t xml:space="preserve">Use sentences of varying length and complexities. </w:t>
            </w:r>
          </w:p>
          <w:p w:rsidR="0018747F" w:rsidRPr="00247C5F" w:rsidRDefault="0018747F" w:rsidP="0018747F">
            <w:pPr>
              <w:pStyle w:val="Default"/>
              <w:rPr>
                <w:rFonts w:asciiTheme="minorHAnsi" w:hAnsiTheme="minorHAnsi"/>
                <w:sz w:val="18"/>
                <w:szCs w:val="18"/>
              </w:rPr>
            </w:pPr>
            <w:r w:rsidRPr="00247C5F">
              <w:rPr>
                <w:rFonts w:asciiTheme="minorHAnsi" w:hAnsiTheme="minorHAnsi"/>
                <w:sz w:val="18"/>
                <w:szCs w:val="18"/>
              </w:rPr>
              <w:t xml:space="preserve">Develop and maintain a consistent voice. Establish and maintain a formal style. </w:t>
            </w:r>
          </w:p>
          <w:p w:rsidR="0018747F" w:rsidRPr="00247C5F" w:rsidRDefault="0018747F" w:rsidP="0018747F">
            <w:pPr>
              <w:pStyle w:val="Default"/>
              <w:rPr>
                <w:rFonts w:asciiTheme="minorHAnsi" w:hAnsiTheme="minorHAnsi"/>
                <w:sz w:val="18"/>
                <w:szCs w:val="18"/>
              </w:rPr>
            </w:pPr>
            <w:r w:rsidRPr="00247C5F">
              <w:rPr>
                <w:rFonts w:asciiTheme="minorHAnsi" w:hAnsiTheme="minorHAnsi"/>
                <w:sz w:val="18"/>
                <w:szCs w:val="18"/>
              </w:rPr>
              <w:t xml:space="preserve">C.C.1.4.6.F-Demonstrate a grade-appropriate command of the conventions of standard English grammar, usage, capitalization, punctuation, and spelling. </w:t>
            </w:r>
          </w:p>
          <w:p w:rsidR="0018747F" w:rsidRPr="00247C5F" w:rsidRDefault="0018747F" w:rsidP="0018747F">
            <w:pPr>
              <w:pStyle w:val="Default"/>
              <w:rPr>
                <w:rFonts w:asciiTheme="minorHAnsi" w:hAnsiTheme="minorHAnsi"/>
                <w:sz w:val="18"/>
                <w:szCs w:val="18"/>
              </w:rPr>
            </w:pPr>
            <w:r w:rsidRPr="00247C5F">
              <w:rPr>
                <w:rFonts w:asciiTheme="minorHAnsi" w:hAnsiTheme="minorHAnsi"/>
                <w:sz w:val="18"/>
                <w:szCs w:val="18"/>
              </w:rPr>
              <w:t xml:space="preserve">C.C.1.4.6.G-Write arguments to support claims. </w:t>
            </w:r>
          </w:p>
          <w:p w:rsidR="0018747F" w:rsidRPr="00247C5F" w:rsidRDefault="0018747F" w:rsidP="0018747F">
            <w:pPr>
              <w:pStyle w:val="Default"/>
              <w:rPr>
                <w:rFonts w:asciiTheme="minorHAnsi" w:hAnsiTheme="minorHAnsi"/>
                <w:sz w:val="18"/>
                <w:szCs w:val="18"/>
              </w:rPr>
            </w:pPr>
            <w:r w:rsidRPr="00247C5F">
              <w:rPr>
                <w:rFonts w:asciiTheme="minorHAnsi" w:hAnsiTheme="minorHAnsi"/>
                <w:sz w:val="18"/>
                <w:szCs w:val="18"/>
              </w:rPr>
              <w:t xml:space="preserve">C.C.1.4.6.H-Introduce and state an opinion on a topic. </w:t>
            </w:r>
          </w:p>
          <w:p w:rsidR="0018747F" w:rsidRPr="00247C5F" w:rsidRDefault="0018747F" w:rsidP="0018747F">
            <w:pPr>
              <w:pStyle w:val="Default"/>
              <w:rPr>
                <w:rFonts w:asciiTheme="minorHAnsi" w:hAnsiTheme="minorHAnsi"/>
                <w:sz w:val="18"/>
                <w:szCs w:val="18"/>
              </w:rPr>
            </w:pPr>
            <w:r w:rsidRPr="00247C5F">
              <w:rPr>
                <w:rFonts w:asciiTheme="minorHAnsi" w:hAnsiTheme="minorHAnsi"/>
                <w:sz w:val="18"/>
                <w:szCs w:val="18"/>
              </w:rPr>
              <w:t xml:space="preserve">C.C.1.4.6.I-Use clear reasons and relevant evidence to support claims using credible sources and demonstrating an understanding of the topic. </w:t>
            </w:r>
          </w:p>
          <w:p w:rsidR="0018747F" w:rsidRPr="00247C5F" w:rsidRDefault="0018747F" w:rsidP="0018747F">
            <w:pPr>
              <w:pStyle w:val="Default"/>
              <w:rPr>
                <w:rFonts w:asciiTheme="minorHAnsi" w:hAnsiTheme="minorHAnsi"/>
                <w:sz w:val="18"/>
                <w:szCs w:val="18"/>
              </w:rPr>
            </w:pPr>
            <w:r w:rsidRPr="00247C5F">
              <w:rPr>
                <w:rFonts w:asciiTheme="minorHAnsi" w:hAnsiTheme="minorHAnsi"/>
                <w:sz w:val="18"/>
                <w:szCs w:val="18"/>
              </w:rPr>
              <w:t xml:space="preserve">C.C.1.4.6.J-Organize the claim(s) with clear reasons and evidence clearly; clarify relationships among claim(s) and reasons by using words, phrases, and clauses; provide a concluding statement or section that follows the argument presented. </w:t>
            </w:r>
          </w:p>
          <w:p w:rsidR="0018747F" w:rsidRPr="00247C5F" w:rsidRDefault="0018747F" w:rsidP="0018747F">
            <w:pPr>
              <w:pStyle w:val="Default"/>
              <w:rPr>
                <w:rFonts w:asciiTheme="minorHAnsi" w:hAnsiTheme="minorHAnsi"/>
                <w:sz w:val="18"/>
                <w:szCs w:val="18"/>
              </w:rPr>
            </w:pPr>
            <w:r w:rsidRPr="00247C5F">
              <w:rPr>
                <w:rFonts w:asciiTheme="minorHAnsi" w:hAnsiTheme="minorHAnsi"/>
                <w:sz w:val="18"/>
                <w:szCs w:val="18"/>
              </w:rPr>
              <w:t xml:space="preserve">C.C.1.4.6.L-Demonstrate a grade-appropriate command of the conventions f standard English grammar, usage, capitalization, punctuation and spelling. </w:t>
            </w:r>
          </w:p>
          <w:p w:rsidR="0018747F" w:rsidRPr="00247C5F" w:rsidRDefault="0018747F" w:rsidP="0018747F">
            <w:pPr>
              <w:pStyle w:val="Default"/>
              <w:rPr>
                <w:rFonts w:asciiTheme="minorHAnsi" w:hAnsiTheme="minorHAnsi"/>
                <w:sz w:val="18"/>
                <w:szCs w:val="18"/>
              </w:rPr>
            </w:pPr>
            <w:r w:rsidRPr="00247C5F">
              <w:rPr>
                <w:rFonts w:asciiTheme="minorHAnsi" w:hAnsiTheme="minorHAnsi"/>
                <w:sz w:val="18"/>
                <w:szCs w:val="18"/>
              </w:rPr>
              <w:t xml:space="preserve">C.C.1.4.6.M-Write narratives to develop or imagined experiences or events. </w:t>
            </w:r>
          </w:p>
          <w:p w:rsidR="0018747F" w:rsidRPr="00247C5F" w:rsidRDefault="0018747F" w:rsidP="0018747F">
            <w:pPr>
              <w:pStyle w:val="Default"/>
              <w:rPr>
                <w:rFonts w:asciiTheme="minorHAnsi" w:hAnsiTheme="minorHAnsi"/>
                <w:sz w:val="18"/>
                <w:szCs w:val="18"/>
              </w:rPr>
            </w:pPr>
            <w:r w:rsidRPr="00247C5F">
              <w:rPr>
                <w:rFonts w:asciiTheme="minorHAnsi" w:hAnsiTheme="minorHAnsi"/>
                <w:sz w:val="18"/>
                <w:szCs w:val="18"/>
              </w:rPr>
              <w:t xml:space="preserve">C.C.1.4.6.N-Engage and orient the reader by establishing a context and introducing a narrator and or characters. </w:t>
            </w:r>
          </w:p>
          <w:p w:rsidR="0018747F" w:rsidRPr="00247C5F" w:rsidRDefault="0018747F" w:rsidP="0018747F">
            <w:pPr>
              <w:pStyle w:val="Default"/>
              <w:rPr>
                <w:rFonts w:asciiTheme="minorHAnsi" w:hAnsiTheme="minorHAnsi"/>
                <w:sz w:val="18"/>
                <w:szCs w:val="18"/>
              </w:rPr>
            </w:pPr>
            <w:r w:rsidRPr="00247C5F">
              <w:rPr>
                <w:rFonts w:asciiTheme="minorHAnsi" w:hAnsiTheme="minorHAnsi"/>
                <w:sz w:val="18"/>
                <w:szCs w:val="18"/>
              </w:rPr>
              <w:t xml:space="preserve">C.C.1.4.6.O-Use narrative techniques such as dialogue, descriptions, and pacing to develop experiences, events and/ characters; use precise words and phrases, relevant descriptive details, and sensory language to convey experiences and events. </w:t>
            </w:r>
          </w:p>
          <w:p w:rsidR="0018747F" w:rsidRPr="00247C5F" w:rsidRDefault="0018747F" w:rsidP="0018747F">
            <w:pPr>
              <w:pStyle w:val="Default"/>
              <w:rPr>
                <w:rFonts w:asciiTheme="minorHAnsi" w:hAnsiTheme="minorHAnsi"/>
                <w:sz w:val="18"/>
                <w:szCs w:val="18"/>
              </w:rPr>
            </w:pPr>
            <w:r w:rsidRPr="00247C5F">
              <w:rPr>
                <w:rFonts w:asciiTheme="minorHAnsi" w:hAnsiTheme="minorHAnsi"/>
                <w:sz w:val="18"/>
                <w:szCs w:val="18"/>
              </w:rPr>
              <w:t xml:space="preserve">C.C.1.4.6.P-Organize an event sequence that unfolds naturally and logically, using a variety of transition words, phrases and clauses to convey sequence and signal shifts from one time frame or setting to another, provide a conclusion that follows from the narrated experiences and events. </w:t>
            </w:r>
          </w:p>
          <w:p w:rsidR="0018747F" w:rsidRPr="00247C5F" w:rsidRDefault="0018747F" w:rsidP="0018747F">
            <w:pPr>
              <w:pStyle w:val="Default"/>
              <w:rPr>
                <w:rFonts w:asciiTheme="minorHAnsi" w:hAnsiTheme="minorHAnsi"/>
                <w:sz w:val="18"/>
                <w:szCs w:val="18"/>
              </w:rPr>
            </w:pPr>
            <w:r w:rsidRPr="00247C5F">
              <w:rPr>
                <w:rFonts w:asciiTheme="minorHAnsi" w:hAnsiTheme="minorHAnsi"/>
                <w:sz w:val="18"/>
                <w:szCs w:val="18"/>
              </w:rPr>
              <w:t xml:space="preserve">C.C.1.4.6.Q-Write with an awareness of the stylistic aspects of writing. Vary sentence patterns for meaning, reader / listener, interest and style. Use precise language. Develop and maintain a consistent voice. </w:t>
            </w:r>
          </w:p>
          <w:p w:rsidR="0018747F" w:rsidRPr="00247C5F" w:rsidRDefault="0018747F" w:rsidP="0018747F">
            <w:pPr>
              <w:pStyle w:val="Default"/>
              <w:rPr>
                <w:rFonts w:asciiTheme="minorHAnsi" w:hAnsiTheme="minorHAnsi"/>
                <w:sz w:val="18"/>
                <w:szCs w:val="18"/>
              </w:rPr>
            </w:pPr>
            <w:r w:rsidRPr="00247C5F">
              <w:rPr>
                <w:rFonts w:asciiTheme="minorHAnsi" w:hAnsiTheme="minorHAnsi"/>
                <w:sz w:val="18"/>
                <w:szCs w:val="18"/>
              </w:rPr>
              <w:t xml:space="preserve">C.C.1.4.6.R-Demonstrate a grade-appropriate command of the conventions of standard English grammar, usage, capitalization, punctuation and spelling. </w:t>
            </w:r>
          </w:p>
          <w:p w:rsidR="0018747F" w:rsidRPr="00247C5F" w:rsidRDefault="0018747F" w:rsidP="0018747F">
            <w:pPr>
              <w:pStyle w:val="Default"/>
              <w:rPr>
                <w:rFonts w:asciiTheme="minorHAnsi" w:hAnsiTheme="minorHAnsi"/>
                <w:sz w:val="18"/>
                <w:szCs w:val="18"/>
              </w:rPr>
            </w:pPr>
            <w:r w:rsidRPr="00247C5F">
              <w:rPr>
                <w:rFonts w:asciiTheme="minorHAnsi" w:hAnsiTheme="minorHAnsi"/>
                <w:sz w:val="18"/>
                <w:szCs w:val="18"/>
              </w:rPr>
              <w:t xml:space="preserve">C.C.1.4.6.S-Draw evidence from literary or informational texts to support analysis, reflection in research, applying grade-level reading standards for literature and literary non-fiction. </w:t>
            </w:r>
          </w:p>
          <w:p w:rsidR="0018747F" w:rsidRPr="00247C5F" w:rsidRDefault="0018747F" w:rsidP="0018747F">
            <w:pPr>
              <w:pStyle w:val="Default"/>
              <w:rPr>
                <w:rFonts w:asciiTheme="minorHAnsi" w:hAnsiTheme="minorHAnsi"/>
                <w:sz w:val="18"/>
                <w:szCs w:val="18"/>
              </w:rPr>
            </w:pPr>
            <w:r w:rsidRPr="00247C5F">
              <w:rPr>
                <w:rFonts w:asciiTheme="minorHAnsi" w:hAnsiTheme="minorHAnsi"/>
                <w:sz w:val="18"/>
                <w:szCs w:val="18"/>
              </w:rPr>
              <w:t xml:space="preserve">C.C.1.4.6.T-With guidance and support from peers and </w:t>
            </w:r>
            <w:r w:rsidR="003E6AE4" w:rsidRPr="00247C5F">
              <w:rPr>
                <w:rFonts w:asciiTheme="minorHAnsi" w:hAnsiTheme="minorHAnsi"/>
                <w:sz w:val="18"/>
                <w:szCs w:val="18"/>
              </w:rPr>
              <w:t>adults</w:t>
            </w:r>
            <w:r w:rsidRPr="00247C5F">
              <w:rPr>
                <w:rFonts w:asciiTheme="minorHAnsi" w:hAnsiTheme="minorHAnsi"/>
                <w:sz w:val="18"/>
                <w:szCs w:val="18"/>
              </w:rPr>
              <w:t xml:space="preserve"> develop and strengthen writing as needed by planning, revising, editing, rewriting, or trying a new approach. </w:t>
            </w:r>
          </w:p>
          <w:p w:rsidR="0018747F" w:rsidRPr="00247C5F" w:rsidRDefault="0018747F" w:rsidP="0018747F">
            <w:pPr>
              <w:pStyle w:val="Default"/>
              <w:rPr>
                <w:rFonts w:asciiTheme="minorHAnsi" w:hAnsiTheme="minorHAnsi"/>
                <w:sz w:val="18"/>
                <w:szCs w:val="18"/>
              </w:rPr>
            </w:pPr>
            <w:r w:rsidRPr="00247C5F">
              <w:rPr>
                <w:rFonts w:asciiTheme="minorHAnsi" w:hAnsiTheme="minorHAnsi"/>
                <w:sz w:val="18"/>
                <w:szCs w:val="18"/>
              </w:rPr>
              <w:t xml:space="preserve">C.C.1.4.6.U-Use technology, including the internet to produce and publish writing, as well as, to interact and collaborate with others; demonstrate sufficient command of keyboarding skills to type a minimum of three pages in a single setting. </w:t>
            </w:r>
          </w:p>
          <w:p w:rsidR="0018747F" w:rsidRPr="00247C5F" w:rsidRDefault="0018747F" w:rsidP="0018747F">
            <w:pPr>
              <w:pStyle w:val="Default"/>
              <w:rPr>
                <w:rFonts w:asciiTheme="minorHAnsi" w:hAnsiTheme="minorHAnsi"/>
                <w:sz w:val="18"/>
                <w:szCs w:val="18"/>
              </w:rPr>
            </w:pPr>
            <w:r w:rsidRPr="00247C5F">
              <w:rPr>
                <w:rFonts w:asciiTheme="minorHAnsi" w:hAnsiTheme="minorHAnsi"/>
                <w:sz w:val="18"/>
                <w:szCs w:val="18"/>
              </w:rPr>
              <w:t xml:space="preserve">C.C.1.4.6.V-Conduct short research projects to answer a question, drawing on several sources and refocusing the inquiry when appropriate. </w:t>
            </w:r>
          </w:p>
          <w:p w:rsidR="0018747F" w:rsidRPr="00247C5F" w:rsidRDefault="0018747F" w:rsidP="0018747F">
            <w:pPr>
              <w:pStyle w:val="Default"/>
              <w:rPr>
                <w:rFonts w:asciiTheme="minorHAnsi" w:hAnsiTheme="minorHAnsi"/>
                <w:sz w:val="18"/>
                <w:szCs w:val="18"/>
              </w:rPr>
            </w:pPr>
            <w:r w:rsidRPr="00247C5F">
              <w:rPr>
                <w:rFonts w:asciiTheme="minorHAnsi" w:hAnsiTheme="minorHAnsi"/>
                <w:sz w:val="18"/>
                <w:szCs w:val="18"/>
              </w:rPr>
              <w:t xml:space="preserve">C.C.1.4.6.W-Gather relevant information from multiple print and digital sources; assess the credibility of each source; and quote or paraphrase the data and conclusions of others while avoiding plagiarism, and providing basic bibliographic information from sources. </w:t>
            </w:r>
          </w:p>
          <w:p w:rsidR="0018747F" w:rsidRPr="00247C5F" w:rsidRDefault="0018747F" w:rsidP="0018747F">
            <w:pPr>
              <w:pStyle w:val="Default"/>
              <w:rPr>
                <w:rFonts w:asciiTheme="minorHAnsi" w:hAnsiTheme="minorHAnsi"/>
                <w:sz w:val="18"/>
                <w:szCs w:val="18"/>
              </w:rPr>
            </w:pPr>
            <w:r w:rsidRPr="00247C5F">
              <w:rPr>
                <w:rFonts w:asciiTheme="minorHAnsi" w:hAnsiTheme="minorHAnsi" w:cs="Calibri"/>
                <w:sz w:val="18"/>
                <w:szCs w:val="18"/>
              </w:rPr>
              <w:t xml:space="preserve">C.C.1.4.6.X- Write routinely over extended time frames (time for research, reflection, and revision)and shorter time frames ( a single sitting, or a day or two) for a range of discipline-specific tasks, </w:t>
            </w:r>
          </w:p>
          <w:p w:rsidR="0018747F" w:rsidRPr="00247C5F" w:rsidRDefault="0018747F" w:rsidP="0018747F">
            <w:pPr>
              <w:pStyle w:val="Default"/>
              <w:rPr>
                <w:rFonts w:asciiTheme="minorHAnsi" w:hAnsiTheme="minorHAnsi"/>
                <w:b/>
                <w:sz w:val="18"/>
                <w:szCs w:val="18"/>
              </w:rPr>
            </w:pPr>
            <w:r w:rsidRPr="00247C5F">
              <w:rPr>
                <w:rFonts w:asciiTheme="minorHAnsi" w:hAnsiTheme="minorHAnsi"/>
                <w:sz w:val="18"/>
                <w:szCs w:val="18"/>
              </w:rPr>
              <w:t xml:space="preserve">purposes, and audiences. </w:t>
            </w:r>
          </w:p>
          <w:p w:rsidR="0018747F" w:rsidRPr="00247C5F" w:rsidRDefault="0018747F" w:rsidP="0018747F">
            <w:pPr>
              <w:pStyle w:val="Default"/>
              <w:rPr>
                <w:rFonts w:asciiTheme="minorHAnsi" w:hAnsiTheme="minorHAnsi"/>
                <w:b/>
                <w:sz w:val="18"/>
                <w:szCs w:val="18"/>
              </w:rPr>
            </w:pPr>
            <w:r w:rsidRPr="00247C5F">
              <w:rPr>
                <w:rFonts w:asciiTheme="minorHAnsi" w:hAnsiTheme="minorHAnsi"/>
                <w:b/>
                <w:sz w:val="18"/>
                <w:szCs w:val="18"/>
              </w:rPr>
              <w:t xml:space="preserve">Speaking and Listening 1.5 </w:t>
            </w:r>
          </w:p>
          <w:p w:rsidR="0018747F" w:rsidRPr="00247C5F" w:rsidRDefault="0018747F" w:rsidP="0018747F">
            <w:pPr>
              <w:pStyle w:val="Default"/>
              <w:rPr>
                <w:rFonts w:asciiTheme="minorHAnsi" w:hAnsiTheme="minorHAnsi"/>
                <w:sz w:val="18"/>
                <w:szCs w:val="18"/>
              </w:rPr>
            </w:pPr>
            <w:r w:rsidRPr="00247C5F">
              <w:rPr>
                <w:rFonts w:asciiTheme="minorHAnsi" w:hAnsiTheme="minorHAnsi"/>
                <w:sz w:val="18"/>
                <w:szCs w:val="18"/>
              </w:rPr>
              <w:t xml:space="preserve">C.C.1.5.6.A-Engage effectively in a range of collaborative discussions on grade-level topics, texts, and issues building on other’s ideas and expressing their own clearly. </w:t>
            </w:r>
          </w:p>
          <w:p w:rsidR="0018747F" w:rsidRPr="00247C5F" w:rsidRDefault="0018747F" w:rsidP="0018747F">
            <w:pPr>
              <w:pStyle w:val="Default"/>
              <w:rPr>
                <w:rFonts w:asciiTheme="minorHAnsi" w:hAnsiTheme="minorHAnsi"/>
                <w:sz w:val="18"/>
                <w:szCs w:val="18"/>
              </w:rPr>
            </w:pPr>
            <w:r w:rsidRPr="00247C5F">
              <w:rPr>
                <w:rFonts w:asciiTheme="minorHAnsi" w:hAnsiTheme="minorHAnsi"/>
                <w:sz w:val="18"/>
                <w:szCs w:val="18"/>
              </w:rPr>
              <w:t xml:space="preserve">C.C.1.5.6.B-Delineate a speaker’s argument and specific claim by identifying specific claims, by identifying specific reasons and evidence, and recognize arguments or claims not supported by factual evidence. </w:t>
            </w:r>
          </w:p>
          <w:p w:rsidR="0018747F" w:rsidRPr="00247C5F" w:rsidRDefault="0018747F" w:rsidP="0018747F">
            <w:pPr>
              <w:pStyle w:val="Default"/>
              <w:rPr>
                <w:rFonts w:asciiTheme="minorHAnsi" w:hAnsiTheme="minorHAnsi"/>
                <w:sz w:val="18"/>
                <w:szCs w:val="18"/>
              </w:rPr>
            </w:pPr>
            <w:r w:rsidRPr="00247C5F">
              <w:rPr>
                <w:rFonts w:asciiTheme="minorHAnsi" w:hAnsiTheme="minorHAnsi"/>
                <w:sz w:val="18"/>
                <w:szCs w:val="18"/>
              </w:rPr>
              <w:t xml:space="preserve">C.C.1.5.6.C-Interpret information presented in diverse media and formats (e.g., visually, quantitatively, orally) and explain how it contributes to a topic, text or issue under study. </w:t>
            </w:r>
          </w:p>
          <w:p w:rsidR="0018747F" w:rsidRPr="00247C5F" w:rsidRDefault="0018747F" w:rsidP="0018747F">
            <w:pPr>
              <w:pStyle w:val="Default"/>
              <w:rPr>
                <w:rFonts w:asciiTheme="minorHAnsi" w:hAnsiTheme="minorHAnsi"/>
                <w:sz w:val="18"/>
                <w:szCs w:val="18"/>
              </w:rPr>
            </w:pPr>
            <w:r w:rsidRPr="00247C5F">
              <w:rPr>
                <w:rFonts w:asciiTheme="minorHAnsi" w:hAnsiTheme="minorHAnsi"/>
                <w:sz w:val="18"/>
                <w:szCs w:val="18"/>
              </w:rPr>
              <w:t xml:space="preserve">C.C.1.5.6.D-Present claims and findings, sequencing ideas logically and using pertinent descriptions, facts, and details to accentuate main ideas or themes; use appropriate eye contact, adequate volume, and clear pronunciation. </w:t>
            </w:r>
          </w:p>
          <w:p w:rsidR="0018747F" w:rsidRPr="00247C5F" w:rsidRDefault="0018747F" w:rsidP="0018747F">
            <w:pPr>
              <w:pStyle w:val="Default"/>
              <w:rPr>
                <w:rFonts w:asciiTheme="minorHAnsi" w:hAnsiTheme="minorHAnsi"/>
                <w:sz w:val="18"/>
                <w:szCs w:val="18"/>
              </w:rPr>
            </w:pPr>
            <w:r w:rsidRPr="00247C5F">
              <w:rPr>
                <w:rFonts w:asciiTheme="minorHAnsi" w:hAnsiTheme="minorHAnsi"/>
                <w:sz w:val="18"/>
                <w:szCs w:val="18"/>
              </w:rPr>
              <w:t xml:space="preserve">C.C.1.5.6.E-Adapt speech to a variety of contexts and tasks. </w:t>
            </w:r>
          </w:p>
          <w:p w:rsidR="0018747F" w:rsidRDefault="0018747F" w:rsidP="0018747F">
            <w:pPr>
              <w:rPr>
                <w:rFonts w:ascii="Calibri" w:hAnsi="Calibri" w:cs="Calibri"/>
                <w:sz w:val="16"/>
                <w:szCs w:val="16"/>
              </w:rPr>
            </w:pPr>
            <w:r w:rsidRPr="00247C5F">
              <w:rPr>
                <w:rFonts w:cs="Calibri"/>
                <w:sz w:val="18"/>
                <w:szCs w:val="18"/>
              </w:rPr>
              <w:t>C.C.1.5.6.F-Include multimedia components and visual displays in presentations to clarify information.</w:t>
            </w:r>
            <w:r>
              <w:rPr>
                <w:rFonts w:ascii="Calibri" w:hAnsi="Calibri" w:cs="Calibri"/>
                <w:sz w:val="16"/>
                <w:szCs w:val="16"/>
              </w:rPr>
              <w:t xml:space="preserve"> </w:t>
            </w:r>
          </w:p>
          <w:p w:rsidR="0018747F" w:rsidRDefault="0018747F" w:rsidP="0018747F">
            <w:pPr>
              <w:rPr>
                <w:rFonts w:ascii="Calibri" w:hAnsi="Calibri" w:cs="Calibri"/>
                <w:sz w:val="16"/>
                <w:szCs w:val="16"/>
              </w:rPr>
            </w:pPr>
          </w:p>
          <w:p w:rsidR="00F33422" w:rsidRPr="00F33422" w:rsidRDefault="00F33422" w:rsidP="00F33422">
            <w:pPr>
              <w:rPr>
                <w:rFonts w:ascii="Arial Black" w:eastAsia="Times New Roman" w:hAnsi="Arial Black" w:cs="Helvetica"/>
                <w:b/>
                <w:bCs/>
                <w:iCs/>
                <w:color w:val="3B3B3A"/>
                <w:sz w:val="20"/>
                <w:szCs w:val="20"/>
              </w:rPr>
            </w:pPr>
            <w:r w:rsidRPr="00F33422">
              <w:rPr>
                <w:rFonts w:ascii="Arial Black" w:eastAsia="Times New Roman" w:hAnsi="Arial Black" w:cs="Helvetica"/>
                <w:b/>
                <w:bCs/>
                <w:iCs/>
                <w:color w:val="3B3B3A"/>
                <w:sz w:val="20"/>
                <w:szCs w:val="20"/>
              </w:rPr>
              <w:lastRenderedPageBreak/>
              <w:t>Summative Unit Assessment :</w:t>
            </w:r>
            <w:r w:rsidR="00D0142B">
              <w:rPr>
                <w:rFonts w:ascii="Arial Black" w:eastAsia="Times New Roman" w:hAnsi="Arial Black" w:cs="Helvetica"/>
                <w:b/>
                <w:bCs/>
                <w:iCs/>
                <w:color w:val="3B3B3A"/>
                <w:sz w:val="20"/>
                <w:szCs w:val="20"/>
              </w:rPr>
              <w:t xml:space="preserve"> </w:t>
            </w:r>
            <w:r w:rsidR="008F4890">
              <w:rPr>
                <w:rFonts w:ascii="Arial Black" w:eastAsia="Times New Roman" w:hAnsi="Arial Black" w:cs="Helvetica"/>
                <w:b/>
                <w:bCs/>
                <w:iCs/>
                <w:color w:val="3B3B3A"/>
                <w:sz w:val="20"/>
                <w:szCs w:val="20"/>
              </w:rPr>
              <w:t xml:space="preserve">McGraw-Hill </w:t>
            </w:r>
            <w:r w:rsidR="00D0142B">
              <w:rPr>
                <w:rFonts w:ascii="Arial Black" w:eastAsia="Times New Roman" w:hAnsi="Arial Black" w:cs="Helvetica"/>
                <w:b/>
                <w:bCs/>
                <w:iCs/>
                <w:color w:val="3B3B3A"/>
                <w:sz w:val="20"/>
                <w:szCs w:val="20"/>
              </w:rPr>
              <w:t>Unit</w:t>
            </w:r>
            <w:r w:rsidR="008F4890">
              <w:rPr>
                <w:rFonts w:ascii="Arial Black" w:eastAsia="Times New Roman" w:hAnsi="Arial Black" w:cs="Helvetica"/>
                <w:b/>
                <w:bCs/>
                <w:iCs/>
                <w:color w:val="3B3B3A"/>
                <w:sz w:val="20"/>
                <w:szCs w:val="20"/>
              </w:rPr>
              <w:t xml:space="preserve"> 1</w:t>
            </w:r>
            <w:r w:rsidR="00D0142B">
              <w:rPr>
                <w:rFonts w:ascii="Arial Black" w:eastAsia="Times New Roman" w:hAnsi="Arial Black" w:cs="Helvetica"/>
                <w:b/>
                <w:bCs/>
                <w:iCs/>
                <w:color w:val="3B3B3A"/>
                <w:sz w:val="20"/>
                <w:szCs w:val="20"/>
              </w:rPr>
              <w:t xml:space="preserve"> Test</w:t>
            </w:r>
            <w:r w:rsidR="008F4890">
              <w:rPr>
                <w:rFonts w:ascii="Arial Black" w:eastAsia="Times New Roman" w:hAnsi="Arial Black" w:cs="Helvetica"/>
                <w:b/>
                <w:bCs/>
                <w:iCs/>
                <w:color w:val="3B3B3A"/>
                <w:sz w:val="20"/>
                <w:szCs w:val="20"/>
              </w:rPr>
              <w:t xml:space="preserve"> Assessments</w:t>
            </w:r>
          </w:p>
          <w:p w:rsidR="00F33422" w:rsidRPr="00F33422" w:rsidRDefault="00F33422" w:rsidP="00F33422">
            <w:pPr>
              <w:rPr>
                <w:rFonts w:ascii="Arial Black" w:eastAsia="Times New Roman" w:hAnsi="Arial Black" w:cs="Helvetica"/>
                <w:b/>
                <w:bCs/>
                <w:iCs/>
                <w:color w:val="3B3B3A"/>
                <w:sz w:val="20"/>
                <w:szCs w:val="20"/>
              </w:rPr>
            </w:pPr>
          </w:p>
          <w:p w:rsidR="00F33422" w:rsidRPr="00F33422" w:rsidRDefault="00F33422" w:rsidP="00F33422">
            <w:pPr>
              <w:rPr>
                <w:rFonts w:ascii="Calibri" w:eastAsia="Calibri" w:hAnsi="Calibri" w:cs="Times New Roman"/>
              </w:rPr>
            </w:pPr>
          </w:p>
          <w:tbl>
            <w:tblPr>
              <w:tblStyle w:val="TableGrid"/>
              <w:tblW w:w="0" w:type="auto"/>
              <w:tblLook w:val="04A0" w:firstRow="1" w:lastRow="0" w:firstColumn="1" w:lastColumn="0" w:noHBand="0" w:noVBand="1"/>
            </w:tblPr>
            <w:tblGrid>
              <w:gridCol w:w="7192"/>
              <w:gridCol w:w="7193"/>
            </w:tblGrid>
            <w:tr w:rsidR="00F33422" w:rsidRPr="00F33422" w:rsidTr="00F33422">
              <w:tc>
                <w:tcPr>
                  <w:tcW w:w="7192" w:type="dxa"/>
                  <w:shd w:val="clear" w:color="auto" w:fill="FDE9D9"/>
                </w:tcPr>
                <w:p w:rsidR="00F33422" w:rsidRPr="00F33422" w:rsidRDefault="00F33422" w:rsidP="00B34E0E">
                  <w:pPr>
                    <w:framePr w:hSpace="180" w:wrap="around" w:hAnchor="text" w:y="1298"/>
                    <w:jc w:val="center"/>
                    <w:rPr>
                      <w:rFonts w:ascii="Calibri" w:eastAsia="Calibri" w:hAnsi="Calibri" w:cs="Times New Roman"/>
                      <w:b/>
                    </w:rPr>
                  </w:pPr>
                  <w:r w:rsidRPr="00F33422">
                    <w:rPr>
                      <w:rFonts w:ascii="Calibri" w:eastAsia="Calibri" w:hAnsi="Calibri" w:cs="Times New Roman"/>
                      <w:b/>
                    </w:rPr>
                    <w:t>Summative Assessment Objective</w:t>
                  </w:r>
                </w:p>
              </w:tc>
              <w:tc>
                <w:tcPr>
                  <w:tcW w:w="7193" w:type="dxa"/>
                  <w:shd w:val="clear" w:color="auto" w:fill="FDE9D9"/>
                </w:tcPr>
                <w:p w:rsidR="00F33422" w:rsidRPr="00F33422" w:rsidRDefault="00F33422" w:rsidP="00B34E0E">
                  <w:pPr>
                    <w:framePr w:hSpace="180" w:wrap="around" w:hAnchor="text" w:y="1298"/>
                    <w:jc w:val="center"/>
                    <w:rPr>
                      <w:rFonts w:ascii="Calibri" w:eastAsia="Calibri" w:hAnsi="Calibri" w:cs="Times New Roman"/>
                      <w:b/>
                    </w:rPr>
                  </w:pPr>
                  <w:r w:rsidRPr="00F33422">
                    <w:rPr>
                      <w:rFonts w:ascii="Calibri" w:eastAsia="Calibri" w:hAnsi="Calibri" w:cs="Times New Roman"/>
                      <w:b/>
                    </w:rPr>
                    <w:t>Assessment Method (check one)</w:t>
                  </w:r>
                </w:p>
              </w:tc>
            </w:tr>
            <w:tr w:rsidR="00F33422" w:rsidRPr="00F33422" w:rsidTr="0080666C">
              <w:trPr>
                <w:trHeight w:val="1671"/>
              </w:trPr>
              <w:tc>
                <w:tcPr>
                  <w:tcW w:w="7192" w:type="dxa"/>
                </w:tcPr>
                <w:p w:rsidR="00F33422" w:rsidRDefault="008F4890" w:rsidP="00B34E0E">
                  <w:pPr>
                    <w:framePr w:hSpace="180" w:wrap="around" w:hAnchor="text" w:y="1298"/>
                    <w:rPr>
                      <w:rFonts w:ascii="Times New Roman" w:eastAsia="Calibri" w:hAnsi="Times New Roman" w:cs="Times New Roman"/>
                    </w:rPr>
                  </w:pPr>
                  <w:r>
                    <w:rPr>
                      <w:rFonts w:ascii="Times New Roman" w:eastAsia="Calibri" w:hAnsi="Times New Roman" w:cs="Times New Roman"/>
                    </w:rPr>
                    <w:t xml:space="preserve">Students will </w:t>
                  </w:r>
                  <w:r w:rsidR="00711569">
                    <w:rPr>
                      <w:rFonts w:ascii="Times New Roman" w:eastAsia="Calibri" w:hAnsi="Times New Roman" w:cs="Times New Roman"/>
                    </w:rPr>
                    <w:t>become familiar with and understand the aspects of change.</w:t>
                  </w:r>
                </w:p>
                <w:p w:rsidR="00711569" w:rsidRPr="008F4890" w:rsidRDefault="00711569" w:rsidP="00B34E0E">
                  <w:pPr>
                    <w:framePr w:hSpace="180" w:wrap="around" w:hAnchor="text" w:y="1298"/>
                    <w:rPr>
                      <w:rFonts w:ascii="Times New Roman" w:eastAsia="Calibri" w:hAnsi="Times New Roman" w:cs="Times New Roman"/>
                    </w:rPr>
                  </w:pPr>
                  <w:r>
                    <w:rPr>
                      <w:rFonts w:ascii="Times New Roman" w:eastAsia="Calibri" w:hAnsi="Times New Roman" w:cs="Times New Roman"/>
                    </w:rPr>
                    <w:t>Students will be able to draw conclusions as to whether change is a positive or negative thing.</w:t>
                  </w:r>
                </w:p>
              </w:tc>
              <w:tc>
                <w:tcPr>
                  <w:tcW w:w="7193" w:type="dxa"/>
                </w:tcPr>
                <w:p w:rsidR="00F33422" w:rsidRPr="00F33422" w:rsidRDefault="00F33422" w:rsidP="00B34E0E">
                  <w:pPr>
                    <w:framePr w:hSpace="180" w:wrap="around" w:hAnchor="text" w:y="1298"/>
                    <w:rPr>
                      <w:rFonts w:ascii="Calibri" w:eastAsia="Calibri" w:hAnsi="Calibri" w:cs="Times New Roman"/>
                    </w:rPr>
                  </w:pPr>
                  <w:r w:rsidRPr="00F33422">
                    <w:rPr>
                      <w:rFonts w:ascii="Calibri" w:eastAsia="Calibri" w:hAnsi="Calibri" w:cs="Times New Roman"/>
                    </w:rPr>
                    <w:t>____ Rubric     ___ Checklist   __</w:t>
                  </w:r>
                  <w:r w:rsidR="0057380B" w:rsidRPr="00711569">
                    <w:rPr>
                      <w:rFonts w:ascii="Calibri" w:eastAsia="Calibri" w:hAnsi="Calibri" w:cs="Times New Roman"/>
                      <w:u w:val="single"/>
                    </w:rPr>
                    <w:t>X</w:t>
                  </w:r>
                  <w:r w:rsidRPr="00F33422">
                    <w:rPr>
                      <w:rFonts w:ascii="Calibri" w:eastAsia="Calibri" w:hAnsi="Calibri" w:cs="Times New Roman"/>
                    </w:rPr>
                    <w:t>_ Unit Test   ____ Gro</w:t>
                  </w:r>
                  <w:r w:rsidR="004D38F9">
                    <w:rPr>
                      <w:rFonts w:ascii="Calibri" w:eastAsia="Calibri" w:hAnsi="Calibri" w:cs="Times New Roman"/>
                    </w:rPr>
                    <w:t>up</w:t>
                  </w:r>
                  <w:r w:rsidR="004D38F9">
                    <w:rPr>
                      <w:rFonts w:ascii="Calibri" w:eastAsia="Calibri" w:hAnsi="Calibri" w:cs="Times New Roman"/>
                    </w:rPr>
                    <w:br/>
                    <w:t>__</w:t>
                  </w:r>
                  <w:r w:rsidR="00D92650" w:rsidRPr="00D92650">
                    <w:rPr>
                      <w:rFonts w:ascii="Calibri" w:eastAsia="Calibri" w:hAnsi="Calibri" w:cs="Times New Roman"/>
                      <w:u w:val="single"/>
                    </w:rPr>
                    <w:t>X</w:t>
                  </w:r>
                  <w:r w:rsidR="004D38F9" w:rsidRPr="00D92650">
                    <w:rPr>
                      <w:rFonts w:ascii="Calibri" w:eastAsia="Calibri" w:hAnsi="Calibri" w:cs="Times New Roman"/>
                      <w:u w:val="single"/>
                    </w:rPr>
                    <w:t>_</w:t>
                  </w:r>
                  <w:r w:rsidR="004D38F9">
                    <w:rPr>
                      <w:rFonts w:ascii="Calibri" w:eastAsia="Calibri" w:hAnsi="Calibri" w:cs="Times New Roman"/>
                    </w:rPr>
                    <w:t>_ Student Self-Assess</w:t>
                  </w:r>
                  <w:r w:rsidRPr="00F33422">
                    <w:rPr>
                      <w:rFonts w:ascii="Calibri" w:eastAsia="Calibri" w:hAnsi="Calibri" w:cs="Times New Roman"/>
                    </w:rPr>
                    <w:br/>
                    <w:t>____ Other (explain)</w:t>
                  </w:r>
                </w:p>
                <w:p w:rsidR="00F33422" w:rsidRPr="00F33422" w:rsidRDefault="00F33422" w:rsidP="00B34E0E">
                  <w:pPr>
                    <w:framePr w:hSpace="180" w:wrap="around" w:hAnchor="text" w:y="1298"/>
                    <w:rPr>
                      <w:rFonts w:ascii="Calibri" w:eastAsia="Calibri" w:hAnsi="Calibri" w:cs="Times New Roman"/>
                    </w:rPr>
                  </w:pPr>
                </w:p>
              </w:tc>
            </w:tr>
          </w:tbl>
          <w:p w:rsidR="00F33422" w:rsidRPr="00F33422" w:rsidRDefault="00F33422" w:rsidP="00F33422">
            <w:pPr>
              <w:rPr>
                <w:rFonts w:ascii="Calibri" w:eastAsia="Calibri" w:hAnsi="Calibri" w:cs="Times New Roman"/>
              </w:rPr>
            </w:pPr>
          </w:p>
        </w:tc>
      </w:tr>
      <w:tr w:rsidR="00F33422" w:rsidRPr="00F33422" w:rsidTr="0080666C">
        <w:tc>
          <w:tcPr>
            <w:tcW w:w="14616" w:type="dxa"/>
          </w:tcPr>
          <w:p w:rsidR="00F33422" w:rsidRPr="00F33422" w:rsidRDefault="00F33422" w:rsidP="00F33422">
            <w:pPr>
              <w:rPr>
                <w:rFonts w:ascii="Calibri" w:eastAsia="Calibri" w:hAnsi="Calibri" w:cs="Times New Roman"/>
              </w:rPr>
            </w:pPr>
          </w:p>
        </w:tc>
      </w:tr>
    </w:tbl>
    <w:tbl>
      <w:tblPr>
        <w:tblStyle w:val="TableGrid"/>
        <w:tblW w:w="0" w:type="auto"/>
        <w:tblLook w:val="04A0" w:firstRow="1" w:lastRow="0" w:firstColumn="1" w:lastColumn="0" w:noHBand="0" w:noVBand="1"/>
      </w:tblPr>
      <w:tblGrid>
        <w:gridCol w:w="551"/>
        <w:gridCol w:w="2797"/>
        <w:gridCol w:w="720"/>
        <w:gridCol w:w="4320"/>
        <w:gridCol w:w="450"/>
        <w:gridCol w:w="2876"/>
        <w:gridCol w:w="2819"/>
      </w:tblGrid>
      <w:tr w:rsidR="00F33422" w:rsidRPr="00F33422" w:rsidTr="00F33422">
        <w:trPr>
          <w:cantSplit/>
          <w:trHeight w:val="485"/>
        </w:trPr>
        <w:tc>
          <w:tcPr>
            <w:tcW w:w="14533" w:type="dxa"/>
            <w:gridSpan w:val="7"/>
            <w:shd w:val="clear" w:color="auto" w:fill="FBD4B4"/>
            <w:vAlign w:val="center"/>
          </w:tcPr>
          <w:p w:rsidR="00F33422" w:rsidRPr="00F33422" w:rsidRDefault="00F33422" w:rsidP="00F33422">
            <w:pPr>
              <w:jc w:val="center"/>
              <w:rPr>
                <w:rFonts w:ascii="Calibri" w:eastAsia="Times New Roman" w:hAnsi="Calibri" w:cs="Times New Roman"/>
                <w:b/>
                <w:color w:val="000000"/>
                <w:sz w:val="40"/>
                <w:szCs w:val="40"/>
              </w:rPr>
            </w:pPr>
            <w:r w:rsidRPr="00F33422">
              <w:rPr>
                <w:rFonts w:ascii="Calibri" w:eastAsia="Times New Roman" w:hAnsi="Calibri" w:cs="Times New Roman"/>
                <w:b/>
                <w:color w:val="000000"/>
                <w:sz w:val="40"/>
                <w:szCs w:val="40"/>
              </w:rPr>
              <w:t>DAILY PLAN</w:t>
            </w:r>
          </w:p>
        </w:tc>
      </w:tr>
      <w:tr w:rsidR="00F33422" w:rsidRPr="00F33422" w:rsidTr="00F33422">
        <w:trPr>
          <w:cantSplit/>
          <w:trHeight w:val="901"/>
        </w:trPr>
        <w:tc>
          <w:tcPr>
            <w:tcW w:w="551" w:type="dxa"/>
            <w:shd w:val="clear" w:color="auto" w:fill="FBD4B4"/>
            <w:vAlign w:val="center"/>
          </w:tcPr>
          <w:p w:rsidR="00F33422" w:rsidRPr="00F33422" w:rsidRDefault="00F33422" w:rsidP="00F33422">
            <w:pPr>
              <w:jc w:val="center"/>
              <w:rPr>
                <w:rFonts w:ascii="Calibri" w:eastAsia="Times New Roman" w:hAnsi="Calibri" w:cs="Times New Roman"/>
                <w:b/>
                <w:color w:val="000000"/>
                <w:sz w:val="18"/>
                <w:szCs w:val="18"/>
              </w:rPr>
            </w:pPr>
            <w:r w:rsidRPr="00F33422">
              <w:rPr>
                <w:rFonts w:ascii="Calibri" w:eastAsia="Times New Roman" w:hAnsi="Calibri" w:cs="Times New Roman"/>
                <w:b/>
                <w:color w:val="000000"/>
                <w:sz w:val="18"/>
                <w:szCs w:val="18"/>
              </w:rPr>
              <w:t>Day</w:t>
            </w:r>
          </w:p>
        </w:tc>
        <w:tc>
          <w:tcPr>
            <w:tcW w:w="2797" w:type="dxa"/>
            <w:shd w:val="clear" w:color="auto" w:fill="FBD4B4"/>
            <w:vAlign w:val="center"/>
          </w:tcPr>
          <w:p w:rsidR="00F33422" w:rsidRPr="00F33422" w:rsidRDefault="00F33422" w:rsidP="00F33422">
            <w:pPr>
              <w:jc w:val="center"/>
              <w:rPr>
                <w:rFonts w:ascii="Calibri" w:eastAsia="Times New Roman" w:hAnsi="Calibri" w:cs="Times New Roman"/>
                <w:b/>
                <w:color w:val="000000"/>
                <w:sz w:val="18"/>
                <w:szCs w:val="18"/>
              </w:rPr>
            </w:pPr>
            <w:r w:rsidRPr="00F33422">
              <w:rPr>
                <w:rFonts w:ascii="Calibri" w:eastAsia="Times New Roman" w:hAnsi="Calibri" w:cs="Times New Roman"/>
                <w:b/>
                <w:color w:val="000000"/>
                <w:sz w:val="18"/>
                <w:szCs w:val="18"/>
              </w:rPr>
              <w:t>Objective (s)</w:t>
            </w:r>
          </w:p>
        </w:tc>
        <w:tc>
          <w:tcPr>
            <w:tcW w:w="720" w:type="dxa"/>
            <w:shd w:val="clear" w:color="auto" w:fill="FBD4B4"/>
            <w:vAlign w:val="center"/>
          </w:tcPr>
          <w:p w:rsidR="00F33422" w:rsidRPr="00F33422" w:rsidRDefault="00F33422" w:rsidP="00F33422">
            <w:pPr>
              <w:jc w:val="center"/>
              <w:rPr>
                <w:rFonts w:ascii="Calibri" w:eastAsia="Times New Roman" w:hAnsi="Calibri" w:cs="Times New Roman"/>
                <w:b/>
                <w:color w:val="000000"/>
                <w:sz w:val="18"/>
                <w:szCs w:val="18"/>
              </w:rPr>
            </w:pPr>
            <w:r w:rsidRPr="00F33422">
              <w:rPr>
                <w:rFonts w:ascii="Calibri" w:eastAsia="Times New Roman" w:hAnsi="Calibri" w:cs="Times New Roman"/>
                <w:b/>
                <w:color w:val="000000"/>
                <w:sz w:val="18"/>
                <w:szCs w:val="18"/>
              </w:rPr>
              <w:t>DOK LEVEL</w:t>
            </w:r>
          </w:p>
        </w:tc>
        <w:tc>
          <w:tcPr>
            <w:tcW w:w="4320" w:type="dxa"/>
            <w:shd w:val="clear" w:color="auto" w:fill="FBD4B4"/>
            <w:vAlign w:val="center"/>
          </w:tcPr>
          <w:p w:rsidR="00F33422" w:rsidRPr="00F33422" w:rsidRDefault="00F33422" w:rsidP="00F33422">
            <w:pPr>
              <w:jc w:val="center"/>
              <w:rPr>
                <w:rFonts w:ascii="Calibri" w:eastAsia="Times New Roman" w:hAnsi="Calibri" w:cs="Times New Roman"/>
                <w:b/>
                <w:color w:val="000000"/>
                <w:sz w:val="18"/>
                <w:szCs w:val="18"/>
              </w:rPr>
            </w:pPr>
            <w:r w:rsidRPr="00F33422">
              <w:rPr>
                <w:rFonts w:ascii="Calibri" w:eastAsia="Times New Roman" w:hAnsi="Calibri" w:cs="Times New Roman"/>
                <w:b/>
                <w:color w:val="000000"/>
                <w:sz w:val="18"/>
                <w:szCs w:val="18"/>
              </w:rPr>
              <w:t xml:space="preserve">Activities / Teaching Strategies </w:t>
            </w:r>
          </w:p>
        </w:tc>
        <w:tc>
          <w:tcPr>
            <w:tcW w:w="450" w:type="dxa"/>
            <w:shd w:val="clear" w:color="auto" w:fill="FBD4B4"/>
            <w:textDirection w:val="btLr"/>
            <w:vAlign w:val="center"/>
          </w:tcPr>
          <w:p w:rsidR="00F33422" w:rsidRPr="00F33422" w:rsidRDefault="00F33422" w:rsidP="00F33422">
            <w:pPr>
              <w:ind w:left="113" w:right="113"/>
              <w:jc w:val="center"/>
              <w:rPr>
                <w:rFonts w:ascii="Calibri" w:eastAsia="Times New Roman" w:hAnsi="Calibri" w:cs="Times New Roman"/>
                <w:b/>
                <w:color w:val="000000"/>
                <w:sz w:val="16"/>
                <w:szCs w:val="16"/>
              </w:rPr>
            </w:pPr>
            <w:r w:rsidRPr="00F33422">
              <w:rPr>
                <w:rFonts w:ascii="Calibri" w:eastAsia="Times New Roman" w:hAnsi="Calibri" w:cs="Times New Roman"/>
                <w:b/>
                <w:color w:val="000000"/>
                <w:sz w:val="16"/>
                <w:szCs w:val="16"/>
              </w:rPr>
              <w:t>Grouping</w:t>
            </w:r>
          </w:p>
        </w:tc>
        <w:tc>
          <w:tcPr>
            <w:tcW w:w="2876" w:type="dxa"/>
            <w:shd w:val="clear" w:color="auto" w:fill="FBD4B4"/>
            <w:vAlign w:val="center"/>
          </w:tcPr>
          <w:p w:rsidR="00F33422" w:rsidRPr="00F33422" w:rsidRDefault="00F33422" w:rsidP="00F33422">
            <w:pPr>
              <w:jc w:val="center"/>
              <w:rPr>
                <w:rFonts w:ascii="Calibri" w:eastAsia="Times New Roman" w:hAnsi="Calibri" w:cs="Times New Roman"/>
                <w:color w:val="000000"/>
                <w:sz w:val="18"/>
                <w:szCs w:val="18"/>
              </w:rPr>
            </w:pPr>
            <w:r w:rsidRPr="00F33422">
              <w:rPr>
                <w:rFonts w:ascii="Calibri" w:eastAsia="Times New Roman" w:hAnsi="Calibri" w:cs="Times New Roman"/>
                <w:b/>
                <w:color w:val="000000"/>
                <w:sz w:val="18"/>
                <w:szCs w:val="18"/>
              </w:rPr>
              <w:t>Materials / Resources</w:t>
            </w:r>
          </w:p>
        </w:tc>
        <w:tc>
          <w:tcPr>
            <w:tcW w:w="2819" w:type="dxa"/>
            <w:shd w:val="clear" w:color="auto" w:fill="FBD4B4"/>
            <w:vAlign w:val="center"/>
          </w:tcPr>
          <w:p w:rsidR="00F33422" w:rsidRPr="00F33422" w:rsidRDefault="00F33422" w:rsidP="00F33422">
            <w:pPr>
              <w:jc w:val="center"/>
              <w:rPr>
                <w:rFonts w:ascii="Calibri" w:eastAsia="Times New Roman" w:hAnsi="Calibri" w:cs="Times New Roman"/>
                <w:b/>
                <w:color w:val="000000"/>
                <w:sz w:val="18"/>
                <w:szCs w:val="18"/>
              </w:rPr>
            </w:pPr>
            <w:r w:rsidRPr="00F33422">
              <w:rPr>
                <w:rFonts w:ascii="Calibri" w:eastAsia="Times New Roman" w:hAnsi="Calibri" w:cs="Times New Roman"/>
                <w:b/>
                <w:color w:val="000000"/>
                <w:sz w:val="18"/>
                <w:szCs w:val="18"/>
              </w:rPr>
              <w:t>Assessment of Objective (s)</w:t>
            </w:r>
          </w:p>
        </w:tc>
      </w:tr>
      <w:tr w:rsidR="00253298" w:rsidRPr="00F33422" w:rsidTr="0080666C">
        <w:trPr>
          <w:trHeight w:val="369"/>
        </w:trPr>
        <w:tc>
          <w:tcPr>
            <w:tcW w:w="551" w:type="dxa"/>
            <w:vAlign w:val="center"/>
          </w:tcPr>
          <w:p w:rsidR="00F33422" w:rsidRPr="00F33422" w:rsidRDefault="00F33422" w:rsidP="00F33422">
            <w:pPr>
              <w:jc w:val="center"/>
              <w:rPr>
                <w:rFonts w:ascii="Calibri" w:eastAsia="Times New Roman" w:hAnsi="Calibri" w:cs="Times New Roman"/>
                <w:color w:val="000000"/>
                <w:sz w:val="18"/>
                <w:szCs w:val="18"/>
              </w:rPr>
            </w:pPr>
            <w:r w:rsidRPr="00F33422">
              <w:rPr>
                <w:rFonts w:ascii="Calibri" w:eastAsia="Times New Roman" w:hAnsi="Calibri" w:cs="Times New Roman"/>
                <w:color w:val="000000"/>
                <w:sz w:val="18"/>
                <w:szCs w:val="18"/>
              </w:rPr>
              <w:t>1</w:t>
            </w:r>
          </w:p>
        </w:tc>
        <w:tc>
          <w:tcPr>
            <w:tcW w:w="2797" w:type="dxa"/>
          </w:tcPr>
          <w:p w:rsidR="007D0189" w:rsidRPr="005A6CE9" w:rsidRDefault="00F33422" w:rsidP="007D0189">
            <w:pPr>
              <w:rPr>
                <w:rFonts w:eastAsia="Times New Roman" w:cs="Arial"/>
                <w:sz w:val="18"/>
                <w:szCs w:val="18"/>
              </w:rPr>
            </w:pPr>
            <w:r w:rsidRPr="005A6CE9">
              <w:rPr>
                <w:rFonts w:eastAsia="Times New Roman" w:cs="Times New Roman"/>
                <w:color w:val="000000"/>
                <w:sz w:val="18"/>
                <w:szCs w:val="18"/>
              </w:rPr>
              <w:t>Students will-</w:t>
            </w:r>
            <w:r w:rsidR="007D0189" w:rsidRPr="005A6CE9">
              <w:rPr>
                <w:rFonts w:eastAsia="Times New Roman" w:cs="Arial"/>
                <w:sz w:val="18"/>
                <w:szCs w:val="18"/>
              </w:rPr>
              <w:t xml:space="preserve"> Interpret information presented in </w:t>
            </w:r>
          </w:p>
          <w:p w:rsidR="007D0189" w:rsidRPr="005A6CE9" w:rsidRDefault="007D0189" w:rsidP="007D0189">
            <w:pPr>
              <w:rPr>
                <w:rFonts w:eastAsia="Times New Roman" w:cs="Arial"/>
                <w:sz w:val="18"/>
                <w:szCs w:val="18"/>
              </w:rPr>
            </w:pPr>
            <w:r w:rsidRPr="005A6CE9">
              <w:rPr>
                <w:rFonts w:eastAsia="Times New Roman" w:cs="Arial"/>
                <w:sz w:val="18"/>
                <w:szCs w:val="18"/>
              </w:rPr>
              <w:t xml:space="preserve">diverse media and formats (e.g., </w:t>
            </w:r>
          </w:p>
          <w:p w:rsidR="007D0189" w:rsidRPr="005A6CE9" w:rsidRDefault="007D0189" w:rsidP="007D0189">
            <w:pPr>
              <w:rPr>
                <w:rFonts w:eastAsia="Times New Roman" w:cs="Arial"/>
                <w:sz w:val="18"/>
                <w:szCs w:val="18"/>
              </w:rPr>
            </w:pPr>
            <w:r w:rsidRPr="005A6CE9">
              <w:rPr>
                <w:rFonts w:eastAsia="Times New Roman" w:cs="Arial"/>
                <w:sz w:val="18"/>
                <w:szCs w:val="18"/>
              </w:rPr>
              <w:t>visually, quantita</w:t>
            </w:r>
            <w:r w:rsidR="009A5980" w:rsidRPr="005A6CE9">
              <w:rPr>
                <w:rFonts w:eastAsia="Times New Roman" w:cs="Arial"/>
                <w:sz w:val="18"/>
                <w:szCs w:val="18"/>
              </w:rPr>
              <w:t xml:space="preserve">tively, orally) and </w:t>
            </w:r>
            <w:r w:rsidRPr="005A6CE9">
              <w:rPr>
                <w:rFonts w:eastAsia="Times New Roman" w:cs="Arial"/>
                <w:sz w:val="18"/>
                <w:szCs w:val="18"/>
              </w:rPr>
              <w:t>explain how it contributes to a topic, text, or issue under study.</w:t>
            </w:r>
          </w:p>
          <w:p w:rsidR="00D0142B" w:rsidRPr="005A6CE9" w:rsidRDefault="00D0142B" w:rsidP="00D0142B">
            <w:pPr>
              <w:rPr>
                <w:rFonts w:eastAsia="Times New Roman" w:cs="Times New Roman"/>
                <w:color w:val="000000"/>
                <w:sz w:val="18"/>
                <w:szCs w:val="18"/>
              </w:rPr>
            </w:pPr>
          </w:p>
        </w:tc>
        <w:tc>
          <w:tcPr>
            <w:tcW w:w="720" w:type="dxa"/>
          </w:tcPr>
          <w:p w:rsidR="00F33422" w:rsidRPr="005A6CE9" w:rsidRDefault="00696C1D" w:rsidP="00F33422">
            <w:pPr>
              <w:rPr>
                <w:rFonts w:eastAsia="Times New Roman" w:cs="Times New Roman"/>
                <w:color w:val="000000"/>
                <w:sz w:val="18"/>
                <w:szCs w:val="18"/>
              </w:rPr>
            </w:pPr>
            <w:r w:rsidRPr="005A6CE9">
              <w:rPr>
                <w:rFonts w:eastAsia="Times New Roman" w:cs="Times New Roman"/>
                <w:color w:val="000000"/>
                <w:sz w:val="18"/>
                <w:szCs w:val="18"/>
              </w:rPr>
              <w:t>2</w:t>
            </w:r>
          </w:p>
          <w:p w:rsidR="00696C1D" w:rsidRPr="005A6CE9" w:rsidRDefault="00696C1D" w:rsidP="00F33422">
            <w:pPr>
              <w:rPr>
                <w:rFonts w:eastAsia="Times New Roman" w:cs="Times New Roman"/>
                <w:color w:val="000000"/>
                <w:sz w:val="18"/>
                <w:szCs w:val="18"/>
              </w:rPr>
            </w:pPr>
            <w:r w:rsidRPr="005A6CE9">
              <w:rPr>
                <w:rFonts w:eastAsia="Times New Roman" w:cs="Times New Roman"/>
                <w:color w:val="000000"/>
                <w:sz w:val="18"/>
                <w:szCs w:val="18"/>
              </w:rPr>
              <w:t>1</w:t>
            </w:r>
          </w:p>
        </w:tc>
        <w:tc>
          <w:tcPr>
            <w:tcW w:w="4320" w:type="dxa"/>
          </w:tcPr>
          <w:p w:rsidR="007D0189" w:rsidRPr="005A6CE9" w:rsidRDefault="007D0189" w:rsidP="00F33422">
            <w:pPr>
              <w:rPr>
                <w:rFonts w:eastAsia="Times New Roman" w:cs="Times New Roman"/>
                <w:color w:val="000000"/>
                <w:sz w:val="18"/>
                <w:szCs w:val="18"/>
              </w:rPr>
            </w:pPr>
            <w:r w:rsidRPr="005A6CE9">
              <w:rPr>
                <w:rFonts w:eastAsia="Times New Roman" w:cs="Times New Roman"/>
                <w:color w:val="000000"/>
                <w:sz w:val="18"/>
                <w:szCs w:val="18"/>
              </w:rPr>
              <w:t>Build background on Perspectives.</w:t>
            </w:r>
          </w:p>
          <w:p w:rsidR="007D0189" w:rsidRPr="005A6CE9" w:rsidRDefault="007D0189" w:rsidP="00F33422">
            <w:pPr>
              <w:rPr>
                <w:rFonts w:eastAsia="Times New Roman" w:cs="Times New Roman"/>
                <w:color w:val="000000"/>
                <w:sz w:val="18"/>
                <w:szCs w:val="18"/>
              </w:rPr>
            </w:pPr>
            <w:r w:rsidRPr="005A6CE9">
              <w:rPr>
                <w:rFonts w:eastAsia="Times New Roman" w:cs="Times New Roman"/>
                <w:color w:val="000000"/>
                <w:sz w:val="18"/>
                <w:szCs w:val="18"/>
              </w:rPr>
              <w:t>How do new experiences offer new perspectives?</w:t>
            </w:r>
          </w:p>
          <w:p w:rsidR="007D0189" w:rsidRPr="005A6CE9" w:rsidRDefault="007D0189" w:rsidP="00F33422">
            <w:pPr>
              <w:rPr>
                <w:rFonts w:eastAsia="Times New Roman" w:cs="Times New Roman"/>
                <w:color w:val="000000"/>
                <w:sz w:val="18"/>
                <w:szCs w:val="18"/>
              </w:rPr>
            </w:pPr>
            <w:r w:rsidRPr="005A6CE9">
              <w:rPr>
                <w:rFonts w:eastAsia="Times New Roman" w:cs="Times New Roman"/>
                <w:color w:val="000000"/>
                <w:sz w:val="18"/>
                <w:szCs w:val="18"/>
              </w:rPr>
              <w:t>Explain to the students that new experiences can change our perspectives or our ways of looking at ideas.</w:t>
            </w:r>
          </w:p>
          <w:p w:rsidR="007D0189" w:rsidRPr="005A6CE9" w:rsidRDefault="00304C99" w:rsidP="007D0189">
            <w:pPr>
              <w:rPr>
                <w:rFonts w:eastAsia="Times New Roman" w:cs="Times New Roman"/>
                <w:color w:val="000000"/>
                <w:sz w:val="18"/>
                <w:szCs w:val="18"/>
              </w:rPr>
            </w:pPr>
            <w:r w:rsidRPr="005A6CE9">
              <w:rPr>
                <w:rFonts w:eastAsia="Times New Roman" w:cs="Times New Roman"/>
                <w:color w:val="000000"/>
                <w:sz w:val="18"/>
                <w:szCs w:val="18"/>
              </w:rPr>
              <w:t xml:space="preserve">Create word web using </w:t>
            </w:r>
            <w:r w:rsidR="00F74251" w:rsidRPr="005A6CE9">
              <w:rPr>
                <w:rFonts w:eastAsia="Times New Roman" w:cs="Times New Roman"/>
                <w:color w:val="000000"/>
                <w:sz w:val="18"/>
                <w:szCs w:val="18"/>
              </w:rPr>
              <w:t>perspectives</w:t>
            </w:r>
            <w:r w:rsidRPr="005A6CE9">
              <w:rPr>
                <w:rFonts w:eastAsia="Times New Roman" w:cs="Times New Roman"/>
                <w:color w:val="000000"/>
                <w:sz w:val="18"/>
                <w:szCs w:val="18"/>
              </w:rPr>
              <w:t>.</w:t>
            </w:r>
            <w:r w:rsidR="00F33422" w:rsidRPr="005A6CE9">
              <w:rPr>
                <w:rFonts w:eastAsia="Times New Roman" w:cs="Times New Roman"/>
                <w:color w:val="000000"/>
                <w:sz w:val="18"/>
                <w:szCs w:val="18"/>
              </w:rPr>
              <w:br/>
            </w:r>
            <w:r w:rsidR="007D0189" w:rsidRPr="005A6CE9">
              <w:rPr>
                <w:rFonts w:eastAsia="Times New Roman" w:cs="Times New Roman"/>
                <w:color w:val="000000"/>
                <w:sz w:val="18"/>
                <w:szCs w:val="18"/>
              </w:rPr>
              <w:t>The students interactively read aloud “ Crossing the Creek”</w:t>
            </w:r>
          </w:p>
          <w:p w:rsidR="007D0189" w:rsidRPr="005A6CE9" w:rsidRDefault="007D0189" w:rsidP="007D0189">
            <w:pPr>
              <w:rPr>
                <w:rFonts w:eastAsia="Times New Roman" w:cs="Times New Roman"/>
                <w:color w:val="000000"/>
                <w:sz w:val="18"/>
                <w:szCs w:val="18"/>
              </w:rPr>
            </w:pPr>
            <w:r w:rsidRPr="005A6CE9">
              <w:rPr>
                <w:rFonts w:eastAsia="Times New Roman" w:cs="Times New Roman"/>
                <w:color w:val="000000"/>
                <w:sz w:val="18"/>
                <w:szCs w:val="18"/>
              </w:rPr>
              <w:t xml:space="preserve">Preview the genre of Realistic Fiction and visualize. </w:t>
            </w:r>
          </w:p>
          <w:p w:rsidR="007D0189" w:rsidRPr="005A6CE9" w:rsidRDefault="007D0189" w:rsidP="007D0189">
            <w:pPr>
              <w:rPr>
                <w:rFonts w:eastAsia="Times New Roman" w:cs="Times New Roman"/>
                <w:color w:val="000000"/>
                <w:sz w:val="18"/>
                <w:szCs w:val="18"/>
              </w:rPr>
            </w:pPr>
            <w:r w:rsidRPr="005A6CE9">
              <w:rPr>
                <w:rFonts w:eastAsia="Times New Roman" w:cs="Times New Roman"/>
                <w:color w:val="000000"/>
                <w:sz w:val="18"/>
                <w:szCs w:val="18"/>
              </w:rPr>
              <w:t xml:space="preserve">Introduce Vocabulary (Words in context). </w:t>
            </w:r>
          </w:p>
          <w:p w:rsidR="007D0189" w:rsidRPr="005A6CE9" w:rsidRDefault="007D0189" w:rsidP="007D0189">
            <w:pPr>
              <w:rPr>
                <w:rFonts w:eastAsia="Times New Roman" w:cs="Times New Roman"/>
                <w:color w:val="000000"/>
                <w:sz w:val="18"/>
                <w:szCs w:val="18"/>
              </w:rPr>
            </w:pPr>
            <w:r w:rsidRPr="005A6CE9">
              <w:rPr>
                <w:rFonts w:eastAsia="Times New Roman" w:cs="Times New Roman"/>
                <w:color w:val="000000"/>
                <w:sz w:val="18"/>
                <w:szCs w:val="18"/>
              </w:rPr>
              <w:t>Introduce spelling words for Unit 1</w:t>
            </w:r>
          </w:p>
          <w:p w:rsidR="007D0189" w:rsidRPr="005A6CE9" w:rsidRDefault="007D0189" w:rsidP="007D0189">
            <w:pPr>
              <w:rPr>
                <w:rFonts w:eastAsia="Times New Roman" w:cs="Times New Roman"/>
                <w:color w:val="000000"/>
                <w:sz w:val="18"/>
                <w:szCs w:val="18"/>
              </w:rPr>
            </w:pPr>
            <w:r w:rsidRPr="005A6CE9">
              <w:rPr>
                <w:rFonts w:eastAsia="Times New Roman" w:cs="Times New Roman"/>
                <w:color w:val="000000"/>
                <w:sz w:val="18"/>
                <w:szCs w:val="18"/>
              </w:rPr>
              <w:t>Week 1 with short vowels.</w:t>
            </w:r>
          </w:p>
          <w:p w:rsidR="00F33422" w:rsidRPr="005A6CE9" w:rsidRDefault="007D0189" w:rsidP="007D0189">
            <w:pPr>
              <w:rPr>
                <w:rFonts w:eastAsia="Times New Roman" w:cs="Times New Roman"/>
                <w:color w:val="000000"/>
                <w:sz w:val="18"/>
                <w:szCs w:val="18"/>
              </w:rPr>
            </w:pPr>
            <w:r w:rsidRPr="005A6CE9">
              <w:rPr>
                <w:rFonts w:eastAsia="Times New Roman" w:cs="Times New Roman"/>
                <w:color w:val="000000"/>
                <w:sz w:val="18"/>
                <w:szCs w:val="18"/>
              </w:rPr>
              <w:t>Introduce types of sentences.</w:t>
            </w:r>
          </w:p>
          <w:p w:rsidR="00304C99" w:rsidRPr="005A6CE9" w:rsidRDefault="00304C99" w:rsidP="00F33422">
            <w:pPr>
              <w:rPr>
                <w:rFonts w:eastAsia="Times New Roman" w:cs="Times New Roman"/>
                <w:color w:val="000000"/>
                <w:sz w:val="18"/>
                <w:szCs w:val="18"/>
              </w:rPr>
            </w:pPr>
            <w:r w:rsidRPr="005A6CE9">
              <w:rPr>
                <w:rFonts w:eastAsia="Times New Roman" w:cs="Times New Roman"/>
                <w:color w:val="000000"/>
                <w:sz w:val="18"/>
                <w:szCs w:val="18"/>
              </w:rPr>
              <w:t xml:space="preserve">Discuss genre of </w:t>
            </w:r>
            <w:r w:rsidR="00F74251" w:rsidRPr="005A6CE9">
              <w:rPr>
                <w:rFonts w:eastAsia="Times New Roman" w:cs="Times New Roman"/>
                <w:color w:val="000000"/>
                <w:sz w:val="18"/>
                <w:szCs w:val="18"/>
              </w:rPr>
              <w:t>Realistic Fiction</w:t>
            </w:r>
            <w:r w:rsidR="00B065D6" w:rsidRPr="005A6CE9">
              <w:rPr>
                <w:rFonts w:eastAsia="Times New Roman" w:cs="Times New Roman"/>
                <w:color w:val="000000"/>
                <w:sz w:val="18"/>
                <w:szCs w:val="18"/>
              </w:rPr>
              <w:t xml:space="preserve"> ci</w:t>
            </w:r>
            <w:r w:rsidRPr="005A6CE9">
              <w:rPr>
                <w:rFonts w:eastAsia="Times New Roman" w:cs="Times New Roman"/>
                <w:color w:val="000000"/>
                <w:sz w:val="18"/>
                <w:szCs w:val="18"/>
              </w:rPr>
              <w:t>ting evidence from story.</w:t>
            </w:r>
          </w:p>
          <w:p w:rsidR="00B065D6" w:rsidRPr="005A6CE9" w:rsidRDefault="00304C99" w:rsidP="00F33422">
            <w:pPr>
              <w:rPr>
                <w:rFonts w:eastAsia="Times New Roman" w:cs="Times New Roman"/>
                <w:color w:val="000000"/>
                <w:sz w:val="18"/>
                <w:szCs w:val="18"/>
              </w:rPr>
            </w:pPr>
            <w:r w:rsidRPr="005A6CE9">
              <w:rPr>
                <w:rFonts w:eastAsia="Times New Roman" w:cs="Times New Roman"/>
                <w:color w:val="000000"/>
                <w:sz w:val="18"/>
                <w:szCs w:val="18"/>
              </w:rPr>
              <w:t>Intro vocabulary words</w:t>
            </w:r>
          </w:p>
          <w:p w:rsidR="00304C99" w:rsidRPr="005A6CE9" w:rsidRDefault="00253298" w:rsidP="00F33422">
            <w:pPr>
              <w:rPr>
                <w:rFonts w:eastAsia="Times New Roman" w:cs="Times New Roman"/>
                <w:color w:val="000000"/>
                <w:sz w:val="18"/>
                <w:szCs w:val="18"/>
              </w:rPr>
            </w:pPr>
            <w:r w:rsidRPr="005A6CE9">
              <w:rPr>
                <w:rFonts w:eastAsia="Times New Roman" w:cs="Times New Roman"/>
                <w:color w:val="000000"/>
                <w:sz w:val="18"/>
                <w:szCs w:val="18"/>
              </w:rPr>
              <w:t xml:space="preserve"> Your Turn page 1</w:t>
            </w:r>
          </w:p>
          <w:p w:rsidR="00253298" w:rsidRPr="005A6CE9" w:rsidRDefault="00253298" w:rsidP="00F33422">
            <w:pPr>
              <w:rPr>
                <w:rFonts w:eastAsia="Times New Roman" w:cs="Times New Roman"/>
                <w:color w:val="000000"/>
                <w:sz w:val="18"/>
                <w:szCs w:val="18"/>
              </w:rPr>
            </w:pPr>
            <w:r w:rsidRPr="005A6CE9">
              <w:rPr>
                <w:rFonts w:eastAsia="Times New Roman" w:cs="Times New Roman"/>
                <w:color w:val="000000"/>
                <w:sz w:val="18"/>
                <w:szCs w:val="18"/>
              </w:rPr>
              <w:t>Review with leveled readers</w:t>
            </w:r>
          </w:p>
          <w:p w:rsidR="00F33422" w:rsidRPr="005A6CE9" w:rsidRDefault="00E153BF" w:rsidP="00F33422">
            <w:pPr>
              <w:rPr>
                <w:rFonts w:eastAsia="Times New Roman" w:cs="Times New Roman"/>
                <w:color w:val="000000"/>
                <w:sz w:val="18"/>
                <w:szCs w:val="18"/>
              </w:rPr>
            </w:pPr>
            <w:r w:rsidRPr="005A6CE9">
              <w:rPr>
                <w:rFonts w:eastAsia="Times New Roman" w:cs="Arial"/>
                <w:sz w:val="18"/>
                <w:szCs w:val="18"/>
              </w:rPr>
              <w:t>PDN will also be utilized daily.</w:t>
            </w:r>
          </w:p>
        </w:tc>
        <w:tc>
          <w:tcPr>
            <w:tcW w:w="450" w:type="dxa"/>
          </w:tcPr>
          <w:p w:rsidR="00F33422" w:rsidRPr="005A6CE9" w:rsidRDefault="00304C99" w:rsidP="00F33422">
            <w:pPr>
              <w:rPr>
                <w:rFonts w:eastAsia="Times New Roman" w:cs="Times New Roman"/>
                <w:color w:val="000000"/>
                <w:sz w:val="18"/>
                <w:szCs w:val="18"/>
              </w:rPr>
            </w:pPr>
            <w:r w:rsidRPr="005A6CE9">
              <w:rPr>
                <w:rFonts w:eastAsia="Times New Roman" w:cs="Times New Roman"/>
                <w:color w:val="000000"/>
                <w:sz w:val="18"/>
                <w:szCs w:val="18"/>
              </w:rPr>
              <w:t>W</w:t>
            </w:r>
          </w:p>
          <w:p w:rsidR="0057380B" w:rsidRPr="005A6CE9" w:rsidRDefault="0057380B" w:rsidP="00F33422">
            <w:pPr>
              <w:rPr>
                <w:rFonts w:eastAsia="Times New Roman" w:cs="Times New Roman"/>
                <w:color w:val="000000"/>
                <w:sz w:val="18"/>
                <w:szCs w:val="18"/>
              </w:rPr>
            </w:pPr>
            <w:r w:rsidRPr="005A6CE9">
              <w:rPr>
                <w:rFonts w:eastAsia="Times New Roman" w:cs="Times New Roman"/>
                <w:color w:val="000000"/>
                <w:sz w:val="18"/>
                <w:szCs w:val="18"/>
              </w:rPr>
              <w:t>S</w:t>
            </w:r>
          </w:p>
          <w:p w:rsidR="00F33422" w:rsidRPr="005A6CE9" w:rsidRDefault="00F33422" w:rsidP="00F33422">
            <w:pPr>
              <w:rPr>
                <w:rFonts w:eastAsia="Times New Roman" w:cs="Times New Roman"/>
                <w:color w:val="000000"/>
                <w:sz w:val="18"/>
                <w:szCs w:val="18"/>
              </w:rPr>
            </w:pPr>
          </w:p>
        </w:tc>
        <w:tc>
          <w:tcPr>
            <w:tcW w:w="2876" w:type="dxa"/>
          </w:tcPr>
          <w:p w:rsidR="00F33422" w:rsidRPr="005A6CE9" w:rsidRDefault="00304C99" w:rsidP="00F33422">
            <w:pPr>
              <w:rPr>
                <w:rFonts w:eastAsia="Times New Roman" w:cs="Times New Roman"/>
                <w:color w:val="000000"/>
                <w:sz w:val="18"/>
                <w:szCs w:val="18"/>
              </w:rPr>
            </w:pPr>
            <w:r w:rsidRPr="005A6CE9">
              <w:rPr>
                <w:rFonts w:eastAsia="Times New Roman" w:cs="Times New Roman"/>
                <w:color w:val="000000"/>
                <w:sz w:val="18"/>
                <w:szCs w:val="18"/>
              </w:rPr>
              <w:t>Graphic organizer</w:t>
            </w:r>
          </w:p>
          <w:p w:rsidR="00304C99" w:rsidRPr="005A6CE9" w:rsidRDefault="00304C99" w:rsidP="00F33422">
            <w:pPr>
              <w:rPr>
                <w:rFonts w:eastAsia="Times New Roman" w:cs="Times New Roman"/>
                <w:color w:val="000000"/>
                <w:sz w:val="18"/>
                <w:szCs w:val="18"/>
              </w:rPr>
            </w:pPr>
            <w:r w:rsidRPr="005A6CE9">
              <w:rPr>
                <w:rFonts w:eastAsia="Times New Roman" w:cs="Times New Roman"/>
                <w:color w:val="000000"/>
                <w:sz w:val="18"/>
                <w:szCs w:val="18"/>
              </w:rPr>
              <w:t>Vocabulary notebook</w:t>
            </w:r>
          </w:p>
          <w:p w:rsidR="00304C99" w:rsidRPr="005A6CE9" w:rsidRDefault="00304C99" w:rsidP="00F33422">
            <w:pPr>
              <w:rPr>
                <w:rFonts w:eastAsia="Times New Roman" w:cs="Times New Roman"/>
                <w:color w:val="000000"/>
                <w:sz w:val="18"/>
                <w:szCs w:val="18"/>
              </w:rPr>
            </w:pPr>
            <w:r w:rsidRPr="005A6CE9">
              <w:rPr>
                <w:rFonts w:eastAsia="Times New Roman" w:cs="Times New Roman"/>
                <w:color w:val="000000"/>
                <w:sz w:val="18"/>
                <w:szCs w:val="18"/>
              </w:rPr>
              <w:t>Vocabulary cards</w:t>
            </w:r>
          </w:p>
          <w:p w:rsidR="00304C99" w:rsidRPr="005A6CE9" w:rsidRDefault="00304C99" w:rsidP="00F33422">
            <w:pPr>
              <w:rPr>
                <w:rFonts w:eastAsia="Times New Roman" w:cs="Times New Roman"/>
                <w:color w:val="000000"/>
                <w:sz w:val="18"/>
                <w:szCs w:val="18"/>
              </w:rPr>
            </w:pPr>
            <w:r w:rsidRPr="005A6CE9">
              <w:rPr>
                <w:rFonts w:eastAsia="Times New Roman" w:cs="Times New Roman"/>
                <w:color w:val="000000"/>
                <w:sz w:val="18"/>
                <w:szCs w:val="18"/>
              </w:rPr>
              <w:t xml:space="preserve">Readers writer </w:t>
            </w:r>
            <w:r w:rsidR="00253298" w:rsidRPr="005A6CE9">
              <w:rPr>
                <w:rFonts w:eastAsia="Times New Roman" w:cs="Times New Roman"/>
                <w:color w:val="000000"/>
                <w:sz w:val="18"/>
                <w:szCs w:val="18"/>
              </w:rPr>
              <w:t>workshop</w:t>
            </w:r>
          </w:p>
          <w:p w:rsidR="00253298" w:rsidRPr="005A6CE9" w:rsidRDefault="00253298" w:rsidP="00F33422">
            <w:pPr>
              <w:rPr>
                <w:rFonts w:eastAsia="Times New Roman" w:cs="Times New Roman"/>
                <w:color w:val="000000"/>
                <w:sz w:val="18"/>
                <w:szCs w:val="18"/>
              </w:rPr>
            </w:pPr>
            <w:r w:rsidRPr="005A6CE9">
              <w:rPr>
                <w:rFonts w:eastAsia="Times New Roman" w:cs="Times New Roman"/>
                <w:color w:val="000000"/>
                <w:sz w:val="18"/>
                <w:szCs w:val="18"/>
              </w:rPr>
              <w:t>Leveled readers</w:t>
            </w:r>
          </w:p>
          <w:p w:rsidR="00AE2C7C" w:rsidRPr="005A6CE9" w:rsidRDefault="00AE2C7C" w:rsidP="00F33422">
            <w:pPr>
              <w:rPr>
                <w:rFonts w:eastAsia="Times New Roman" w:cs="Times New Roman"/>
                <w:color w:val="000000"/>
                <w:sz w:val="18"/>
                <w:szCs w:val="18"/>
              </w:rPr>
            </w:pPr>
            <w:r w:rsidRPr="005A6CE9">
              <w:rPr>
                <w:rFonts w:eastAsia="Times New Roman" w:cs="Times New Roman"/>
                <w:color w:val="000000"/>
                <w:sz w:val="18"/>
                <w:szCs w:val="18"/>
              </w:rPr>
              <w:t>Projector</w:t>
            </w:r>
          </w:p>
          <w:p w:rsidR="00E153BF" w:rsidRPr="005A6CE9" w:rsidRDefault="00E153BF" w:rsidP="00E153BF">
            <w:pPr>
              <w:rPr>
                <w:rFonts w:eastAsia="Times New Roman" w:cs="Arial"/>
                <w:sz w:val="18"/>
                <w:szCs w:val="18"/>
              </w:rPr>
            </w:pPr>
            <w:r w:rsidRPr="005A6CE9">
              <w:rPr>
                <w:rFonts w:eastAsia="Times New Roman" w:cs="Arial"/>
                <w:sz w:val="18"/>
                <w:szCs w:val="18"/>
              </w:rPr>
              <w:t>ConnectED</w:t>
            </w:r>
          </w:p>
          <w:p w:rsidR="00E153BF" w:rsidRPr="005A6CE9" w:rsidRDefault="00E153BF" w:rsidP="00F33422">
            <w:pPr>
              <w:rPr>
                <w:rFonts w:eastAsia="Times New Roman" w:cs="Times New Roman"/>
                <w:color w:val="000000"/>
                <w:sz w:val="18"/>
                <w:szCs w:val="18"/>
              </w:rPr>
            </w:pPr>
          </w:p>
        </w:tc>
        <w:tc>
          <w:tcPr>
            <w:tcW w:w="2819" w:type="dxa"/>
          </w:tcPr>
          <w:p w:rsidR="00F33422" w:rsidRPr="005A6CE9" w:rsidRDefault="00F33422" w:rsidP="00F33422">
            <w:pPr>
              <w:rPr>
                <w:rFonts w:eastAsia="Times New Roman" w:cs="Times New Roman"/>
                <w:color w:val="000000"/>
                <w:sz w:val="18"/>
                <w:szCs w:val="18"/>
              </w:rPr>
            </w:pPr>
            <w:r w:rsidRPr="005A6CE9">
              <w:rPr>
                <w:rFonts w:eastAsia="Times New Roman" w:cs="Times New Roman"/>
                <w:color w:val="000000"/>
                <w:sz w:val="18"/>
                <w:szCs w:val="18"/>
              </w:rPr>
              <w:t>Formative-</w:t>
            </w:r>
            <w:r w:rsidR="00304C99" w:rsidRPr="005A6CE9">
              <w:rPr>
                <w:rFonts w:eastAsia="Times New Roman" w:cs="Times New Roman"/>
                <w:color w:val="000000"/>
                <w:sz w:val="18"/>
                <w:szCs w:val="18"/>
              </w:rPr>
              <w:t>graphic organizer</w:t>
            </w:r>
          </w:p>
          <w:p w:rsidR="00253298" w:rsidRPr="005A6CE9" w:rsidRDefault="00253298" w:rsidP="00F33422">
            <w:pPr>
              <w:rPr>
                <w:rFonts w:eastAsia="Times New Roman" w:cs="Times New Roman"/>
                <w:color w:val="000000"/>
                <w:sz w:val="18"/>
                <w:szCs w:val="18"/>
              </w:rPr>
            </w:pPr>
            <w:r w:rsidRPr="005A6CE9">
              <w:rPr>
                <w:rFonts w:eastAsia="Times New Roman" w:cs="Times New Roman"/>
                <w:color w:val="000000"/>
                <w:sz w:val="18"/>
                <w:szCs w:val="18"/>
              </w:rPr>
              <w:t>Completion of notebook</w:t>
            </w:r>
          </w:p>
          <w:p w:rsidR="00253298" w:rsidRPr="005A6CE9" w:rsidRDefault="00F74251" w:rsidP="00F33422">
            <w:pPr>
              <w:rPr>
                <w:rFonts w:eastAsia="Times New Roman" w:cs="Times New Roman"/>
                <w:color w:val="000000"/>
                <w:sz w:val="18"/>
                <w:szCs w:val="18"/>
              </w:rPr>
            </w:pPr>
            <w:r w:rsidRPr="005A6CE9">
              <w:rPr>
                <w:rFonts w:eastAsia="Times New Roman" w:cs="Times New Roman"/>
                <w:color w:val="000000"/>
                <w:sz w:val="18"/>
                <w:szCs w:val="18"/>
              </w:rPr>
              <w:t>Your Turn Page</w:t>
            </w:r>
            <w:r w:rsidR="00B065D6" w:rsidRPr="005A6CE9">
              <w:rPr>
                <w:rFonts w:eastAsia="Times New Roman" w:cs="Times New Roman"/>
                <w:color w:val="000000"/>
                <w:sz w:val="18"/>
                <w:szCs w:val="18"/>
              </w:rPr>
              <w:t xml:space="preserve"> 1</w:t>
            </w:r>
          </w:p>
          <w:p w:rsidR="00F33422" w:rsidRPr="005A6CE9" w:rsidRDefault="00F33422" w:rsidP="00F33422">
            <w:pPr>
              <w:rPr>
                <w:rFonts w:eastAsia="Times New Roman" w:cs="Times New Roman"/>
                <w:color w:val="000000"/>
                <w:sz w:val="18"/>
                <w:szCs w:val="18"/>
              </w:rPr>
            </w:pPr>
            <w:r w:rsidRPr="005A6CE9">
              <w:rPr>
                <w:rFonts w:eastAsia="Times New Roman" w:cs="Times New Roman"/>
                <w:color w:val="000000"/>
                <w:sz w:val="18"/>
                <w:szCs w:val="18"/>
              </w:rPr>
              <w:t xml:space="preserve">Summative- </w:t>
            </w:r>
          </w:p>
          <w:p w:rsidR="00F33422" w:rsidRPr="005A6CE9" w:rsidRDefault="00F33422" w:rsidP="00F33422">
            <w:pPr>
              <w:rPr>
                <w:rFonts w:eastAsia="Times New Roman" w:cs="Times New Roman"/>
                <w:color w:val="000000"/>
                <w:sz w:val="18"/>
                <w:szCs w:val="18"/>
              </w:rPr>
            </w:pPr>
            <w:r w:rsidRPr="005A6CE9">
              <w:rPr>
                <w:rFonts w:eastAsia="Times New Roman" w:cs="Times New Roman"/>
                <w:color w:val="000000"/>
                <w:sz w:val="18"/>
                <w:szCs w:val="18"/>
              </w:rPr>
              <w:t>Student Self - Assessment-</w:t>
            </w:r>
          </w:p>
          <w:p w:rsidR="00F33422" w:rsidRPr="005A6CE9" w:rsidRDefault="00F33422" w:rsidP="00F33422">
            <w:pPr>
              <w:rPr>
                <w:rFonts w:eastAsia="Times New Roman" w:cs="Times New Roman"/>
                <w:color w:val="000000"/>
                <w:sz w:val="18"/>
                <w:szCs w:val="18"/>
              </w:rPr>
            </w:pPr>
          </w:p>
        </w:tc>
      </w:tr>
      <w:tr w:rsidR="00253298" w:rsidRPr="00F33422" w:rsidTr="0080666C">
        <w:trPr>
          <w:trHeight w:val="369"/>
        </w:trPr>
        <w:tc>
          <w:tcPr>
            <w:tcW w:w="551" w:type="dxa"/>
            <w:vAlign w:val="center"/>
          </w:tcPr>
          <w:p w:rsidR="00F33422" w:rsidRPr="00F33422" w:rsidRDefault="00F33422" w:rsidP="00F33422">
            <w:pPr>
              <w:jc w:val="center"/>
              <w:rPr>
                <w:rFonts w:ascii="Calibri" w:eastAsia="Times New Roman" w:hAnsi="Calibri" w:cs="Times New Roman"/>
                <w:color w:val="000000"/>
                <w:sz w:val="18"/>
                <w:szCs w:val="18"/>
              </w:rPr>
            </w:pPr>
            <w:r w:rsidRPr="00F33422">
              <w:rPr>
                <w:rFonts w:ascii="Calibri" w:eastAsia="Times New Roman" w:hAnsi="Calibri" w:cs="Times New Roman"/>
                <w:color w:val="000000"/>
                <w:sz w:val="18"/>
                <w:szCs w:val="18"/>
              </w:rPr>
              <w:t>2</w:t>
            </w:r>
          </w:p>
        </w:tc>
        <w:tc>
          <w:tcPr>
            <w:tcW w:w="2797" w:type="dxa"/>
          </w:tcPr>
          <w:p w:rsidR="007D0189" w:rsidRPr="005A6CE9" w:rsidRDefault="00F33422" w:rsidP="007D0189">
            <w:pPr>
              <w:rPr>
                <w:rFonts w:eastAsia="Times New Roman" w:cs="Arial"/>
                <w:sz w:val="18"/>
                <w:szCs w:val="18"/>
              </w:rPr>
            </w:pPr>
            <w:r w:rsidRPr="005A6CE9">
              <w:rPr>
                <w:rFonts w:eastAsia="Times New Roman" w:cs="Times New Roman"/>
                <w:color w:val="000000"/>
                <w:sz w:val="18"/>
                <w:szCs w:val="18"/>
              </w:rPr>
              <w:t>Students will-</w:t>
            </w:r>
            <w:r w:rsidR="007D0189" w:rsidRPr="005A6CE9">
              <w:rPr>
                <w:rFonts w:eastAsia="Times New Roman" w:cs="Arial"/>
                <w:sz w:val="18"/>
                <w:szCs w:val="18"/>
              </w:rPr>
              <w:t xml:space="preserve"> Cite textual evidence to support analysis of what the text says explicitly as well as inferences drawn from the text</w:t>
            </w:r>
            <w:r w:rsidR="00696C1D" w:rsidRPr="005A6CE9">
              <w:rPr>
                <w:rFonts w:eastAsia="Times New Roman" w:cs="Arial"/>
                <w:sz w:val="18"/>
                <w:szCs w:val="18"/>
              </w:rPr>
              <w:t>.</w:t>
            </w:r>
          </w:p>
          <w:p w:rsidR="007D0189" w:rsidRPr="005A6CE9" w:rsidRDefault="007D0189" w:rsidP="00F33422">
            <w:pPr>
              <w:rPr>
                <w:rFonts w:eastAsia="Times New Roman" w:cs="Times New Roman"/>
                <w:color w:val="000000"/>
                <w:sz w:val="18"/>
                <w:szCs w:val="18"/>
              </w:rPr>
            </w:pPr>
          </w:p>
          <w:p w:rsidR="00253298" w:rsidRPr="005A6CE9" w:rsidRDefault="00253298" w:rsidP="00E153BF">
            <w:pPr>
              <w:rPr>
                <w:rFonts w:eastAsia="Times New Roman" w:cs="Times New Roman"/>
                <w:color w:val="000000"/>
                <w:sz w:val="18"/>
                <w:szCs w:val="18"/>
              </w:rPr>
            </w:pPr>
          </w:p>
        </w:tc>
        <w:tc>
          <w:tcPr>
            <w:tcW w:w="720" w:type="dxa"/>
          </w:tcPr>
          <w:p w:rsidR="00F33422" w:rsidRPr="005A6CE9" w:rsidRDefault="00696C1D" w:rsidP="00F33422">
            <w:pPr>
              <w:rPr>
                <w:rFonts w:eastAsia="Times New Roman" w:cs="Times New Roman"/>
                <w:color w:val="000000"/>
                <w:sz w:val="18"/>
                <w:szCs w:val="18"/>
              </w:rPr>
            </w:pPr>
            <w:r w:rsidRPr="005A6CE9">
              <w:rPr>
                <w:rFonts w:eastAsia="Times New Roman" w:cs="Times New Roman"/>
                <w:color w:val="000000"/>
                <w:sz w:val="18"/>
                <w:szCs w:val="18"/>
              </w:rPr>
              <w:t>2</w:t>
            </w:r>
          </w:p>
          <w:p w:rsidR="00696C1D" w:rsidRPr="005A6CE9" w:rsidRDefault="00696C1D" w:rsidP="00F33422">
            <w:pPr>
              <w:rPr>
                <w:rFonts w:eastAsia="Times New Roman" w:cs="Times New Roman"/>
                <w:color w:val="000000"/>
                <w:sz w:val="18"/>
                <w:szCs w:val="18"/>
              </w:rPr>
            </w:pPr>
            <w:r w:rsidRPr="005A6CE9">
              <w:rPr>
                <w:rFonts w:eastAsia="Times New Roman" w:cs="Times New Roman"/>
                <w:color w:val="000000"/>
                <w:sz w:val="18"/>
                <w:szCs w:val="18"/>
              </w:rPr>
              <w:t>1</w:t>
            </w:r>
          </w:p>
        </w:tc>
        <w:tc>
          <w:tcPr>
            <w:tcW w:w="4320" w:type="dxa"/>
          </w:tcPr>
          <w:p w:rsidR="007D0189" w:rsidRPr="005A6CE9" w:rsidRDefault="007D0189" w:rsidP="007D0189">
            <w:pPr>
              <w:rPr>
                <w:rFonts w:eastAsia="Times New Roman" w:cs="Times New Roman"/>
                <w:color w:val="000000"/>
                <w:sz w:val="18"/>
                <w:szCs w:val="18"/>
              </w:rPr>
            </w:pPr>
            <w:r w:rsidRPr="005A6CE9">
              <w:rPr>
                <w:rFonts w:eastAsia="Times New Roman" w:cs="Times New Roman"/>
                <w:color w:val="000000"/>
                <w:sz w:val="18"/>
                <w:szCs w:val="18"/>
              </w:rPr>
              <w:t xml:space="preserve">Close read </w:t>
            </w:r>
          </w:p>
          <w:p w:rsidR="007D0189" w:rsidRPr="005A6CE9" w:rsidRDefault="007D0189" w:rsidP="007D0189">
            <w:pPr>
              <w:rPr>
                <w:rFonts w:eastAsia="Times New Roman" w:cs="Times New Roman"/>
                <w:color w:val="000000"/>
                <w:sz w:val="18"/>
                <w:szCs w:val="18"/>
              </w:rPr>
            </w:pPr>
            <w:r w:rsidRPr="005A6CE9">
              <w:rPr>
                <w:rFonts w:eastAsia="Times New Roman" w:cs="Times New Roman"/>
                <w:color w:val="000000"/>
                <w:sz w:val="18"/>
                <w:szCs w:val="18"/>
              </w:rPr>
              <w:t>“Cow Music”</w:t>
            </w:r>
          </w:p>
          <w:p w:rsidR="00F33422" w:rsidRPr="005A6CE9" w:rsidRDefault="00572596" w:rsidP="00F33422">
            <w:pPr>
              <w:rPr>
                <w:rFonts w:eastAsia="Times New Roman" w:cs="Times New Roman"/>
                <w:color w:val="000000"/>
                <w:sz w:val="18"/>
                <w:szCs w:val="18"/>
              </w:rPr>
            </w:pPr>
            <w:r w:rsidRPr="005A6CE9">
              <w:rPr>
                <w:rFonts w:eastAsia="Times New Roman" w:cs="Times New Roman"/>
                <w:color w:val="000000"/>
                <w:sz w:val="18"/>
                <w:szCs w:val="18"/>
              </w:rPr>
              <w:t xml:space="preserve">Make </w:t>
            </w:r>
            <w:r w:rsidR="00B065D6" w:rsidRPr="005A6CE9">
              <w:rPr>
                <w:rFonts w:eastAsia="Times New Roman" w:cs="Times New Roman"/>
                <w:color w:val="000000"/>
                <w:sz w:val="18"/>
                <w:szCs w:val="18"/>
              </w:rPr>
              <w:t>visualizations</w:t>
            </w:r>
            <w:r w:rsidRPr="005A6CE9">
              <w:rPr>
                <w:rFonts w:eastAsia="Times New Roman" w:cs="Times New Roman"/>
                <w:color w:val="000000"/>
                <w:sz w:val="18"/>
                <w:szCs w:val="18"/>
              </w:rPr>
              <w:t xml:space="preserve"> T18-19</w:t>
            </w:r>
          </w:p>
          <w:p w:rsidR="00572596" w:rsidRPr="005A6CE9" w:rsidRDefault="00B065D6" w:rsidP="00F33422">
            <w:pPr>
              <w:rPr>
                <w:rFonts w:eastAsia="Times New Roman" w:cs="Times New Roman"/>
                <w:color w:val="000000"/>
                <w:sz w:val="18"/>
                <w:szCs w:val="18"/>
              </w:rPr>
            </w:pPr>
            <w:r w:rsidRPr="005A6CE9">
              <w:rPr>
                <w:rFonts w:eastAsia="Times New Roman" w:cs="Times New Roman"/>
                <w:color w:val="000000"/>
                <w:sz w:val="18"/>
                <w:szCs w:val="18"/>
              </w:rPr>
              <w:t xml:space="preserve">Character, Setting, Plot, Compare and Contrast </w:t>
            </w:r>
            <w:r w:rsidR="00572596" w:rsidRPr="005A6CE9">
              <w:rPr>
                <w:rFonts w:eastAsia="Times New Roman" w:cs="Times New Roman"/>
                <w:color w:val="000000"/>
                <w:sz w:val="18"/>
                <w:szCs w:val="18"/>
              </w:rPr>
              <w:t xml:space="preserve"> T 20-21</w:t>
            </w:r>
          </w:p>
          <w:p w:rsidR="00572596" w:rsidRPr="005A6CE9" w:rsidRDefault="00B065D6" w:rsidP="00F33422">
            <w:pPr>
              <w:rPr>
                <w:rFonts w:eastAsia="Times New Roman" w:cs="Times New Roman"/>
                <w:color w:val="000000"/>
                <w:sz w:val="18"/>
                <w:szCs w:val="18"/>
              </w:rPr>
            </w:pPr>
            <w:r w:rsidRPr="005A6CE9">
              <w:rPr>
                <w:rFonts w:eastAsia="Times New Roman" w:cs="Times New Roman"/>
                <w:color w:val="000000"/>
                <w:sz w:val="18"/>
                <w:szCs w:val="18"/>
              </w:rPr>
              <w:t>Realistic Fiction</w:t>
            </w:r>
            <w:r w:rsidR="00572596" w:rsidRPr="005A6CE9">
              <w:rPr>
                <w:rFonts w:eastAsia="Times New Roman" w:cs="Times New Roman"/>
                <w:color w:val="000000"/>
                <w:sz w:val="18"/>
                <w:szCs w:val="18"/>
              </w:rPr>
              <w:t xml:space="preserve"> T22-23</w:t>
            </w:r>
          </w:p>
          <w:p w:rsidR="00572596" w:rsidRPr="005A6CE9" w:rsidRDefault="00B065D6" w:rsidP="00F33422">
            <w:pPr>
              <w:rPr>
                <w:rFonts w:eastAsia="Times New Roman" w:cs="Times New Roman"/>
                <w:color w:val="000000"/>
                <w:sz w:val="18"/>
                <w:szCs w:val="18"/>
              </w:rPr>
            </w:pPr>
            <w:r w:rsidRPr="005A6CE9">
              <w:rPr>
                <w:rFonts w:eastAsia="Times New Roman" w:cs="Times New Roman"/>
                <w:color w:val="000000"/>
                <w:sz w:val="18"/>
                <w:szCs w:val="18"/>
              </w:rPr>
              <w:t>Y</w:t>
            </w:r>
            <w:r w:rsidR="00572596" w:rsidRPr="005A6CE9">
              <w:rPr>
                <w:rFonts w:eastAsia="Times New Roman" w:cs="Times New Roman"/>
                <w:color w:val="000000"/>
                <w:sz w:val="18"/>
                <w:szCs w:val="18"/>
              </w:rPr>
              <w:t>our Turn practice 2-7</w:t>
            </w:r>
          </w:p>
          <w:p w:rsidR="00572596" w:rsidRPr="005A6CE9" w:rsidRDefault="00572596" w:rsidP="00F33422">
            <w:pPr>
              <w:rPr>
                <w:rFonts w:eastAsia="Times New Roman" w:cs="Times New Roman"/>
                <w:color w:val="000000"/>
                <w:sz w:val="18"/>
                <w:szCs w:val="18"/>
              </w:rPr>
            </w:pPr>
            <w:r w:rsidRPr="005A6CE9">
              <w:rPr>
                <w:rFonts w:eastAsia="Times New Roman" w:cs="Times New Roman"/>
                <w:color w:val="000000"/>
                <w:sz w:val="18"/>
                <w:szCs w:val="18"/>
              </w:rPr>
              <w:t xml:space="preserve">Spelling practice page </w:t>
            </w:r>
          </w:p>
          <w:p w:rsidR="00572596" w:rsidRPr="005A6CE9" w:rsidRDefault="00572596" w:rsidP="00F33422">
            <w:pPr>
              <w:rPr>
                <w:rFonts w:eastAsia="Times New Roman" w:cs="Times New Roman"/>
                <w:color w:val="000000"/>
                <w:sz w:val="18"/>
                <w:szCs w:val="18"/>
              </w:rPr>
            </w:pPr>
            <w:r w:rsidRPr="005A6CE9">
              <w:rPr>
                <w:rFonts w:eastAsia="Times New Roman" w:cs="Times New Roman"/>
                <w:color w:val="000000"/>
                <w:sz w:val="18"/>
                <w:szCs w:val="18"/>
              </w:rPr>
              <w:t>Grammar practice page</w:t>
            </w:r>
            <w:r w:rsidR="000E1A37" w:rsidRPr="005A6CE9">
              <w:rPr>
                <w:rFonts w:eastAsia="Times New Roman" w:cs="Times New Roman"/>
                <w:color w:val="000000"/>
                <w:sz w:val="18"/>
                <w:szCs w:val="18"/>
              </w:rPr>
              <w:t xml:space="preserve"> sentence or fragment</w:t>
            </w:r>
            <w:r w:rsidR="007D0189" w:rsidRPr="005A6CE9">
              <w:rPr>
                <w:rFonts w:eastAsia="Times New Roman" w:cs="Times New Roman"/>
                <w:color w:val="000000"/>
                <w:sz w:val="18"/>
                <w:szCs w:val="18"/>
              </w:rPr>
              <w:t xml:space="preserve"> p. 3-4</w:t>
            </w:r>
          </w:p>
          <w:p w:rsidR="00572596" w:rsidRPr="005A6CE9" w:rsidRDefault="00E153BF" w:rsidP="00F33422">
            <w:pPr>
              <w:rPr>
                <w:rFonts w:eastAsia="Times New Roman" w:cs="Times New Roman"/>
                <w:color w:val="000000"/>
                <w:sz w:val="18"/>
                <w:szCs w:val="18"/>
              </w:rPr>
            </w:pPr>
            <w:r w:rsidRPr="005A6CE9">
              <w:rPr>
                <w:rFonts w:eastAsia="Times New Roman" w:cs="Arial"/>
                <w:sz w:val="18"/>
                <w:szCs w:val="18"/>
              </w:rPr>
              <w:t>PDN will also be utilized daily.</w:t>
            </w:r>
          </w:p>
        </w:tc>
        <w:tc>
          <w:tcPr>
            <w:tcW w:w="450" w:type="dxa"/>
          </w:tcPr>
          <w:p w:rsidR="00F33422" w:rsidRPr="005A6CE9" w:rsidRDefault="00F33422" w:rsidP="00F33422">
            <w:pPr>
              <w:rPr>
                <w:rFonts w:eastAsia="Times New Roman" w:cs="Times New Roman"/>
                <w:color w:val="000000"/>
                <w:sz w:val="18"/>
                <w:szCs w:val="18"/>
              </w:rPr>
            </w:pPr>
          </w:p>
          <w:p w:rsidR="00F33422" w:rsidRPr="005A6CE9" w:rsidRDefault="0057380B" w:rsidP="00F33422">
            <w:pPr>
              <w:rPr>
                <w:rFonts w:eastAsia="Times New Roman" w:cs="Times New Roman"/>
                <w:color w:val="000000"/>
                <w:sz w:val="18"/>
                <w:szCs w:val="18"/>
              </w:rPr>
            </w:pPr>
            <w:r w:rsidRPr="005A6CE9">
              <w:rPr>
                <w:rFonts w:eastAsia="Times New Roman" w:cs="Times New Roman"/>
                <w:color w:val="000000"/>
                <w:sz w:val="18"/>
                <w:szCs w:val="18"/>
              </w:rPr>
              <w:t>W</w:t>
            </w:r>
          </w:p>
          <w:p w:rsidR="0057380B" w:rsidRPr="005A6CE9" w:rsidRDefault="0057380B" w:rsidP="00F33422">
            <w:pPr>
              <w:rPr>
                <w:rFonts w:eastAsia="Times New Roman" w:cs="Times New Roman"/>
                <w:color w:val="000000"/>
                <w:sz w:val="18"/>
                <w:szCs w:val="18"/>
              </w:rPr>
            </w:pPr>
            <w:r w:rsidRPr="005A6CE9">
              <w:rPr>
                <w:rFonts w:eastAsia="Times New Roman" w:cs="Times New Roman"/>
                <w:color w:val="000000"/>
                <w:sz w:val="18"/>
                <w:szCs w:val="18"/>
              </w:rPr>
              <w:t>I</w:t>
            </w:r>
          </w:p>
          <w:p w:rsidR="0057380B" w:rsidRPr="005A6CE9" w:rsidRDefault="0057380B" w:rsidP="00F33422">
            <w:pPr>
              <w:rPr>
                <w:rFonts w:eastAsia="Times New Roman" w:cs="Times New Roman"/>
                <w:color w:val="000000"/>
                <w:sz w:val="18"/>
                <w:szCs w:val="18"/>
              </w:rPr>
            </w:pPr>
            <w:r w:rsidRPr="005A6CE9">
              <w:rPr>
                <w:rFonts w:eastAsia="Times New Roman" w:cs="Times New Roman"/>
                <w:color w:val="000000"/>
                <w:sz w:val="18"/>
                <w:szCs w:val="18"/>
              </w:rPr>
              <w:t>P</w:t>
            </w:r>
          </w:p>
          <w:p w:rsidR="0057380B" w:rsidRPr="005A6CE9" w:rsidRDefault="0057380B" w:rsidP="00F33422">
            <w:pPr>
              <w:rPr>
                <w:rFonts w:eastAsia="Times New Roman" w:cs="Times New Roman"/>
                <w:color w:val="000000"/>
                <w:sz w:val="18"/>
                <w:szCs w:val="18"/>
              </w:rPr>
            </w:pPr>
          </w:p>
        </w:tc>
        <w:tc>
          <w:tcPr>
            <w:tcW w:w="2876" w:type="dxa"/>
          </w:tcPr>
          <w:p w:rsidR="00F33422" w:rsidRPr="005A6CE9" w:rsidRDefault="00253298" w:rsidP="00F33422">
            <w:pPr>
              <w:rPr>
                <w:rFonts w:eastAsia="Times New Roman" w:cs="Times New Roman"/>
                <w:color w:val="000000"/>
                <w:sz w:val="18"/>
                <w:szCs w:val="18"/>
              </w:rPr>
            </w:pPr>
            <w:r w:rsidRPr="005A6CE9">
              <w:rPr>
                <w:rFonts w:eastAsia="Times New Roman" w:cs="Times New Roman"/>
                <w:color w:val="000000"/>
                <w:sz w:val="18"/>
                <w:szCs w:val="18"/>
              </w:rPr>
              <w:t>Story Map</w:t>
            </w:r>
          </w:p>
          <w:p w:rsidR="00B065D6" w:rsidRPr="005A6CE9" w:rsidRDefault="00B065D6" w:rsidP="00572596">
            <w:pPr>
              <w:rPr>
                <w:rFonts w:eastAsia="Times New Roman" w:cs="Times New Roman"/>
                <w:color w:val="000000"/>
                <w:sz w:val="18"/>
                <w:szCs w:val="18"/>
              </w:rPr>
            </w:pPr>
            <w:r w:rsidRPr="005A6CE9">
              <w:rPr>
                <w:rFonts w:eastAsia="Times New Roman" w:cs="Times New Roman"/>
                <w:color w:val="000000"/>
                <w:sz w:val="18"/>
                <w:szCs w:val="18"/>
              </w:rPr>
              <w:t xml:space="preserve">Reading </w:t>
            </w:r>
            <w:r w:rsidR="00AF2162" w:rsidRPr="005A6CE9">
              <w:rPr>
                <w:rFonts w:eastAsia="Times New Roman" w:cs="Times New Roman"/>
                <w:color w:val="000000"/>
                <w:sz w:val="18"/>
                <w:szCs w:val="18"/>
              </w:rPr>
              <w:t>W</w:t>
            </w:r>
            <w:r w:rsidRPr="005A6CE9">
              <w:rPr>
                <w:rFonts w:eastAsia="Times New Roman" w:cs="Times New Roman"/>
                <w:color w:val="000000"/>
                <w:sz w:val="18"/>
                <w:szCs w:val="18"/>
              </w:rPr>
              <w:t xml:space="preserve">riting </w:t>
            </w:r>
            <w:r w:rsidR="00AF2162" w:rsidRPr="005A6CE9">
              <w:rPr>
                <w:rFonts w:eastAsia="Times New Roman" w:cs="Times New Roman"/>
                <w:color w:val="000000"/>
                <w:sz w:val="18"/>
                <w:szCs w:val="18"/>
              </w:rPr>
              <w:t>W</w:t>
            </w:r>
            <w:r w:rsidRPr="005A6CE9">
              <w:rPr>
                <w:rFonts w:eastAsia="Times New Roman" w:cs="Times New Roman"/>
                <w:color w:val="000000"/>
                <w:sz w:val="18"/>
                <w:szCs w:val="18"/>
              </w:rPr>
              <w:t xml:space="preserve">orkshop </w:t>
            </w:r>
          </w:p>
          <w:p w:rsidR="00253298" w:rsidRPr="005A6CE9" w:rsidRDefault="00572596" w:rsidP="00572596">
            <w:pPr>
              <w:rPr>
                <w:rFonts w:eastAsia="Times New Roman" w:cs="Times New Roman"/>
                <w:color w:val="000000"/>
                <w:sz w:val="18"/>
                <w:szCs w:val="18"/>
              </w:rPr>
            </w:pPr>
            <w:r w:rsidRPr="005A6CE9">
              <w:rPr>
                <w:rFonts w:eastAsia="Times New Roman" w:cs="Times New Roman"/>
                <w:color w:val="000000"/>
                <w:sz w:val="18"/>
                <w:szCs w:val="18"/>
              </w:rPr>
              <w:t xml:space="preserve"> Your Turn book</w:t>
            </w:r>
          </w:p>
          <w:p w:rsidR="00572596" w:rsidRPr="005A6CE9" w:rsidRDefault="00B065D6" w:rsidP="00572596">
            <w:pPr>
              <w:rPr>
                <w:rFonts w:eastAsia="Times New Roman" w:cs="Times New Roman"/>
                <w:color w:val="000000"/>
                <w:sz w:val="18"/>
                <w:szCs w:val="18"/>
              </w:rPr>
            </w:pPr>
            <w:r w:rsidRPr="005A6CE9">
              <w:rPr>
                <w:rFonts w:eastAsia="Times New Roman" w:cs="Times New Roman"/>
                <w:color w:val="000000"/>
                <w:sz w:val="18"/>
                <w:szCs w:val="18"/>
              </w:rPr>
              <w:t xml:space="preserve">Spelling work sheet </w:t>
            </w:r>
          </w:p>
          <w:p w:rsidR="00572596" w:rsidRPr="005A6CE9" w:rsidRDefault="00B065D6" w:rsidP="00572596">
            <w:pPr>
              <w:rPr>
                <w:rFonts w:eastAsia="Times New Roman" w:cs="Times New Roman"/>
                <w:color w:val="000000"/>
                <w:sz w:val="18"/>
                <w:szCs w:val="18"/>
              </w:rPr>
            </w:pPr>
            <w:r w:rsidRPr="005A6CE9">
              <w:rPr>
                <w:rFonts w:eastAsia="Times New Roman" w:cs="Times New Roman"/>
                <w:color w:val="000000"/>
                <w:sz w:val="18"/>
                <w:szCs w:val="18"/>
              </w:rPr>
              <w:t>Grammar worksheet</w:t>
            </w:r>
          </w:p>
          <w:p w:rsidR="00B065D6" w:rsidRPr="005A6CE9" w:rsidRDefault="00B065D6" w:rsidP="00572596">
            <w:pPr>
              <w:rPr>
                <w:rFonts w:eastAsia="Times New Roman" w:cs="Times New Roman"/>
                <w:color w:val="000000"/>
                <w:sz w:val="18"/>
                <w:szCs w:val="18"/>
              </w:rPr>
            </w:pPr>
            <w:r w:rsidRPr="005A6CE9">
              <w:rPr>
                <w:rFonts w:eastAsia="Times New Roman" w:cs="Times New Roman"/>
                <w:color w:val="000000"/>
                <w:sz w:val="18"/>
                <w:szCs w:val="18"/>
              </w:rPr>
              <w:t>Projector</w:t>
            </w:r>
          </w:p>
          <w:p w:rsidR="00572596" w:rsidRPr="005A6CE9" w:rsidRDefault="00572596" w:rsidP="00572596">
            <w:pPr>
              <w:rPr>
                <w:rFonts w:eastAsia="Times New Roman" w:cs="Times New Roman"/>
                <w:color w:val="000000"/>
                <w:sz w:val="18"/>
                <w:szCs w:val="18"/>
              </w:rPr>
            </w:pPr>
            <w:r w:rsidRPr="005A6CE9">
              <w:rPr>
                <w:rFonts w:eastAsia="Times New Roman" w:cs="Times New Roman"/>
                <w:color w:val="000000"/>
                <w:sz w:val="18"/>
                <w:szCs w:val="18"/>
              </w:rPr>
              <w:t>Leveled readers</w:t>
            </w:r>
          </w:p>
          <w:p w:rsidR="00572596" w:rsidRPr="005A6CE9" w:rsidRDefault="00E153BF" w:rsidP="00E153BF">
            <w:pPr>
              <w:rPr>
                <w:rFonts w:eastAsia="Times New Roman" w:cs="Times New Roman"/>
                <w:color w:val="000000"/>
                <w:sz w:val="18"/>
                <w:szCs w:val="18"/>
              </w:rPr>
            </w:pPr>
            <w:r w:rsidRPr="005A6CE9">
              <w:rPr>
                <w:rFonts w:eastAsia="Times New Roman" w:cs="Arial"/>
                <w:sz w:val="18"/>
                <w:szCs w:val="18"/>
              </w:rPr>
              <w:t>ConnectED</w:t>
            </w:r>
          </w:p>
        </w:tc>
        <w:tc>
          <w:tcPr>
            <w:tcW w:w="2819" w:type="dxa"/>
          </w:tcPr>
          <w:p w:rsidR="00F33422" w:rsidRPr="005A6CE9" w:rsidRDefault="00F33422" w:rsidP="00F33422">
            <w:pPr>
              <w:rPr>
                <w:rFonts w:eastAsia="Times New Roman" w:cs="Times New Roman"/>
                <w:color w:val="000000"/>
                <w:sz w:val="18"/>
                <w:szCs w:val="18"/>
              </w:rPr>
            </w:pPr>
            <w:r w:rsidRPr="005A6CE9">
              <w:rPr>
                <w:rFonts w:eastAsia="Times New Roman" w:cs="Times New Roman"/>
                <w:color w:val="000000"/>
                <w:sz w:val="18"/>
                <w:szCs w:val="18"/>
              </w:rPr>
              <w:t>Formative-</w:t>
            </w:r>
            <w:r w:rsidR="00253298" w:rsidRPr="005A6CE9">
              <w:rPr>
                <w:rFonts w:eastAsia="Times New Roman" w:cs="Times New Roman"/>
                <w:color w:val="000000"/>
                <w:sz w:val="18"/>
                <w:szCs w:val="18"/>
              </w:rPr>
              <w:t>Story map</w:t>
            </w:r>
          </w:p>
          <w:p w:rsidR="00F33422" w:rsidRPr="005A6CE9" w:rsidRDefault="00F33422" w:rsidP="00F33422">
            <w:pPr>
              <w:rPr>
                <w:rFonts w:eastAsia="Times New Roman" w:cs="Times New Roman"/>
                <w:color w:val="000000"/>
                <w:sz w:val="18"/>
                <w:szCs w:val="18"/>
              </w:rPr>
            </w:pPr>
            <w:r w:rsidRPr="005A6CE9">
              <w:rPr>
                <w:rFonts w:eastAsia="Times New Roman" w:cs="Times New Roman"/>
                <w:color w:val="000000"/>
                <w:sz w:val="18"/>
                <w:szCs w:val="18"/>
              </w:rPr>
              <w:t xml:space="preserve">Summative- </w:t>
            </w:r>
          </w:p>
          <w:p w:rsidR="00F33422" w:rsidRPr="005A6CE9" w:rsidRDefault="00F33422" w:rsidP="00F33422">
            <w:pPr>
              <w:rPr>
                <w:rFonts w:eastAsia="Times New Roman" w:cs="Times New Roman"/>
                <w:color w:val="000000"/>
                <w:sz w:val="18"/>
                <w:szCs w:val="18"/>
              </w:rPr>
            </w:pPr>
            <w:r w:rsidRPr="005A6CE9">
              <w:rPr>
                <w:rFonts w:eastAsia="Times New Roman" w:cs="Times New Roman"/>
                <w:color w:val="000000"/>
                <w:sz w:val="18"/>
                <w:szCs w:val="18"/>
              </w:rPr>
              <w:t>Student Self - Assessment-</w:t>
            </w:r>
          </w:p>
          <w:p w:rsidR="00F33422" w:rsidRPr="005A6CE9" w:rsidRDefault="00F33422" w:rsidP="00F33422">
            <w:pPr>
              <w:rPr>
                <w:rFonts w:eastAsia="Times New Roman" w:cs="Times New Roman"/>
                <w:color w:val="000000"/>
                <w:sz w:val="18"/>
                <w:szCs w:val="18"/>
              </w:rPr>
            </w:pPr>
          </w:p>
        </w:tc>
      </w:tr>
      <w:tr w:rsidR="00253298" w:rsidRPr="00F33422" w:rsidTr="0080666C">
        <w:trPr>
          <w:trHeight w:val="369"/>
        </w:trPr>
        <w:tc>
          <w:tcPr>
            <w:tcW w:w="551" w:type="dxa"/>
            <w:vAlign w:val="center"/>
          </w:tcPr>
          <w:p w:rsidR="00F33422" w:rsidRPr="00F33422" w:rsidRDefault="00F33422" w:rsidP="00F33422">
            <w:pPr>
              <w:jc w:val="center"/>
              <w:rPr>
                <w:rFonts w:ascii="Calibri" w:eastAsia="Times New Roman" w:hAnsi="Calibri" w:cs="Times New Roman"/>
                <w:color w:val="000000"/>
                <w:sz w:val="18"/>
                <w:szCs w:val="18"/>
              </w:rPr>
            </w:pPr>
            <w:r w:rsidRPr="00F33422">
              <w:rPr>
                <w:rFonts w:ascii="Calibri" w:eastAsia="Times New Roman" w:hAnsi="Calibri" w:cs="Times New Roman"/>
                <w:color w:val="000000"/>
                <w:sz w:val="18"/>
                <w:szCs w:val="18"/>
              </w:rPr>
              <w:lastRenderedPageBreak/>
              <w:t>3</w:t>
            </w:r>
          </w:p>
        </w:tc>
        <w:tc>
          <w:tcPr>
            <w:tcW w:w="2797" w:type="dxa"/>
          </w:tcPr>
          <w:p w:rsidR="00696C1D" w:rsidRPr="005A6CE9" w:rsidRDefault="00F33422" w:rsidP="00696C1D">
            <w:pPr>
              <w:rPr>
                <w:rFonts w:eastAsia="Times New Roman" w:cs="Arial"/>
                <w:sz w:val="18"/>
                <w:szCs w:val="18"/>
              </w:rPr>
            </w:pPr>
            <w:r w:rsidRPr="005A6CE9">
              <w:rPr>
                <w:rFonts w:eastAsia="Times New Roman" w:cs="Times New Roman"/>
                <w:color w:val="000000"/>
                <w:sz w:val="18"/>
                <w:szCs w:val="18"/>
              </w:rPr>
              <w:t>Students will-</w:t>
            </w:r>
            <w:r w:rsidR="00696C1D" w:rsidRPr="005A6CE9">
              <w:rPr>
                <w:rFonts w:eastAsia="Times New Roman" w:cs="Arial"/>
                <w:sz w:val="18"/>
                <w:szCs w:val="18"/>
              </w:rPr>
              <w:t xml:space="preserve"> Cite textual evidence to support analysis of what the text says explicitly as well as inferences drawn from the text.</w:t>
            </w:r>
          </w:p>
          <w:p w:rsidR="00696C1D" w:rsidRPr="005A6CE9" w:rsidRDefault="00696C1D" w:rsidP="00696C1D">
            <w:pPr>
              <w:rPr>
                <w:rFonts w:eastAsia="Times New Roman" w:cs="Times New Roman"/>
                <w:color w:val="000000"/>
                <w:sz w:val="18"/>
                <w:szCs w:val="18"/>
              </w:rPr>
            </w:pPr>
          </w:p>
          <w:p w:rsidR="007D0189" w:rsidRPr="005A6CE9" w:rsidRDefault="007D0189" w:rsidP="007D0189">
            <w:pPr>
              <w:rPr>
                <w:rFonts w:eastAsia="Times New Roman" w:cs="Times New Roman"/>
                <w:color w:val="000000"/>
                <w:sz w:val="18"/>
                <w:szCs w:val="18"/>
              </w:rPr>
            </w:pPr>
          </w:p>
          <w:p w:rsidR="00572596" w:rsidRPr="005A6CE9" w:rsidRDefault="008A7445" w:rsidP="00AF2162">
            <w:pPr>
              <w:rPr>
                <w:rFonts w:eastAsia="Times New Roman" w:cs="Times New Roman"/>
                <w:color w:val="000000"/>
                <w:sz w:val="18"/>
                <w:szCs w:val="18"/>
              </w:rPr>
            </w:pPr>
            <w:r w:rsidRPr="005A6CE9">
              <w:rPr>
                <w:rFonts w:eastAsia="Times New Roman" w:cs="Times New Roman"/>
                <w:color w:val="000000"/>
                <w:sz w:val="18"/>
                <w:szCs w:val="18"/>
              </w:rPr>
              <w:t xml:space="preserve"> </w:t>
            </w:r>
          </w:p>
        </w:tc>
        <w:tc>
          <w:tcPr>
            <w:tcW w:w="720" w:type="dxa"/>
          </w:tcPr>
          <w:p w:rsidR="00F33422" w:rsidRPr="005A6CE9" w:rsidRDefault="00696C1D" w:rsidP="00F33422">
            <w:pPr>
              <w:rPr>
                <w:rFonts w:eastAsia="Times New Roman" w:cs="Times New Roman"/>
                <w:color w:val="000000"/>
                <w:sz w:val="18"/>
                <w:szCs w:val="18"/>
              </w:rPr>
            </w:pPr>
            <w:r w:rsidRPr="005A6CE9">
              <w:rPr>
                <w:rFonts w:eastAsia="Times New Roman" w:cs="Times New Roman"/>
                <w:color w:val="000000"/>
                <w:sz w:val="18"/>
                <w:szCs w:val="18"/>
              </w:rPr>
              <w:t>2</w:t>
            </w:r>
          </w:p>
          <w:p w:rsidR="00696C1D" w:rsidRPr="005A6CE9" w:rsidRDefault="00696C1D" w:rsidP="00F33422">
            <w:pPr>
              <w:rPr>
                <w:rFonts w:eastAsia="Times New Roman" w:cs="Times New Roman"/>
                <w:color w:val="000000"/>
                <w:sz w:val="18"/>
                <w:szCs w:val="18"/>
              </w:rPr>
            </w:pPr>
            <w:r w:rsidRPr="005A6CE9">
              <w:rPr>
                <w:rFonts w:eastAsia="Times New Roman" w:cs="Times New Roman"/>
                <w:color w:val="000000"/>
                <w:sz w:val="18"/>
                <w:szCs w:val="18"/>
              </w:rPr>
              <w:t>1</w:t>
            </w:r>
          </w:p>
        </w:tc>
        <w:tc>
          <w:tcPr>
            <w:tcW w:w="4320" w:type="dxa"/>
          </w:tcPr>
          <w:p w:rsidR="00F33422" w:rsidRPr="005A6CE9" w:rsidRDefault="00572596" w:rsidP="00F33422">
            <w:pPr>
              <w:rPr>
                <w:rFonts w:eastAsia="Times New Roman" w:cs="Times New Roman"/>
                <w:color w:val="000000"/>
                <w:sz w:val="18"/>
                <w:szCs w:val="18"/>
              </w:rPr>
            </w:pPr>
            <w:r w:rsidRPr="005A6CE9">
              <w:rPr>
                <w:rFonts w:eastAsia="Times New Roman" w:cs="Times New Roman"/>
                <w:color w:val="000000"/>
                <w:sz w:val="18"/>
                <w:szCs w:val="18"/>
              </w:rPr>
              <w:t xml:space="preserve">Close read The </w:t>
            </w:r>
            <w:r w:rsidR="00B065D6" w:rsidRPr="005A6CE9">
              <w:rPr>
                <w:rFonts w:eastAsia="Times New Roman" w:cs="Times New Roman"/>
                <w:color w:val="000000"/>
                <w:sz w:val="18"/>
                <w:szCs w:val="18"/>
              </w:rPr>
              <w:t>Little Blog on the Prairie</w:t>
            </w:r>
            <w:r w:rsidRPr="005A6CE9">
              <w:rPr>
                <w:rFonts w:eastAsia="Times New Roman" w:cs="Times New Roman"/>
                <w:color w:val="000000"/>
                <w:sz w:val="18"/>
                <w:szCs w:val="18"/>
              </w:rPr>
              <w:t xml:space="preserve"> </w:t>
            </w:r>
            <w:r w:rsidR="007D0189" w:rsidRPr="005A6CE9">
              <w:rPr>
                <w:rFonts w:eastAsia="Times New Roman" w:cs="Times New Roman"/>
                <w:color w:val="000000"/>
                <w:sz w:val="18"/>
                <w:szCs w:val="18"/>
              </w:rPr>
              <w:t xml:space="preserve">pp. </w:t>
            </w:r>
            <w:r w:rsidRPr="005A6CE9">
              <w:rPr>
                <w:rFonts w:eastAsia="Times New Roman" w:cs="Times New Roman"/>
                <w:color w:val="000000"/>
                <w:sz w:val="18"/>
                <w:szCs w:val="18"/>
              </w:rPr>
              <w:t>10-27</w:t>
            </w:r>
          </w:p>
          <w:p w:rsidR="00572596" w:rsidRPr="005A6CE9" w:rsidRDefault="00572596" w:rsidP="00F33422">
            <w:pPr>
              <w:rPr>
                <w:rFonts w:eastAsia="Times New Roman" w:cs="Times New Roman"/>
                <w:color w:val="000000"/>
                <w:sz w:val="18"/>
                <w:szCs w:val="18"/>
              </w:rPr>
            </w:pPr>
            <w:r w:rsidRPr="005A6CE9">
              <w:rPr>
                <w:rFonts w:eastAsia="Times New Roman" w:cs="Times New Roman"/>
                <w:color w:val="000000"/>
                <w:sz w:val="18"/>
                <w:szCs w:val="18"/>
              </w:rPr>
              <w:t>Your Turn page 8</w:t>
            </w:r>
          </w:p>
          <w:p w:rsidR="00572596" w:rsidRPr="005A6CE9" w:rsidRDefault="00572596" w:rsidP="00F33422">
            <w:pPr>
              <w:rPr>
                <w:rFonts w:eastAsia="Times New Roman" w:cs="Times New Roman"/>
                <w:color w:val="000000"/>
                <w:sz w:val="18"/>
                <w:szCs w:val="18"/>
              </w:rPr>
            </w:pPr>
            <w:r w:rsidRPr="005A6CE9">
              <w:rPr>
                <w:rFonts w:eastAsia="Times New Roman" w:cs="Times New Roman"/>
                <w:color w:val="000000"/>
                <w:sz w:val="18"/>
                <w:szCs w:val="18"/>
              </w:rPr>
              <w:t>Grammar Mechanics and Usage T35</w:t>
            </w:r>
          </w:p>
          <w:p w:rsidR="00572596" w:rsidRPr="005A6CE9" w:rsidRDefault="00572596" w:rsidP="00F33422">
            <w:pPr>
              <w:rPr>
                <w:rFonts w:eastAsia="Times New Roman" w:cs="Times New Roman"/>
                <w:color w:val="000000"/>
                <w:sz w:val="18"/>
                <w:szCs w:val="18"/>
              </w:rPr>
            </w:pPr>
            <w:r w:rsidRPr="005A6CE9">
              <w:rPr>
                <w:rFonts w:eastAsia="Times New Roman" w:cs="Times New Roman"/>
                <w:color w:val="000000"/>
                <w:sz w:val="18"/>
                <w:szCs w:val="18"/>
              </w:rPr>
              <w:t>Reinforce the words T39</w:t>
            </w:r>
          </w:p>
          <w:p w:rsidR="00572596" w:rsidRPr="005A6CE9" w:rsidRDefault="00E153BF" w:rsidP="00F33422">
            <w:pPr>
              <w:rPr>
                <w:rFonts w:eastAsia="Times New Roman" w:cs="Times New Roman"/>
                <w:color w:val="000000"/>
                <w:sz w:val="18"/>
                <w:szCs w:val="18"/>
              </w:rPr>
            </w:pPr>
            <w:r w:rsidRPr="005A6CE9">
              <w:rPr>
                <w:rFonts w:eastAsia="Times New Roman" w:cs="Arial"/>
                <w:sz w:val="18"/>
                <w:szCs w:val="18"/>
              </w:rPr>
              <w:t>PDN will also be utilized daily.</w:t>
            </w:r>
          </w:p>
          <w:p w:rsidR="00F33422" w:rsidRPr="005A6CE9" w:rsidRDefault="00F33422" w:rsidP="00F33422">
            <w:pPr>
              <w:rPr>
                <w:rFonts w:eastAsia="Times New Roman" w:cs="Times New Roman"/>
                <w:color w:val="000000"/>
                <w:sz w:val="18"/>
                <w:szCs w:val="18"/>
              </w:rPr>
            </w:pPr>
          </w:p>
        </w:tc>
        <w:tc>
          <w:tcPr>
            <w:tcW w:w="450" w:type="dxa"/>
          </w:tcPr>
          <w:p w:rsidR="00F33422" w:rsidRPr="005A6CE9" w:rsidRDefault="0057380B" w:rsidP="00F33422">
            <w:pPr>
              <w:rPr>
                <w:rFonts w:eastAsia="Times New Roman" w:cs="Times New Roman"/>
                <w:color w:val="000000"/>
                <w:sz w:val="18"/>
                <w:szCs w:val="18"/>
              </w:rPr>
            </w:pPr>
            <w:r w:rsidRPr="005A6CE9">
              <w:rPr>
                <w:rFonts w:eastAsia="Times New Roman" w:cs="Times New Roman"/>
                <w:color w:val="000000"/>
                <w:sz w:val="18"/>
                <w:szCs w:val="18"/>
              </w:rPr>
              <w:t>W</w:t>
            </w:r>
          </w:p>
          <w:p w:rsidR="00F33422" w:rsidRPr="005A6CE9" w:rsidRDefault="0057380B" w:rsidP="00F33422">
            <w:pPr>
              <w:rPr>
                <w:rFonts w:eastAsia="Times New Roman" w:cs="Times New Roman"/>
                <w:color w:val="000000"/>
                <w:sz w:val="18"/>
                <w:szCs w:val="18"/>
              </w:rPr>
            </w:pPr>
            <w:r w:rsidRPr="005A6CE9">
              <w:rPr>
                <w:rFonts w:eastAsia="Times New Roman" w:cs="Times New Roman"/>
                <w:color w:val="000000"/>
                <w:sz w:val="18"/>
                <w:szCs w:val="18"/>
              </w:rPr>
              <w:t>P</w:t>
            </w:r>
          </w:p>
          <w:p w:rsidR="0057380B" w:rsidRPr="005A6CE9" w:rsidRDefault="0057380B" w:rsidP="00F33422">
            <w:pPr>
              <w:rPr>
                <w:rFonts w:eastAsia="Times New Roman" w:cs="Times New Roman"/>
                <w:color w:val="000000"/>
                <w:sz w:val="18"/>
                <w:szCs w:val="18"/>
              </w:rPr>
            </w:pPr>
            <w:r w:rsidRPr="005A6CE9">
              <w:rPr>
                <w:rFonts w:eastAsia="Times New Roman" w:cs="Times New Roman"/>
                <w:color w:val="000000"/>
                <w:sz w:val="18"/>
                <w:szCs w:val="18"/>
              </w:rPr>
              <w:t>I</w:t>
            </w:r>
          </w:p>
        </w:tc>
        <w:tc>
          <w:tcPr>
            <w:tcW w:w="2876" w:type="dxa"/>
          </w:tcPr>
          <w:p w:rsidR="00F33422" w:rsidRPr="005A6CE9" w:rsidRDefault="00252FC4" w:rsidP="00F33422">
            <w:pPr>
              <w:rPr>
                <w:rFonts w:eastAsia="Times New Roman" w:cs="Times New Roman"/>
                <w:color w:val="000000"/>
                <w:sz w:val="18"/>
                <w:szCs w:val="18"/>
              </w:rPr>
            </w:pPr>
            <w:r w:rsidRPr="005A6CE9">
              <w:rPr>
                <w:rFonts w:eastAsia="Times New Roman" w:cs="Times New Roman"/>
                <w:color w:val="000000"/>
                <w:sz w:val="18"/>
                <w:szCs w:val="18"/>
              </w:rPr>
              <w:t>Anthology</w:t>
            </w:r>
          </w:p>
          <w:p w:rsidR="00252FC4" w:rsidRPr="005A6CE9" w:rsidRDefault="00AF2162" w:rsidP="00F33422">
            <w:pPr>
              <w:rPr>
                <w:rFonts w:eastAsia="Times New Roman" w:cs="Times New Roman"/>
                <w:color w:val="000000"/>
                <w:sz w:val="18"/>
                <w:szCs w:val="18"/>
              </w:rPr>
            </w:pPr>
            <w:r w:rsidRPr="005A6CE9">
              <w:rPr>
                <w:rFonts w:eastAsia="Times New Roman" w:cs="Times New Roman"/>
                <w:color w:val="000000"/>
                <w:sz w:val="18"/>
                <w:szCs w:val="18"/>
              </w:rPr>
              <w:t>Your Turn Practice Book</w:t>
            </w:r>
            <w:r w:rsidR="008A7445" w:rsidRPr="005A6CE9">
              <w:rPr>
                <w:rFonts w:eastAsia="Times New Roman" w:cs="Times New Roman"/>
                <w:color w:val="000000"/>
                <w:sz w:val="18"/>
                <w:szCs w:val="18"/>
              </w:rPr>
              <w:t xml:space="preserve"> p</w:t>
            </w:r>
            <w:r w:rsidRPr="005A6CE9">
              <w:rPr>
                <w:rFonts w:eastAsia="Times New Roman" w:cs="Times New Roman"/>
                <w:color w:val="000000"/>
                <w:sz w:val="18"/>
                <w:szCs w:val="18"/>
              </w:rPr>
              <w:t>p.</w:t>
            </w:r>
            <w:r w:rsidR="008A7445" w:rsidRPr="005A6CE9">
              <w:rPr>
                <w:rFonts w:eastAsia="Times New Roman" w:cs="Times New Roman"/>
                <w:color w:val="000000"/>
                <w:sz w:val="18"/>
                <w:szCs w:val="18"/>
              </w:rPr>
              <w:t xml:space="preserve"> 7-8</w:t>
            </w:r>
          </w:p>
          <w:p w:rsidR="00252FC4" w:rsidRPr="005A6CE9" w:rsidRDefault="00252FC4" w:rsidP="00F33422">
            <w:pPr>
              <w:rPr>
                <w:rFonts w:eastAsia="Times New Roman" w:cs="Times New Roman"/>
                <w:color w:val="000000"/>
                <w:sz w:val="18"/>
                <w:szCs w:val="18"/>
              </w:rPr>
            </w:pPr>
            <w:r w:rsidRPr="005A6CE9">
              <w:rPr>
                <w:rFonts w:eastAsia="Times New Roman" w:cs="Times New Roman"/>
                <w:color w:val="000000"/>
                <w:sz w:val="18"/>
                <w:szCs w:val="18"/>
              </w:rPr>
              <w:t>Teacher’s Manuel</w:t>
            </w:r>
          </w:p>
          <w:p w:rsidR="00252FC4" w:rsidRPr="005A6CE9" w:rsidRDefault="00252FC4" w:rsidP="00F33422">
            <w:pPr>
              <w:rPr>
                <w:rFonts w:eastAsia="Times New Roman" w:cs="Times New Roman"/>
                <w:color w:val="000000"/>
                <w:sz w:val="18"/>
                <w:szCs w:val="18"/>
              </w:rPr>
            </w:pPr>
            <w:r w:rsidRPr="005A6CE9">
              <w:rPr>
                <w:rFonts w:eastAsia="Times New Roman" w:cs="Times New Roman"/>
                <w:color w:val="000000"/>
                <w:sz w:val="18"/>
                <w:szCs w:val="18"/>
              </w:rPr>
              <w:t>Grammar and spelling print outs</w:t>
            </w:r>
          </w:p>
          <w:p w:rsidR="00252FC4" w:rsidRPr="005A6CE9" w:rsidRDefault="00252FC4" w:rsidP="00F33422">
            <w:pPr>
              <w:rPr>
                <w:rFonts w:eastAsia="Times New Roman" w:cs="Times New Roman"/>
                <w:color w:val="000000"/>
                <w:sz w:val="18"/>
                <w:szCs w:val="18"/>
              </w:rPr>
            </w:pPr>
            <w:r w:rsidRPr="005A6CE9">
              <w:rPr>
                <w:rFonts w:eastAsia="Times New Roman" w:cs="Times New Roman"/>
                <w:color w:val="000000"/>
                <w:sz w:val="18"/>
                <w:szCs w:val="18"/>
              </w:rPr>
              <w:t xml:space="preserve">Notebooks </w:t>
            </w:r>
          </w:p>
          <w:p w:rsidR="00AE2C7C" w:rsidRPr="005A6CE9" w:rsidRDefault="00AE2C7C" w:rsidP="00F33422">
            <w:pPr>
              <w:rPr>
                <w:rFonts w:eastAsia="Times New Roman" w:cs="Times New Roman"/>
                <w:color w:val="000000"/>
                <w:sz w:val="18"/>
                <w:szCs w:val="18"/>
              </w:rPr>
            </w:pPr>
            <w:r w:rsidRPr="005A6CE9">
              <w:rPr>
                <w:rFonts w:eastAsia="Times New Roman" w:cs="Times New Roman"/>
                <w:color w:val="000000"/>
                <w:sz w:val="18"/>
                <w:szCs w:val="18"/>
              </w:rPr>
              <w:t>Projector</w:t>
            </w:r>
          </w:p>
          <w:p w:rsidR="00E153BF" w:rsidRPr="005A6CE9" w:rsidRDefault="00E153BF" w:rsidP="00E153BF">
            <w:pPr>
              <w:rPr>
                <w:rFonts w:eastAsia="Times New Roman" w:cs="Arial"/>
                <w:sz w:val="18"/>
                <w:szCs w:val="18"/>
              </w:rPr>
            </w:pPr>
            <w:r w:rsidRPr="005A6CE9">
              <w:rPr>
                <w:rFonts w:eastAsia="Times New Roman" w:cs="Arial"/>
                <w:sz w:val="18"/>
                <w:szCs w:val="18"/>
              </w:rPr>
              <w:t>ConnectED</w:t>
            </w:r>
          </w:p>
          <w:p w:rsidR="00E153BF" w:rsidRPr="005A6CE9" w:rsidRDefault="00E153BF" w:rsidP="00F33422">
            <w:pPr>
              <w:rPr>
                <w:rFonts w:eastAsia="Times New Roman" w:cs="Times New Roman"/>
                <w:color w:val="000000"/>
                <w:sz w:val="18"/>
                <w:szCs w:val="18"/>
              </w:rPr>
            </w:pPr>
          </w:p>
        </w:tc>
        <w:tc>
          <w:tcPr>
            <w:tcW w:w="2819" w:type="dxa"/>
          </w:tcPr>
          <w:p w:rsidR="00F33422" w:rsidRPr="005A6CE9" w:rsidRDefault="00F33422" w:rsidP="00F33422">
            <w:pPr>
              <w:rPr>
                <w:rFonts w:eastAsia="Times New Roman" w:cs="Times New Roman"/>
                <w:color w:val="000000"/>
                <w:sz w:val="18"/>
                <w:szCs w:val="18"/>
              </w:rPr>
            </w:pPr>
            <w:r w:rsidRPr="005A6CE9">
              <w:rPr>
                <w:rFonts w:eastAsia="Times New Roman" w:cs="Times New Roman"/>
                <w:color w:val="000000"/>
                <w:sz w:val="18"/>
                <w:szCs w:val="18"/>
              </w:rPr>
              <w:t>Formative-</w:t>
            </w:r>
            <w:r w:rsidR="00252FC4" w:rsidRPr="005A6CE9">
              <w:rPr>
                <w:rFonts w:eastAsia="Times New Roman" w:cs="Times New Roman"/>
                <w:color w:val="000000"/>
                <w:sz w:val="18"/>
                <w:szCs w:val="18"/>
              </w:rPr>
              <w:t>Story map</w:t>
            </w:r>
          </w:p>
          <w:p w:rsidR="00252FC4" w:rsidRPr="005A6CE9" w:rsidRDefault="00252FC4" w:rsidP="00F33422">
            <w:pPr>
              <w:rPr>
                <w:rFonts w:eastAsia="Times New Roman" w:cs="Times New Roman"/>
                <w:color w:val="000000"/>
                <w:sz w:val="18"/>
                <w:szCs w:val="18"/>
              </w:rPr>
            </w:pPr>
            <w:r w:rsidRPr="005A6CE9">
              <w:rPr>
                <w:rFonts w:eastAsia="Times New Roman" w:cs="Times New Roman"/>
                <w:color w:val="000000"/>
                <w:sz w:val="18"/>
                <w:szCs w:val="18"/>
              </w:rPr>
              <w:t xml:space="preserve"> Worksheets for spelling and grammar</w:t>
            </w:r>
          </w:p>
          <w:p w:rsidR="00F33422" w:rsidRPr="005A6CE9" w:rsidRDefault="00F33422" w:rsidP="00F33422">
            <w:pPr>
              <w:rPr>
                <w:rFonts w:eastAsia="Times New Roman" w:cs="Times New Roman"/>
                <w:color w:val="000000"/>
                <w:sz w:val="18"/>
                <w:szCs w:val="18"/>
              </w:rPr>
            </w:pPr>
            <w:r w:rsidRPr="005A6CE9">
              <w:rPr>
                <w:rFonts w:eastAsia="Times New Roman" w:cs="Times New Roman"/>
                <w:color w:val="000000"/>
                <w:sz w:val="18"/>
                <w:szCs w:val="18"/>
              </w:rPr>
              <w:t xml:space="preserve">Summative- </w:t>
            </w:r>
          </w:p>
          <w:p w:rsidR="00F33422" w:rsidRPr="005A6CE9" w:rsidRDefault="00F33422" w:rsidP="00F33422">
            <w:pPr>
              <w:rPr>
                <w:rFonts w:eastAsia="Times New Roman" w:cs="Times New Roman"/>
                <w:color w:val="000000"/>
                <w:sz w:val="18"/>
                <w:szCs w:val="18"/>
              </w:rPr>
            </w:pPr>
            <w:r w:rsidRPr="005A6CE9">
              <w:rPr>
                <w:rFonts w:eastAsia="Times New Roman" w:cs="Times New Roman"/>
                <w:color w:val="000000"/>
                <w:sz w:val="18"/>
                <w:szCs w:val="18"/>
              </w:rPr>
              <w:t>Student Self - Assessment-</w:t>
            </w:r>
          </w:p>
          <w:p w:rsidR="00F33422" w:rsidRPr="005A6CE9" w:rsidRDefault="00F33422" w:rsidP="00F33422">
            <w:pPr>
              <w:rPr>
                <w:rFonts w:eastAsia="Times New Roman" w:cs="Times New Roman"/>
                <w:color w:val="000000"/>
                <w:sz w:val="18"/>
                <w:szCs w:val="18"/>
              </w:rPr>
            </w:pPr>
          </w:p>
        </w:tc>
      </w:tr>
      <w:tr w:rsidR="00253298" w:rsidRPr="00F33422" w:rsidTr="0080666C">
        <w:trPr>
          <w:trHeight w:val="369"/>
        </w:trPr>
        <w:tc>
          <w:tcPr>
            <w:tcW w:w="551" w:type="dxa"/>
            <w:vAlign w:val="center"/>
          </w:tcPr>
          <w:p w:rsidR="00F33422" w:rsidRPr="00F33422" w:rsidRDefault="00F33422" w:rsidP="00F33422">
            <w:pPr>
              <w:jc w:val="center"/>
              <w:rPr>
                <w:rFonts w:ascii="Calibri" w:eastAsia="Times New Roman" w:hAnsi="Calibri" w:cs="Times New Roman"/>
                <w:color w:val="000000"/>
                <w:sz w:val="18"/>
                <w:szCs w:val="18"/>
              </w:rPr>
            </w:pPr>
            <w:r w:rsidRPr="00F33422">
              <w:rPr>
                <w:rFonts w:ascii="Calibri" w:eastAsia="Times New Roman" w:hAnsi="Calibri" w:cs="Times New Roman"/>
                <w:color w:val="000000"/>
                <w:sz w:val="18"/>
                <w:szCs w:val="18"/>
              </w:rPr>
              <w:t>4</w:t>
            </w:r>
          </w:p>
        </w:tc>
        <w:tc>
          <w:tcPr>
            <w:tcW w:w="2797" w:type="dxa"/>
          </w:tcPr>
          <w:p w:rsidR="00696C1D" w:rsidRPr="005A6CE9" w:rsidRDefault="00F33422" w:rsidP="00696C1D">
            <w:pPr>
              <w:rPr>
                <w:rFonts w:eastAsia="Times New Roman" w:cs="Arial"/>
                <w:sz w:val="18"/>
                <w:szCs w:val="18"/>
              </w:rPr>
            </w:pPr>
            <w:r w:rsidRPr="005A6CE9">
              <w:rPr>
                <w:rFonts w:eastAsia="Times New Roman" w:cs="Times New Roman"/>
                <w:color w:val="000000"/>
                <w:sz w:val="18"/>
                <w:szCs w:val="18"/>
              </w:rPr>
              <w:t>Students will-</w:t>
            </w:r>
            <w:r w:rsidR="00696C1D" w:rsidRPr="005A6CE9">
              <w:rPr>
                <w:rFonts w:eastAsia="Times New Roman" w:cs="Arial"/>
                <w:sz w:val="18"/>
                <w:szCs w:val="18"/>
              </w:rPr>
              <w:t xml:space="preserve"> Cite textual evidence to support analysis of what the text says explicitly as well as inferences drawn from the text.</w:t>
            </w:r>
          </w:p>
          <w:p w:rsidR="00696C1D" w:rsidRPr="005A6CE9" w:rsidRDefault="00696C1D" w:rsidP="00696C1D">
            <w:pPr>
              <w:rPr>
                <w:rFonts w:eastAsia="Times New Roman" w:cs="Times New Roman"/>
                <w:color w:val="000000"/>
                <w:sz w:val="18"/>
                <w:szCs w:val="18"/>
              </w:rPr>
            </w:pPr>
          </w:p>
          <w:p w:rsidR="00252FC4" w:rsidRPr="005A6CE9" w:rsidRDefault="00696C1D" w:rsidP="00696C1D">
            <w:pPr>
              <w:rPr>
                <w:rFonts w:eastAsia="Times New Roman" w:cs="Times New Roman"/>
                <w:color w:val="000000"/>
                <w:sz w:val="18"/>
                <w:szCs w:val="18"/>
              </w:rPr>
            </w:pPr>
            <w:r w:rsidRPr="005A6CE9">
              <w:rPr>
                <w:rFonts w:eastAsia="Times New Roman" w:cs="Times New Roman"/>
                <w:color w:val="000000"/>
                <w:sz w:val="18"/>
                <w:szCs w:val="18"/>
              </w:rPr>
              <w:t xml:space="preserve"> </w:t>
            </w:r>
          </w:p>
        </w:tc>
        <w:tc>
          <w:tcPr>
            <w:tcW w:w="720" w:type="dxa"/>
          </w:tcPr>
          <w:p w:rsidR="00F33422" w:rsidRPr="005A6CE9" w:rsidRDefault="00F33422" w:rsidP="00F33422">
            <w:pPr>
              <w:rPr>
                <w:rFonts w:eastAsia="Times New Roman" w:cs="Times New Roman"/>
                <w:color w:val="000000"/>
                <w:sz w:val="18"/>
                <w:szCs w:val="18"/>
              </w:rPr>
            </w:pPr>
          </w:p>
        </w:tc>
        <w:tc>
          <w:tcPr>
            <w:tcW w:w="4320" w:type="dxa"/>
          </w:tcPr>
          <w:p w:rsidR="0051464C" w:rsidRPr="005A6CE9" w:rsidRDefault="00252FC4" w:rsidP="00F33422">
            <w:pPr>
              <w:rPr>
                <w:rFonts w:eastAsia="Times New Roman" w:cs="Times New Roman"/>
                <w:color w:val="000000"/>
                <w:sz w:val="18"/>
                <w:szCs w:val="18"/>
              </w:rPr>
            </w:pPr>
            <w:r w:rsidRPr="005A6CE9">
              <w:rPr>
                <w:rFonts w:eastAsia="Times New Roman" w:cs="Times New Roman"/>
                <w:color w:val="000000"/>
                <w:sz w:val="18"/>
                <w:szCs w:val="18"/>
              </w:rPr>
              <w:t xml:space="preserve">Close read </w:t>
            </w:r>
            <w:r w:rsidR="0051464C" w:rsidRPr="005A6CE9">
              <w:rPr>
                <w:rFonts w:eastAsia="Times New Roman" w:cs="Times New Roman"/>
                <w:color w:val="000000"/>
                <w:sz w:val="18"/>
                <w:szCs w:val="18"/>
              </w:rPr>
              <w:t>“The Writing on the Wall”</w:t>
            </w:r>
          </w:p>
          <w:p w:rsidR="00252FC4" w:rsidRPr="005A6CE9" w:rsidRDefault="00AF2162" w:rsidP="00F33422">
            <w:pPr>
              <w:rPr>
                <w:rFonts w:eastAsia="Times New Roman" w:cs="Times New Roman"/>
                <w:color w:val="000000"/>
                <w:sz w:val="18"/>
                <w:szCs w:val="18"/>
              </w:rPr>
            </w:pPr>
            <w:r w:rsidRPr="005A6CE9">
              <w:rPr>
                <w:rFonts w:eastAsia="Times New Roman" w:cs="Times New Roman"/>
                <w:color w:val="000000"/>
                <w:sz w:val="18"/>
                <w:szCs w:val="18"/>
              </w:rPr>
              <w:t>Fluency</w:t>
            </w:r>
            <w:r w:rsidR="00252FC4" w:rsidRPr="005A6CE9">
              <w:rPr>
                <w:rFonts w:eastAsia="Times New Roman" w:cs="Times New Roman"/>
                <w:color w:val="000000"/>
                <w:sz w:val="18"/>
                <w:szCs w:val="18"/>
              </w:rPr>
              <w:t xml:space="preserve"> T27</w:t>
            </w:r>
          </w:p>
          <w:p w:rsidR="00252FC4" w:rsidRPr="005A6CE9" w:rsidRDefault="00252FC4" w:rsidP="00F33422">
            <w:pPr>
              <w:rPr>
                <w:rFonts w:eastAsia="Times New Roman" w:cs="Times New Roman"/>
                <w:color w:val="000000"/>
                <w:sz w:val="18"/>
                <w:szCs w:val="18"/>
              </w:rPr>
            </w:pPr>
            <w:r w:rsidRPr="005A6CE9">
              <w:rPr>
                <w:rFonts w:eastAsia="Times New Roman" w:cs="Times New Roman"/>
                <w:color w:val="000000"/>
                <w:sz w:val="18"/>
                <w:szCs w:val="18"/>
              </w:rPr>
              <w:t>Research and inquiry T28</w:t>
            </w:r>
          </w:p>
          <w:p w:rsidR="00252FC4" w:rsidRPr="005A6CE9" w:rsidRDefault="00696C1D" w:rsidP="00F33422">
            <w:pPr>
              <w:rPr>
                <w:rFonts w:eastAsia="Times New Roman" w:cs="Times New Roman"/>
                <w:color w:val="000000"/>
                <w:sz w:val="18"/>
                <w:szCs w:val="18"/>
              </w:rPr>
            </w:pPr>
            <w:r w:rsidRPr="005A6CE9">
              <w:rPr>
                <w:rFonts w:eastAsia="Times New Roman" w:cs="Times New Roman"/>
                <w:color w:val="000000"/>
                <w:sz w:val="18"/>
                <w:szCs w:val="18"/>
              </w:rPr>
              <w:t xml:space="preserve">Practice skills with </w:t>
            </w:r>
            <w:r w:rsidR="00252FC4" w:rsidRPr="005A6CE9">
              <w:rPr>
                <w:rFonts w:eastAsia="Times New Roman" w:cs="Times New Roman"/>
                <w:color w:val="000000"/>
                <w:sz w:val="18"/>
                <w:szCs w:val="18"/>
              </w:rPr>
              <w:t>Leveled readers</w:t>
            </w:r>
            <w:r w:rsidR="008A7445" w:rsidRPr="005A6CE9">
              <w:rPr>
                <w:rFonts w:eastAsia="Times New Roman" w:cs="Times New Roman"/>
                <w:color w:val="000000"/>
                <w:sz w:val="18"/>
                <w:szCs w:val="18"/>
              </w:rPr>
              <w:t xml:space="preserve"> </w:t>
            </w:r>
            <w:r w:rsidR="00AF2162" w:rsidRPr="005A6CE9">
              <w:rPr>
                <w:rFonts w:eastAsia="Times New Roman" w:cs="Times New Roman"/>
                <w:color w:val="000000"/>
                <w:sz w:val="18"/>
                <w:szCs w:val="18"/>
              </w:rPr>
              <w:t>“Silver Linings”</w:t>
            </w:r>
          </w:p>
          <w:p w:rsidR="00252FC4" w:rsidRPr="005A6CE9" w:rsidRDefault="00252FC4" w:rsidP="00F33422">
            <w:pPr>
              <w:rPr>
                <w:rFonts w:eastAsia="Times New Roman" w:cs="Times New Roman"/>
                <w:color w:val="000000"/>
                <w:sz w:val="18"/>
                <w:szCs w:val="18"/>
              </w:rPr>
            </w:pPr>
            <w:r w:rsidRPr="005A6CE9">
              <w:rPr>
                <w:rFonts w:eastAsia="Times New Roman" w:cs="Times New Roman"/>
                <w:color w:val="000000"/>
                <w:sz w:val="18"/>
                <w:szCs w:val="18"/>
              </w:rPr>
              <w:t>Review and practice spelling words</w:t>
            </w:r>
          </w:p>
          <w:p w:rsidR="00252FC4" w:rsidRPr="005A6CE9" w:rsidRDefault="00696C1D" w:rsidP="00F33422">
            <w:pPr>
              <w:rPr>
                <w:rFonts w:eastAsia="Times New Roman" w:cs="Times New Roman"/>
                <w:color w:val="000000"/>
                <w:sz w:val="18"/>
                <w:szCs w:val="18"/>
              </w:rPr>
            </w:pPr>
            <w:r w:rsidRPr="005A6CE9">
              <w:rPr>
                <w:rFonts w:eastAsia="Times New Roman" w:cs="Times New Roman"/>
                <w:color w:val="000000"/>
                <w:sz w:val="18"/>
                <w:szCs w:val="18"/>
              </w:rPr>
              <w:t xml:space="preserve">Grammar </w:t>
            </w:r>
            <w:r w:rsidR="00252FC4" w:rsidRPr="005A6CE9">
              <w:rPr>
                <w:rFonts w:eastAsia="Times New Roman" w:cs="Times New Roman"/>
                <w:color w:val="000000"/>
                <w:sz w:val="18"/>
                <w:szCs w:val="18"/>
              </w:rPr>
              <w:t>Work with sentences using worksheets.</w:t>
            </w:r>
          </w:p>
          <w:p w:rsidR="00252FC4" w:rsidRPr="005A6CE9" w:rsidRDefault="00E153BF" w:rsidP="00E153BF">
            <w:pPr>
              <w:rPr>
                <w:rFonts w:eastAsia="Times New Roman" w:cs="Times New Roman"/>
                <w:color w:val="000000"/>
                <w:sz w:val="18"/>
                <w:szCs w:val="18"/>
              </w:rPr>
            </w:pPr>
            <w:r w:rsidRPr="005A6CE9">
              <w:rPr>
                <w:rFonts w:eastAsia="Times New Roman" w:cs="Arial"/>
                <w:sz w:val="18"/>
                <w:szCs w:val="18"/>
              </w:rPr>
              <w:t>PDN will also be utilized daily.</w:t>
            </w:r>
          </w:p>
        </w:tc>
        <w:tc>
          <w:tcPr>
            <w:tcW w:w="450" w:type="dxa"/>
          </w:tcPr>
          <w:p w:rsidR="00F33422" w:rsidRPr="005A6CE9" w:rsidRDefault="0057380B" w:rsidP="00F33422">
            <w:pPr>
              <w:rPr>
                <w:rFonts w:eastAsia="Times New Roman" w:cs="Times New Roman"/>
                <w:color w:val="000000"/>
                <w:sz w:val="18"/>
                <w:szCs w:val="18"/>
              </w:rPr>
            </w:pPr>
            <w:r w:rsidRPr="005A6CE9">
              <w:rPr>
                <w:rFonts w:eastAsia="Times New Roman" w:cs="Times New Roman"/>
                <w:color w:val="000000"/>
                <w:sz w:val="18"/>
                <w:szCs w:val="18"/>
              </w:rPr>
              <w:t>W</w:t>
            </w:r>
          </w:p>
          <w:p w:rsidR="0057380B" w:rsidRPr="005A6CE9" w:rsidRDefault="0057380B" w:rsidP="00F33422">
            <w:pPr>
              <w:rPr>
                <w:rFonts w:eastAsia="Times New Roman" w:cs="Times New Roman"/>
                <w:color w:val="000000"/>
                <w:sz w:val="18"/>
                <w:szCs w:val="18"/>
              </w:rPr>
            </w:pPr>
            <w:r w:rsidRPr="005A6CE9">
              <w:rPr>
                <w:rFonts w:eastAsia="Times New Roman" w:cs="Times New Roman"/>
                <w:color w:val="000000"/>
                <w:sz w:val="18"/>
                <w:szCs w:val="18"/>
              </w:rPr>
              <w:t>I</w:t>
            </w:r>
          </w:p>
          <w:p w:rsidR="0057380B" w:rsidRPr="005A6CE9" w:rsidRDefault="0057380B" w:rsidP="00F33422">
            <w:pPr>
              <w:rPr>
                <w:rFonts w:eastAsia="Times New Roman" w:cs="Times New Roman"/>
                <w:color w:val="000000"/>
                <w:sz w:val="18"/>
                <w:szCs w:val="18"/>
              </w:rPr>
            </w:pPr>
            <w:r w:rsidRPr="005A6CE9">
              <w:rPr>
                <w:rFonts w:eastAsia="Times New Roman" w:cs="Times New Roman"/>
                <w:color w:val="000000"/>
                <w:sz w:val="18"/>
                <w:szCs w:val="18"/>
              </w:rPr>
              <w:t>S</w:t>
            </w:r>
          </w:p>
        </w:tc>
        <w:tc>
          <w:tcPr>
            <w:tcW w:w="2876" w:type="dxa"/>
          </w:tcPr>
          <w:p w:rsidR="00F33422" w:rsidRPr="005A6CE9" w:rsidRDefault="00252FC4" w:rsidP="00F33422">
            <w:pPr>
              <w:rPr>
                <w:rFonts w:eastAsia="Times New Roman" w:cs="Times New Roman"/>
                <w:color w:val="000000"/>
                <w:sz w:val="18"/>
                <w:szCs w:val="18"/>
              </w:rPr>
            </w:pPr>
            <w:r w:rsidRPr="005A6CE9">
              <w:rPr>
                <w:rFonts w:eastAsia="Times New Roman" w:cs="Times New Roman"/>
                <w:color w:val="000000"/>
                <w:sz w:val="18"/>
                <w:szCs w:val="18"/>
              </w:rPr>
              <w:t>Anthology</w:t>
            </w:r>
          </w:p>
          <w:p w:rsidR="00252FC4" w:rsidRPr="005A6CE9" w:rsidRDefault="00252FC4" w:rsidP="00F33422">
            <w:pPr>
              <w:rPr>
                <w:rFonts w:eastAsia="Times New Roman" w:cs="Times New Roman"/>
                <w:color w:val="000000"/>
                <w:sz w:val="18"/>
                <w:szCs w:val="18"/>
              </w:rPr>
            </w:pPr>
            <w:r w:rsidRPr="005A6CE9">
              <w:rPr>
                <w:rFonts w:eastAsia="Times New Roman" w:cs="Times New Roman"/>
                <w:color w:val="000000"/>
                <w:sz w:val="18"/>
                <w:szCs w:val="18"/>
              </w:rPr>
              <w:t>Your turn page 3-5</w:t>
            </w:r>
          </w:p>
          <w:p w:rsidR="00252FC4" w:rsidRPr="005A6CE9" w:rsidRDefault="0057380B" w:rsidP="00F33422">
            <w:pPr>
              <w:rPr>
                <w:rFonts w:eastAsia="Times New Roman" w:cs="Times New Roman"/>
                <w:color w:val="000000"/>
                <w:sz w:val="18"/>
                <w:szCs w:val="18"/>
              </w:rPr>
            </w:pPr>
            <w:r w:rsidRPr="005A6CE9">
              <w:rPr>
                <w:rFonts w:eastAsia="Times New Roman" w:cs="Times New Roman"/>
                <w:color w:val="000000"/>
                <w:sz w:val="18"/>
                <w:szCs w:val="18"/>
              </w:rPr>
              <w:t>Teacher’s manua</w:t>
            </w:r>
            <w:r w:rsidR="00252FC4" w:rsidRPr="005A6CE9">
              <w:rPr>
                <w:rFonts w:eastAsia="Times New Roman" w:cs="Times New Roman"/>
                <w:color w:val="000000"/>
                <w:sz w:val="18"/>
                <w:szCs w:val="18"/>
              </w:rPr>
              <w:t>l</w:t>
            </w:r>
          </w:p>
          <w:p w:rsidR="00252FC4" w:rsidRPr="005A6CE9" w:rsidRDefault="00252FC4" w:rsidP="00F33422">
            <w:pPr>
              <w:rPr>
                <w:rFonts w:eastAsia="Times New Roman" w:cs="Times New Roman"/>
                <w:color w:val="000000"/>
                <w:sz w:val="18"/>
                <w:szCs w:val="18"/>
              </w:rPr>
            </w:pPr>
            <w:r w:rsidRPr="005A6CE9">
              <w:rPr>
                <w:rFonts w:eastAsia="Times New Roman" w:cs="Times New Roman"/>
                <w:color w:val="000000"/>
                <w:sz w:val="18"/>
                <w:szCs w:val="18"/>
              </w:rPr>
              <w:t>Spelling worksheet</w:t>
            </w:r>
          </w:p>
          <w:p w:rsidR="00252FC4" w:rsidRPr="005A6CE9" w:rsidRDefault="00252FC4" w:rsidP="00F33422">
            <w:pPr>
              <w:rPr>
                <w:rFonts w:eastAsia="Times New Roman" w:cs="Times New Roman"/>
                <w:color w:val="000000"/>
                <w:sz w:val="18"/>
                <w:szCs w:val="18"/>
              </w:rPr>
            </w:pPr>
            <w:r w:rsidRPr="005A6CE9">
              <w:rPr>
                <w:rFonts w:eastAsia="Times New Roman" w:cs="Times New Roman"/>
                <w:color w:val="000000"/>
                <w:sz w:val="18"/>
                <w:szCs w:val="18"/>
              </w:rPr>
              <w:t>Grammar worksheet</w:t>
            </w:r>
          </w:p>
          <w:p w:rsidR="00252FC4" w:rsidRPr="005A6CE9" w:rsidRDefault="00252FC4" w:rsidP="00F33422">
            <w:pPr>
              <w:rPr>
                <w:rFonts w:eastAsia="Times New Roman" w:cs="Times New Roman"/>
                <w:color w:val="000000"/>
                <w:sz w:val="18"/>
                <w:szCs w:val="18"/>
              </w:rPr>
            </w:pPr>
            <w:r w:rsidRPr="005A6CE9">
              <w:rPr>
                <w:rFonts w:eastAsia="Times New Roman" w:cs="Times New Roman"/>
                <w:color w:val="000000"/>
                <w:sz w:val="18"/>
                <w:szCs w:val="18"/>
              </w:rPr>
              <w:t>Graphic organizer</w:t>
            </w:r>
          </w:p>
          <w:p w:rsidR="00AE2C7C" w:rsidRPr="005A6CE9" w:rsidRDefault="00AE2C7C" w:rsidP="00F33422">
            <w:pPr>
              <w:rPr>
                <w:rFonts w:eastAsia="Times New Roman" w:cs="Times New Roman"/>
                <w:color w:val="000000"/>
                <w:sz w:val="18"/>
                <w:szCs w:val="18"/>
              </w:rPr>
            </w:pPr>
            <w:r w:rsidRPr="005A6CE9">
              <w:rPr>
                <w:rFonts w:eastAsia="Times New Roman" w:cs="Times New Roman"/>
                <w:color w:val="000000"/>
                <w:sz w:val="18"/>
                <w:szCs w:val="18"/>
              </w:rPr>
              <w:t>Projector</w:t>
            </w:r>
          </w:p>
        </w:tc>
        <w:tc>
          <w:tcPr>
            <w:tcW w:w="2819" w:type="dxa"/>
          </w:tcPr>
          <w:p w:rsidR="00F33422" w:rsidRPr="005A6CE9" w:rsidRDefault="00F33422" w:rsidP="00F33422">
            <w:pPr>
              <w:rPr>
                <w:rFonts w:eastAsia="Times New Roman" w:cs="Times New Roman"/>
                <w:color w:val="000000"/>
                <w:sz w:val="18"/>
                <w:szCs w:val="18"/>
              </w:rPr>
            </w:pPr>
            <w:r w:rsidRPr="005A6CE9">
              <w:rPr>
                <w:rFonts w:eastAsia="Times New Roman" w:cs="Times New Roman"/>
                <w:color w:val="000000"/>
                <w:sz w:val="18"/>
                <w:szCs w:val="18"/>
              </w:rPr>
              <w:t>Formative-</w:t>
            </w:r>
            <w:r w:rsidR="00252FC4" w:rsidRPr="005A6CE9">
              <w:rPr>
                <w:rFonts w:eastAsia="Times New Roman" w:cs="Times New Roman"/>
                <w:color w:val="000000"/>
                <w:sz w:val="18"/>
                <w:szCs w:val="18"/>
              </w:rPr>
              <w:t>Venn Diagram comparison</w:t>
            </w:r>
          </w:p>
          <w:p w:rsidR="00252FC4" w:rsidRPr="005A6CE9" w:rsidRDefault="00252FC4" w:rsidP="00F33422">
            <w:pPr>
              <w:rPr>
                <w:rFonts w:eastAsia="Times New Roman" w:cs="Times New Roman"/>
                <w:color w:val="000000"/>
                <w:sz w:val="18"/>
                <w:szCs w:val="18"/>
              </w:rPr>
            </w:pPr>
            <w:r w:rsidRPr="005A6CE9">
              <w:rPr>
                <w:rFonts w:eastAsia="Times New Roman" w:cs="Times New Roman"/>
                <w:color w:val="000000"/>
                <w:sz w:val="18"/>
                <w:szCs w:val="18"/>
              </w:rPr>
              <w:t>Worksheets for Spelling and Grammar</w:t>
            </w:r>
            <w:r w:rsidR="008A7445" w:rsidRPr="005A6CE9">
              <w:rPr>
                <w:rFonts w:eastAsia="Times New Roman" w:cs="Times New Roman"/>
                <w:color w:val="000000"/>
                <w:sz w:val="18"/>
                <w:szCs w:val="18"/>
              </w:rPr>
              <w:t xml:space="preserve"> use for grade</w:t>
            </w:r>
          </w:p>
          <w:p w:rsidR="00252FC4" w:rsidRPr="005A6CE9" w:rsidRDefault="00252FC4" w:rsidP="00F33422">
            <w:pPr>
              <w:rPr>
                <w:rFonts w:eastAsia="Times New Roman" w:cs="Times New Roman"/>
                <w:color w:val="000000"/>
                <w:sz w:val="18"/>
                <w:szCs w:val="18"/>
              </w:rPr>
            </w:pPr>
            <w:r w:rsidRPr="005A6CE9">
              <w:rPr>
                <w:rFonts w:eastAsia="Times New Roman" w:cs="Times New Roman"/>
                <w:color w:val="000000"/>
                <w:sz w:val="18"/>
                <w:szCs w:val="18"/>
              </w:rPr>
              <w:t>Discussion</w:t>
            </w:r>
          </w:p>
          <w:p w:rsidR="00F33422" w:rsidRPr="005A6CE9" w:rsidRDefault="00F33422" w:rsidP="00F33422">
            <w:pPr>
              <w:rPr>
                <w:rFonts w:eastAsia="Times New Roman" w:cs="Times New Roman"/>
                <w:color w:val="000000"/>
                <w:sz w:val="18"/>
                <w:szCs w:val="18"/>
              </w:rPr>
            </w:pPr>
            <w:r w:rsidRPr="005A6CE9">
              <w:rPr>
                <w:rFonts w:eastAsia="Times New Roman" w:cs="Times New Roman"/>
                <w:color w:val="000000"/>
                <w:sz w:val="18"/>
                <w:szCs w:val="18"/>
              </w:rPr>
              <w:t xml:space="preserve">Summative- </w:t>
            </w:r>
          </w:p>
          <w:p w:rsidR="00F33422" w:rsidRPr="005A6CE9" w:rsidRDefault="00F33422" w:rsidP="00E153BF">
            <w:pPr>
              <w:rPr>
                <w:rFonts w:eastAsia="Times New Roman" w:cs="Times New Roman"/>
                <w:color w:val="000000"/>
                <w:sz w:val="18"/>
                <w:szCs w:val="18"/>
              </w:rPr>
            </w:pPr>
            <w:r w:rsidRPr="005A6CE9">
              <w:rPr>
                <w:rFonts w:eastAsia="Times New Roman" w:cs="Times New Roman"/>
                <w:color w:val="000000"/>
                <w:sz w:val="18"/>
                <w:szCs w:val="18"/>
              </w:rPr>
              <w:t>Student Self - Assessment-</w:t>
            </w:r>
          </w:p>
        </w:tc>
      </w:tr>
      <w:tr w:rsidR="00253298" w:rsidRPr="00F33422" w:rsidTr="0080666C">
        <w:trPr>
          <w:trHeight w:val="369"/>
        </w:trPr>
        <w:tc>
          <w:tcPr>
            <w:tcW w:w="551" w:type="dxa"/>
            <w:vAlign w:val="center"/>
          </w:tcPr>
          <w:p w:rsidR="00F33422" w:rsidRPr="00F33422" w:rsidRDefault="00F33422" w:rsidP="00F33422">
            <w:pPr>
              <w:jc w:val="center"/>
              <w:rPr>
                <w:rFonts w:ascii="Calibri" w:eastAsia="Times New Roman" w:hAnsi="Calibri" w:cs="Times New Roman"/>
                <w:color w:val="000000"/>
                <w:sz w:val="18"/>
                <w:szCs w:val="18"/>
              </w:rPr>
            </w:pPr>
            <w:r w:rsidRPr="00F33422">
              <w:rPr>
                <w:rFonts w:ascii="Calibri" w:eastAsia="Times New Roman" w:hAnsi="Calibri" w:cs="Times New Roman"/>
                <w:color w:val="000000"/>
                <w:sz w:val="18"/>
                <w:szCs w:val="18"/>
              </w:rPr>
              <w:t>5</w:t>
            </w:r>
          </w:p>
        </w:tc>
        <w:tc>
          <w:tcPr>
            <w:tcW w:w="2797" w:type="dxa"/>
          </w:tcPr>
          <w:p w:rsidR="00F33422" w:rsidRPr="005A6CE9" w:rsidRDefault="00F33422" w:rsidP="00F33422">
            <w:pPr>
              <w:rPr>
                <w:rFonts w:eastAsia="Times New Roman" w:cs="Times New Roman"/>
                <w:color w:val="000000"/>
                <w:sz w:val="18"/>
                <w:szCs w:val="18"/>
              </w:rPr>
            </w:pPr>
            <w:r w:rsidRPr="005A6CE9">
              <w:rPr>
                <w:rFonts w:eastAsia="Times New Roman" w:cs="Times New Roman"/>
                <w:color w:val="000000"/>
                <w:sz w:val="18"/>
                <w:szCs w:val="18"/>
              </w:rPr>
              <w:t>Students will-</w:t>
            </w:r>
            <w:r w:rsidR="00696C1D" w:rsidRPr="005A6CE9">
              <w:rPr>
                <w:rFonts w:eastAsia="Times New Roman" w:cs="Arial"/>
                <w:sz w:val="18"/>
                <w:szCs w:val="18"/>
              </w:rPr>
              <w:t xml:space="preserve"> Demonstrate command of the conventions of standard English capitalization, punctuation, and spelling when writing. </w:t>
            </w:r>
          </w:p>
          <w:p w:rsidR="00F17430" w:rsidRPr="005A6CE9" w:rsidRDefault="00F17430" w:rsidP="00E153BF">
            <w:pPr>
              <w:rPr>
                <w:rFonts w:eastAsia="Times New Roman" w:cs="Times New Roman"/>
                <w:color w:val="000000"/>
                <w:sz w:val="18"/>
                <w:szCs w:val="18"/>
              </w:rPr>
            </w:pPr>
          </w:p>
        </w:tc>
        <w:tc>
          <w:tcPr>
            <w:tcW w:w="720" w:type="dxa"/>
          </w:tcPr>
          <w:p w:rsidR="00696C1D" w:rsidRPr="005A6CE9" w:rsidRDefault="00696C1D" w:rsidP="00F33422">
            <w:pPr>
              <w:rPr>
                <w:rFonts w:eastAsia="Times New Roman" w:cs="Times New Roman"/>
                <w:color w:val="000000"/>
                <w:sz w:val="18"/>
                <w:szCs w:val="18"/>
              </w:rPr>
            </w:pPr>
            <w:r w:rsidRPr="005A6CE9">
              <w:rPr>
                <w:rFonts w:eastAsia="Times New Roman" w:cs="Times New Roman"/>
                <w:color w:val="000000"/>
                <w:sz w:val="18"/>
                <w:szCs w:val="18"/>
              </w:rPr>
              <w:t>2</w:t>
            </w:r>
          </w:p>
          <w:p w:rsidR="00696C1D" w:rsidRPr="005A6CE9" w:rsidRDefault="00696C1D" w:rsidP="00F33422">
            <w:pPr>
              <w:rPr>
                <w:rFonts w:eastAsia="Times New Roman" w:cs="Times New Roman"/>
                <w:color w:val="000000"/>
                <w:sz w:val="18"/>
                <w:szCs w:val="18"/>
              </w:rPr>
            </w:pPr>
            <w:r w:rsidRPr="005A6CE9">
              <w:rPr>
                <w:rFonts w:eastAsia="Times New Roman" w:cs="Times New Roman"/>
                <w:color w:val="000000"/>
                <w:sz w:val="18"/>
                <w:szCs w:val="18"/>
              </w:rPr>
              <w:t>1</w:t>
            </w:r>
          </w:p>
        </w:tc>
        <w:tc>
          <w:tcPr>
            <w:tcW w:w="4320" w:type="dxa"/>
          </w:tcPr>
          <w:p w:rsidR="00F33422" w:rsidRPr="005A6CE9" w:rsidRDefault="00252FC4" w:rsidP="00F33422">
            <w:pPr>
              <w:rPr>
                <w:rFonts w:eastAsia="Times New Roman" w:cs="Times New Roman"/>
                <w:color w:val="000000"/>
                <w:sz w:val="18"/>
                <w:szCs w:val="18"/>
              </w:rPr>
            </w:pPr>
            <w:r w:rsidRPr="005A6CE9">
              <w:rPr>
                <w:rFonts w:eastAsia="Times New Roman" w:cs="Times New Roman"/>
                <w:color w:val="000000"/>
                <w:sz w:val="18"/>
                <w:szCs w:val="18"/>
              </w:rPr>
              <w:t>Spelling test</w:t>
            </w:r>
            <w:r w:rsidR="00696C1D" w:rsidRPr="005A6CE9">
              <w:rPr>
                <w:rFonts w:eastAsia="Times New Roman" w:cs="Times New Roman"/>
                <w:color w:val="000000"/>
                <w:sz w:val="18"/>
                <w:szCs w:val="18"/>
              </w:rPr>
              <w:t xml:space="preserve"> on Week 1 words.</w:t>
            </w:r>
          </w:p>
          <w:p w:rsidR="00252FC4" w:rsidRPr="005A6CE9" w:rsidRDefault="00696C1D" w:rsidP="00F33422">
            <w:pPr>
              <w:rPr>
                <w:rFonts w:eastAsia="Times New Roman" w:cs="Times New Roman"/>
                <w:color w:val="000000"/>
                <w:sz w:val="18"/>
                <w:szCs w:val="18"/>
              </w:rPr>
            </w:pPr>
            <w:r w:rsidRPr="005A6CE9">
              <w:rPr>
                <w:rFonts w:eastAsia="Times New Roman" w:cs="Times New Roman"/>
                <w:color w:val="000000"/>
                <w:sz w:val="18"/>
                <w:szCs w:val="18"/>
              </w:rPr>
              <w:t xml:space="preserve">Complete the </w:t>
            </w:r>
            <w:r w:rsidR="00252FC4" w:rsidRPr="005A6CE9">
              <w:rPr>
                <w:rFonts w:eastAsia="Times New Roman" w:cs="Times New Roman"/>
                <w:color w:val="000000"/>
                <w:sz w:val="18"/>
                <w:szCs w:val="18"/>
              </w:rPr>
              <w:t xml:space="preserve">Your turn </w:t>
            </w:r>
            <w:r w:rsidRPr="005A6CE9">
              <w:rPr>
                <w:rFonts w:eastAsia="Times New Roman" w:cs="Times New Roman"/>
                <w:color w:val="000000"/>
                <w:sz w:val="18"/>
                <w:szCs w:val="18"/>
              </w:rPr>
              <w:t xml:space="preserve">practice </w:t>
            </w:r>
            <w:r w:rsidR="00252FC4" w:rsidRPr="005A6CE9">
              <w:rPr>
                <w:rFonts w:eastAsia="Times New Roman" w:cs="Times New Roman"/>
                <w:color w:val="000000"/>
                <w:sz w:val="18"/>
                <w:szCs w:val="18"/>
              </w:rPr>
              <w:t>page 9</w:t>
            </w:r>
          </w:p>
          <w:p w:rsidR="00696C1D" w:rsidRPr="005A6CE9" w:rsidRDefault="00696C1D" w:rsidP="00696C1D">
            <w:pPr>
              <w:rPr>
                <w:rFonts w:eastAsia="Times New Roman" w:cs="Times New Roman"/>
                <w:color w:val="000000"/>
                <w:sz w:val="18"/>
                <w:szCs w:val="18"/>
              </w:rPr>
            </w:pPr>
            <w:r w:rsidRPr="005A6CE9">
              <w:rPr>
                <w:rFonts w:eastAsia="Times New Roman" w:cs="Times New Roman"/>
                <w:color w:val="000000"/>
                <w:sz w:val="18"/>
                <w:szCs w:val="18"/>
              </w:rPr>
              <w:t>Review Sentence Types.</w:t>
            </w:r>
          </w:p>
          <w:p w:rsidR="00696C1D" w:rsidRPr="005A6CE9" w:rsidRDefault="00696C1D" w:rsidP="00696C1D">
            <w:pPr>
              <w:rPr>
                <w:rFonts w:eastAsia="Times New Roman" w:cs="Times New Roman"/>
                <w:color w:val="000000"/>
                <w:sz w:val="18"/>
                <w:szCs w:val="18"/>
              </w:rPr>
            </w:pPr>
            <w:r w:rsidRPr="005A6CE9">
              <w:rPr>
                <w:rFonts w:eastAsia="Times New Roman" w:cs="Times New Roman"/>
                <w:color w:val="000000"/>
                <w:sz w:val="18"/>
                <w:szCs w:val="18"/>
              </w:rPr>
              <w:t>Review Declarative (statements) and Interrogative (questions), introduce Imperative (commands) and Exclamatory (exclamations).</w:t>
            </w:r>
          </w:p>
          <w:p w:rsidR="00696C1D" w:rsidRPr="005A6CE9" w:rsidRDefault="00252FC4" w:rsidP="00F33422">
            <w:pPr>
              <w:rPr>
                <w:rFonts w:eastAsia="Times New Roman" w:cs="Times New Roman"/>
                <w:color w:val="000000"/>
                <w:sz w:val="18"/>
                <w:szCs w:val="18"/>
              </w:rPr>
            </w:pPr>
            <w:r w:rsidRPr="005A6CE9">
              <w:rPr>
                <w:rFonts w:eastAsia="Times New Roman" w:cs="Times New Roman"/>
                <w:color w:val="000000"/>
                <w:sz w:val="18"/>
                <w:szCs w:val="18"/>
              </w:rPr>
              <w:t>Sentence writing review</w:t>
            </w:r>
            <w:r w:rsidR="00360ADE" w:rsidRPr="005A6CE9">
              <w:rPr>
                <w:rFonts w:eastAsia="Times New Roman" w:cs="Times New Roman"/>
                <w:color w:val="000000"/>
                <w:sz w:val="18"/>
                <w:szCs w:val="18"/>
              </w:rPr>
              <w:t xml:space="preserve"> </w:t>
            </w:r>
          </w:p>
          <w:p w:rsidR="00252FC4" w:rsidRPr="005A6CE9" w:rsidRDefault="00360ADE" w:rsidP="00F33422">
            <w:pPr>
              <w:rPr>
                <w:rFonts w:eastAsia="Times New Roman" w:cs="Times New Roman"/>
                <w:color w:val="000000"/>
                <w:sz w:val="18"/>
                <w:szCs w:val="18"/>
              </w:rPr>
            </w:pPr>
            <w:r w:rsidRPr="005A6CE9">
              <w:rPr>
                <w:rFonts w:eastAsia="Times New Roman" w:cs="Times New Roman"/>
                <w:color w:val="000000"/>
                <w:sz w:val="18"/>
                <w:szCs w:val="18"/>
              </w:rPr>
              <w:t>Intro writing commands and exclamations</w:t>
            </w:r>
          </w:p>
          <w:p w:rsidR="00E153BF" w:rsidRPr="005A6CE9" w:rsidRDefault="00E153BF" w:rsidP="00F33422">
            <w:pPr>
              <w:rPr>
                <w:rFonts w:eastAsia="Times New Roman" w:cs="Times New Roman"/>
                <w:color w:val="000000"/>
                <w:sz w:val="18"/>
                <w:szCs w:val="18"/>
              </w:rPr>
            </w:pPr>
            <w:r w:rsidRPr="005A6CE9">
              <w:rPr>
                <w:rFonts w:eastAsia="Times New Roman" w:cs="Arial"/>
                <w:sz w:val="18"/>
                <w:szCs w:val="18"/>
              </w:rPr>
              <w:t>PDN will also be utilized daily.</w:t>
            </w:r>
          </w:p>
          <w:p w:rsidR="00F17430" w:rsidRPr="005A6CE9" w:rsidRDefault="00F17430" w:rsidP="00F33422">
            <w:pPr>
              <w:rPr>
                <w:rFonts w:eastAsia="Times New Roman" w:cs="Times New Roman"/>
                <w:color w:val="000000"/>
                <w:sz w:val="18"/>
                <w:szCs w:val="18"/>
              </w:rPr>
            </w:pPr>
          </w:p>
        </w:tc>
        <w:tc>
          <w:tcPr>
            <w:tcW w:w="450" w:type="dxa"/>
          </w:tcPr>
          <w:p w:rsidR="0057380B" w:rsidRPr="005A6CE9" w:rsidRDefault="0057380B" w:rsidP="00F33422">
            <w:pPr>
              <w:rPr>
                <w:rFonts w:eastAsia="Times New Roman" w:cs="Times New Roman"/>
                <w:color w:val="000000"/>
                <w:sz w:val="18"/>
                <w:szCs w:val="18"/>
              </w:rPr>
            </w:pPr>
            <w:r w:rsidRPr="005A6CE9">
              <w:rPr>
                <w:rFonts w:eastAsia="Times New Roman" w:cs="Times New Roman"/>
                <w:color w:val="000000"/>
                <w:sz w:val="18"/>
                <w:szCs w:val="18"/>
              </w:rPr>
              <w:t>W</w:t>
            </w:r>
          </w:p>
          <w:p w:rsidR="00696C1D" w:rsidRPr="005A6CE9" w:rsidRDefault="00696C1D" w:rsidP="00F33422">
            <w:pPr>
              <w:rPr>
                <w:rFonts w:eastAsia="Times New Roman" w:cs="Times New Roman"/>
                <w:color w:val="000000"/>
                <w:sz w:val="18"/>
                <w:szCs w:val="18"/>
              </w:rPr>
            </w:pPr>
            <w:r w:rsidRPr="005A6CE9">
              <w:rPr>
                <w:rFonts w:eastAsia="Times New Roman" w:cs="Times New Roman"/>
                <w:color w:val="000000"/>
                <w:sz w:val="18"/>
                <w:szCs w:val="18"/>
              </w:rPr>
              <w:t>I</w:t>
            </w:r>
          </w:p>
        </w:tc>
        <w:tc>
          <w:tcPr>
            <w:tcW w:w="2876" w:type="dxa"/>
          </w:tcPr>
          <w:p w:rsidR="00F33422" w:rsidRPr="005A6CE9" w:rsidRDefault="00F17430" w:rsidP="00F33422">
            <w:pPr>
              <w:rPr>
                <w:rFonts w:eastAsia="Times New Roman" w:cs="Times New Roman"/>
                <w:color w:val="000000"/>
                <w:sz w:val="18"/>
                <w:szCs w:val="18"/>
              </w:rPr>
            </w:pPr>
            <w:r w:rsidRPr="005A6CE9">
              <w:rPr>
                <w:rFonts w:eastAsia="Times New Roman" w:cs="Times New Roman"/>
                <w:color w:val="000000"/>
                <w:sz w:val="18"/>
                <w:szCs w:val="18"/>
              </w:rPr>
              <w:t>Your turn book</w:t>
            </w:r>
          </w:p>
          <w:p w:rsidR="00F17430" w:rsidRPr="005A6CE9" w:rsidRDefault="00F17430" w:rsidP="00F33422">
            <w:pPr>
              <w:rPr>
                <w:rFonts w:eastAsia="Times New Roman" w:cs="Times New Roman"/>
                <w:color w:val="000000"/>
                <w:sz w:val="18"/>
                <w:szCs w:val="18"/>
              </w:rPr>
            </w:pPr>
            <w:r w:rsidRPr="005A6CE9">
              <w:rPr>
                <w:rFonts w:eastAsia="Times New Roman" w:cs="Times New Roman"/>
                <w:color w:val="000000"/>
                <w:sz w:val="18"/>
                <w:szCs w:val="18"/>
              </w:rPr>
              <w:t>Writing notebooks</w:t>
            </w:r>
          </w:p>
          <w:p w:rsidR="00AE2C7C" w:rsidRPr="005A6CE9" w:rsidRDefault="00AE2C7C" w:rsidP="00F33422">
            <w:pPr>
              <w:rPr>
                <w:rFonts w:eastAsia="Times New Roman" w:cs="Times New Roman"/>
                <w:color w:val="000000"/>
                <w:sz w:val="18"/>
                <w:szCs w:val="18"/>
              </w:rPr>
            </w:pPr>
            <w:r w:rsidRPr="005A6CE9">
              <w:rPr>
                <w:rFonts w:eastAsia="Times New Roman" w:cs="Times New Roman"/>
                <w:color w:val="000000"/>
                <w:sz w:val="18"/>
                <w:szCs w:val="18"/>
              </w:rPr>
              <w:t>Projector</w:t>
            </w:r>
          </w:p>
          <w:p w:rsidR="00E153BF" w:rsidRPr="005A6CE9" w:rsidRDefault="00E153BF" w:rsidP="00E153BF">
            <w:pPr>
              <w:rPr>
                <w:rFonts w:eastAsia="Times New Roman" w:cs="Arial"/>
                <w:sz w:val="18"/>
                <w:szCs w:val="18"/>
              </w:rPr>
            </w:pPr>
            <w:r w:rsidRPr="005A6CE9">
              <w:rPr>
                <w:rFonts w:eastAsia="Times New Roman" w:cs="Arial"/>
                <w:sz w:val="18"/>
                <w:szCs w:val="18"/>
              </w:rPr>
              <w:t>ConnectED</w:t>
            </w:r>
          </w:p>
          <w:p w:rsidR="00E153BF" w:rsidRPr="005A6CE9" w:rsidRDefault="00E153BF" w:rsidP="00F33422">
            <w:pPr>
              <w:rPr>
                <w:rFonts w:eastAsia="Times New Roman" w:cs="Times New Roman"/>
                <w:color w:val="000000"/>
                <w:sz w:val="18"/>
                <w:szCs w:val="18"/>
              </w:rPr>
            </w:pPr>
          </w:p>
          <w:p w:rsidR="00F17430" w:rsidRPr="005A6CE9" w:rsidRDefault="00F17430" w:rsidP="00F33422">
            <w:pPr>
              <w:rPr>
                <w:rFonts w:eastAsia="Times New Roman" w:cs="Times New Roman"/>
                <w:color w:val="000000"/>
                <w:sz w:val="18"/>
                <w:szCs w:val="18"/>
              </w:rPr>
            </w:pPr>
          </w:p>
        </w:tc>
        <w:tc>
          <w:tcPr>
            <w:tcW w:w="2819" w:type="dxa"/>
          </w:tcPr>
          <w:p w:rsidR="00F17430" w:rsidRPr="005A6CE9" w:rsidRDefault="00F33422" w:rsidP="00F33422">
            <w:pPr>
              <w:rPr>
                <w:rFonts w:eastAsia="Times New Roman" w:cs="Times New Roman"/>
                <w:color w:val="000000"/>
                <w:sz w:val="18"/>
                <w:szCs w:val="18"/>
              </w:rPr>
            </w:pPr>
            <w:r w:rsidRPr="005A6CE9">
              <w:rPr>
                <w:rFonts w:eastAsia="Times New Roman" w:cs="Times New Roman"/>
                <w:color w:val="000000"/>
                <w:sz w:val="18"/>
                <w:szCs w:val="18"/>
              </w:rPr>
              <w:t>Formative-</w:t>
            </w:r>
            <w:r w:rsidR="00252FC4" w:rsidRPr="005A6CE9">
              <w:rPr>
                <w:rFonts w:eastAsia="Times New Roman" w:cs="Times New Roman"/>
                <w:color w:val="000000"/>
                <w:sz w:val="18"/>
                <w:szCs w:val="18"/>
              </w:rPr>
              <w:t>Spelling test</w:t>
            </w:r>
          </w:p>
          <w:p w:rsidR="00F33422" w:rsidRPr="005A6CE9" w:rsidRDefault="00360ADE" w:rsidP="00F33422">
            <w:pPr>
              <w:rPr>
                <w:rFonts w:eastAsia="Times New Roman" w:cs="Times New Roman"/>
                <w:color w:val="000000"/>
                <w:sz w:val="18"/>
                <w:szCs w:val="18"/>
              </w:rPr>
            </w:pPr>
            <w:r w:rsidRPr="005A6CE9">
              <w:rPr>
                <w:rFonts w:eastAsia="Times New Roman" w:cs="Times New Roman"/>
                <w:color w:val="000000"/>
                <w:sz w:val="18"/>
                <w:szCs w:val="18"/>
              </w:rPr>
              <w:t>Writing of commands and exclamations</w:t>
            </w:r>
          </w:p>
          <w:p w:rsidR="00F33422" w:rsidRPr="005A6CE9" w:rsidRDefault="00F33422" w:rsidP="00F33422">
            <w:pPr>
              <w:rPr>
                <w:rFonts w:eastAsia="Times New Roman" w:cs="Times New Roman"/>
                <w:color w:val="000000"/>
                <w:sz w:val="18"/>
                <w:szCs w:val="18"/>
              </w:rPr>
            </w:pPr>
            <w:r w:rsidRPr="005A6CE9">
              <w:rPr>
                <w:rFonts w:eastAsia="Times New Roman" w:cs="Times New Roman"/>
                <w:color w:val="000000"/>
                <w:sz w:val="18"/>
                <w:szCs w:val="18"/>
              </w:rPr>
              <w:t xml:space="preserve">Summative- </w:t>
            </w:r>
          </w:p>
          <w:p w:rsidR="00F33422" w:rsidRPr="005A6CE9" w:rsidRDefault="006665D7" w:rsidP="00F33422">
            <w:pPr>
              <w:rPr>
                <w:rFonts w:eastAsia="Times New Roman" w:cs="Times New Roman"/>
                <w:color w:val="000000"/>
                <w:sz w:val="18"/>
                <w:szCs w:val="18"/>
              </w:rPr>
            </w:pPr>
            <w:r w:rsidRPr="005A6CE9">
              <w:rPr>
                <w:rFonts w:eastAsia="Times New Roman" w:cs="Times New Roman"/>
                <w:color w:val="000000"/>
                <w:sz w:val="18"/>
                <w:szCs w:val="18"/>
              </w:rPr>
              <w:t xml:space="preserve">Student Self </w:t>
            </w:r>
            <w:r w:rsidR="00F33422" w:rsidRPr="005A6CE9">
              <w:rPr>
                <w:rFonts w:eastAsia="Times New Roman" w:cs="Times New Roman"/>
                <w:color w:val="000000"/>
                <w:sz w:val="18"/>
                <w:szCs w:val="18"/>
              </w:rPr>
              <w:t xml:space="preserve"> Assessment-</w:t>
            </w:r>
          </w:p>
          <w:p w:rsidR="00F33422" w:rsidRPr="005A6CE9" w:rsidRDefault="00F33422" w:rsidP="00F33422">
            <w:pPr>
              <w:rPr>
                <w:rFonts w:eastAsia="Times New Roman" w:cs="Times New Roman"/>
                <w:color w:val="000000"/>
                <w:sz w:val="18"/>
                <w:szCs w:val="18"/>
              </w:rPr>
            </w:pPr>
          </w:p>
        </w:tc>
      </w:tr>
      <w:tr w:rsidR="00253298" w:rsidRPr="00F33422" w:rsidTr="0080666C">
        <w:trPr>
          <w:trHeight w:val="369"/>
        </w:trPr>
        <w:tc>
          <w:tcPr>
            <w:tcW w:w="551" w:type="dxa"/>
            <w:vAlign w:val="center"/>
          </w:tcPr>
          <w:p w:rsidR="00F33422" w:rsidRPr="00F33422" w:rsidRDefault="00F33422" w:rsidP="00F33422">
            <w:pPr>
              <w:jc w:val="center"/>
              <w:rPr>
                <w:rFonts w:ascii="Calibri" w:eastAsia="Times New Roman" w:hAnsi="Calibri" w:cs="Times New Roman"/>
                <w:color w:val="000000"/>
                <w:sz w:val="18"/>
                <w:szCs w:val="18"/>
              </w:rPr>
            </w:pPr>
            <w:r w:rsidRPr="00F33422">
              <w:rPr>
                <w:rFonts w:ascii="Calibri" w:eastAsia="Times New Roman" w:hAnsi="Calibri" w:cs="Times New Roman"/>
                <w:color w:val="000000"/>
                <w:sz w:val="18"/>
                <w:szCs w:val="18"/>
              </w:rPr>
              <w:t>6</w:t>
            </w:r>
          </w:p>
        </w:tc>
        <w:tc>
          <w:tcPr>
            <w:tcW w:w="2797" w:type="dxa"/>
          </w:tcPr>
          <w:p w:rsidR="00E87BCA" w:rsidRPr="005A6CE9" w:rsidRDefault="00F33422" w:rsidP="00E87BCA">
            <w:pPr>
              <w:rPr>
                <w:rFonts w:eastAsia="Times New Roman" w:cs="Times New Roman"/>
                <w:color w:val="000000"/>
                <w:sz w:val="18"/>
                <w:szCs w:val="18"/>
              </w:rPr>
            </w:pPr>
            <w:r w:rsidRPr="005A6CE9">
              <w:rPr>
                <w:rFonts w:eastAsia="Times New Roman" w:cs="Times New Roman"/>
                <w:color w:val="000000"/>
                <w:sz w:val="18"/>
                <w:szCs w:val="18"/>
              </w:rPr>
              <w:t>Students will-</w:t>
            </w:r>
            <w:r w:rsidR="00E87BCA" w:rsidRPr="005A6CE9">
              <w:rPr>
                <w:rFonts w:eastAsia="Times New Roman" w:cs="Arial"/>
                <w:sz w:val="18"/>
                <w:szCs w:val="18"/>
              </w:rPr>
              <w:t xml:space="preserve"> Cite textual evidence to support analysis of what the text says explicitly as well as inferences drawn from the text.</w:t>
            </w:r>
          </w:p>
          <w:p w:rsidR="0057380B" w:rsidRPr="005A6CE9" w:rsidRDefault="0057380B" w:rsidP="00F33422">
            <w:pPr>
              <w:rPr>
                <w:rFonts w:eastAsia="Times New Roman" w:cs="Times New Roman"/>
                <w:color w:val="000000"/>
                <w:sz w:val="18"/>
                <w:szCs w:val="18"/>
              </w:rPr>
            </w:pPr>
          </w:p>
        </w:tc>
        <w:tc>
          <w:tcPr>
            <w:tcW w:w="720" w:type="dxa"/>
          </w:tcPr>
          <w:p w:rsidR="00F33422" w:rsidRPr="005A6CE9" w:rsidRDefault="00696C1D" w:rsidP="00F33422">
            <w:pPr>
              <w:rPr>
                <w:rFonts w:eastAsia="Times New Roman" w:cs="Times New Roman"/>
                <w:color w:val="000000"/>
                <w:sz w:val="18"/>
                <w:szCs w:val="18"/>
              </w:rPr>
            </w:pPr>
            <w:r w:rsidRPr="005A6CE9">
              <w:rPr>
                <w:rFonts w:eastAsia="Times New Roman" w:cs="Times New Roman"/>
                <w:color w:val="000000"/>
                <w:sz w:val="18"/>
                <w:szCs w:val="18"/>
              </w:rPr>
              <w:t>3</w:t>
            </w:r>
          </w:p>
          <w:p w:rsidR="00696C1D" w:rsidRPr="005A6CE9" w:rsidRDefault="00696C1D" w:rsidP="00F33422">
            <w:pPr>
              <w:rPr>
                <w:rFonts w:eastAsia="Times New Roman" w:cs="Times New Roman"/>
                <w:color w:val="000000"/>
                <w:sz w:val="18"/>
                <w:szCs w:val="18"/>
              </w:rPr>
            </w:pPr>
            <w:r w:rsidRPr="005A6CE9">
              <w:rPr>
                <w:rFonts w:eastAsia="Times New Roman" w:cs="Times New Roman"/>
                <w:color w:val="000000"/>
                <w:sz w:val="18"/>
                <w:szCs w:val="18"/>
              </w:rPr>
              <w:t>2</w:t>
            </w:r>
          </w:p>
          <w:p w:rsidR="00696C1D" w:rsidRPr="005A6CE9" w:rsidRDefault="00696C1D" w:rsidP="00F33422">
            <w:pPr>
              <w:rPr>
                <w:rFonts w:eastAsia="Times New Roman" w:cs="Times New Roman"/>
                <w:color w:val="000000"/>
                <w:sz w:val="18"/>
                <w:szCs w:val="18"/>
              </w:rPr>
            </w:pPr>
            <w:r w:rsidRPr="005A6CE9">
              <w:rPr>
                <w:rFonts w:eastAsia="Times New Roman" w:cs="Times New Roman"/>
                <w:color w:val="000000"/>
                <w:sz w:val="18"/>
                <w:szCs w:val="18"/>
              </w:rPr>
              <w:t>1</w:t>
            </w:r>
          </w:p>
          <w:p w:rsidR="00696C1D" w:rsidRPr="005A6CE9" w:rsidRDefault="00696C1D" w:rsidP="00F33422">
            <w:pPr>
              <w:rPr>
                <w:rFonts w:eastAsia="Times New Roman" w:cs="Times New Roman"/>
                <w:color w:val="000000"/>
                <w:sz w:val="18"/>
                <w:szCs w:val="18"/>
              </w:rPr>
            </w:pPr>
          </w:p>
        </w:tc>
        <w:tc>
          <w:tcPr>
            <w:tcW w:w="4320" w:type="dxa"/>
          </w:tcPr>
          <w:p w:rsidR="00F33422" w:rsidRPr="005A6CE9" w:rsidRDefault="0057380B" w:rsidP="00F33422">
            <w:pPr>
              <w:rPr>
                <w:rFonts w:eastAsia="Times New Roman" w:cs="Times New Roman"/>
                <w:color w:val="000000"/>
                <w:sz w:val="18"/>
                <w:szCs w:val="18"/>
              </w:rPr>
            </w:pPr>
            <w:r w:rsidRPr="005A6CE9">
              <w:rPr>
                <w:rFonts w:eastAsia="Times New Roman" w:cs="Times New Roman"/>
                <w:color w:val="000000"/>
                <w:sz w:val="18"/>
                <w:szCs w:val="18"/>
              </w:rPr>
              <w:t xml:space="preserve">Unit 1 Weekly Test </w:t>
            </w:r>
          </w:p>
          <w:p w:rsidR="0057380B" w:rsidRPr="005A6CE9" w:rsidRDefault="0057380B" w:rsidP="00F33422">
            <w:pPr>
              <w:rPr>
                <w:rFonts w:eastAsia="Times New Roman" w:cs="Times New Roman"/>
                <w:color w:val="000000"/>
                <w:sz w:val="18"/>
                <w:szCs w:val="18"/>
              </w:rPr>
            </w:pPr>
            <w:r w:rsidRPr="005A6CE9">
              <w:rPr>
                <w:rFonts w:eastAsia="Times New Roman" w:cs="Times New Roman"/>
                <w:color w:val="000000"/>
                <w:sz w:val="18"/>
                <w:szCs w:val="18"/>
              </w:rPr>
              <w:t>Introduce and classify  spelling words from week 2</w:t>
            </w:r>
          </w:p>
          <w:p w:rsidR="00E87BCA" w:rsidRPr="005A6CE9" w:rsidRDefault="00E87BCA" w:rsidP="00F33422">
            <w:pPr>
              <w:rPr>
                <w:rFonts w:eastAsia="Times New Roman" w:cs="Times New Roman"/>
                <w:color w:val="000000"/>
                <w:sz w:val="18"/>
                <w:szCs w:val="18"/>
              </w:rPr>
            </w:pPr>
            <w:r w:rsidRPr="005A6CE9">
              <w:rPr>
                <w:rFonts w:eastAsia="Times New Roman" w:cs="Times New Roman"/>
                <w:color w:val="000000"/>
                <w:sz w:val="18"/>
                <w:szCs w:val="18"/>
              </w:rPr>
              <w:t>Practice the writing of statements, questions, commands, and exclamations</w:t>
            </w:r>
          </w:p>
          <w:p w:rsidR="00E153BF" w:rsidRPr="005A6CE9" w:rsidRDefault="0057380B" w:rsidP="00F33422">
            <w:pPr>
              <w:rPr>
                <w:rFonts w:eastAsia="Times New Roman" w:cs="Times New Roman"/>
                <w:color w:val="000000"/>
                <w:sz w:val="18"/>
                <w:szCs w:val="18"/>
              </w:rPr>
            </w:pPr>
            <w:r w:rsidRPr="005A6CE9">
              <w:rPr>
                <w:rFonts w:eastAsia="Times New Roman" w:cs="Times New Roman"/>
                <w:color w:val="000000"/>
                <w:sz w:val="18"/>
                <w:szCs w:val="18"/>
              </w:rPr>
              <w:t>Identify and write sentences of the four kinds</w:t>
            </w:r>
            <w:r w:rsidR="00E153BF" w:rsidRPr="005A6CE9">
              <w:rPr>
                <w:rFonts w:eastAsia="Times New Roman" w:cs="Times New Roman"/>
                <w:color w:val="000000"/>
                <w:sz w:val="18"/>
                <w:szCs w:val="18"/>
              </w:rPr>
              <w:t>.</w:t>
            </w:r>
          </w:p>
          <w:p w:rsidR="0057380B" w:rsidRPr="005A6CE9" w:rsidRDefault="00E153BF" w:rsidP="00F33422">
            <w:pPr>
              <w:rPr>
                <w:rFonts w:eastAsia="Times New Roman" w:cs="Times New Roman"/>
                <w:color w:val="000000"/>
                <w:sz w:val="18"/>
                <w:szCs w:val="18"/>
              </w:rPr>
            </w:pPr>
            <w:r w:rsidRPr="005A6CE9">
              <w:rPr>
                <w:rFonts w:eastAsia="Times New Roman" w:cs="Arial"/>
                <w:sz w:val="18"/>
                <w:szCs w:val="18"/>
              </w:rPr>
              <w:t xml:space="preserve">PDN will also be utilized daily. </w:t>
            </w:r>
            <w:r w:rsidR="0057380B" w:rsidRPr="005A6CE9">
              <w:rPr>
                <w:rFonts w:eastAsia="Times New Roman" w:cs="Times New Roman"/>
                <w:color w:val="000000"/>
                <w:sz w:val="18"/>
                <w:szCs w:val="18"/>
              </w:rPr>
              <w:t xml:space="preserve"> </w:t>
            </w:r>
          </w:p>
        </w:tc>
        <w:tc>
          <w:tcPr>
            <w:tcW w:w="450" w:type="dxa"/>
          </w:tcPr>
          <w:p w:rsidR="0057380B" w:rsidRPr="005A6CE9" w:rsidRDefault="0057380B" w:rsidP="00F33422">
            <w:pPr>
              <w:rPr>
                <w:rFonts w:eastAsia="Times New Roman" w:cs="Times New Roman"/>
                <w:color w:val="000000"/>
                <w:sz w:val="18"/>
                <w:szCs w:val="18"/>
              </w:rPr>
            </w:pPr>
            <w:r w:rsidRPr="005A6CE9">
              <w:rPr>
                <w:rFonts w:eastAsia="Times New Roman" w:cs="Times New Roman"/>
                <w:color w:val="000000"/>
                <w:sz w:val="18"/>
                <w:szCs w:val="18"/>
              </w:rPr>
              <w:t>W</w:t>
            </w:r>
          </w:p>
          <w:p w:rsidR="00696C1D" w:rsidRPr="005A6CE9" w:rsidRDefault="00696C1D" w:rsidP="00F33422">
            <w:pPr>
              <w:rPr>
                <w:rFonts w:eastAsia="Times New Roman" w:cs="Times New Roman"/>
                <w:color w:val="000000"/>
                <w:sz w:val="18"/>
                <w:szCs w:val="18"/>
              </w:rPr>
            </w:pPr>
            <w:r w:rsidRPr="005A6CE9">
              <w:rPr>
                <w:rFonts w:eastAsia="Times New Roman" w:cs="Times New Roman"/>
                <w:color w:val="000000"/>
                <w:sz w:val="18"/>
                <w:szCs w:val="18"/>
              </w:rPr>
              <w:t>I</w:t>
            </w:r>
          </w:p>
        </w:tc>
        <w:tc>
          <w:tcPr>
            <w:tcW w:w="2876" w:type="dxa"/>
          </w:tcPr>
          <w:p w:rsidR="00F33422" w:rsidRPr="005A6CE9" w:rsidRDefault="0057380B" w:rsidP="00F33422">
            <w:pPr>
              <w:rPr>
                <w:rFonts w:eastAsia="Times New Roman" w:cs="Times New Roman"/>
                <w:color w:val="000000"/>
                <w:sz w:val="18"/>
                <w:szCs w:val="18"/>
              </w:rPr>
            </w:pPr>
            <w:r w:rsidRPr="005A6CE9">
              <w:rPr>
                <w:rFonts w:eastAsia="Times New Roman" w:cs="Times New Roman"/>
                <w:color w:val="000000"/>
                <w:sz w:val="18"/>
                <w:szCs w:val="18"/>
              </w:rPr>
              <w:t>Weekly Assessment Test</w:t>
            </w:r>
          </w:p>
          <w:p w:rsidR="0057380B" w:rsidRPr="005A6CE9" w:rsidRDefault="0057380B" w:rsidP="00F33422">
            <w:pPr>
              <w:rPr>
                <w:rFonts w:eastAsia="Times New Roman" w:cs="Times New Roman"/>
                <w:color w:val="000000"/>
                <w:sz w:val="18"/>
                <w:szCs w:val="18"/>
              </w:rPr>
            </w:pPr>
            <w:r w:rsidRPr="005A6CE9">
              <w:rPr>
                <w:rFonts w:eastAsia="Times New Roman" w:cs="Times New Roman"/>
                <w:color w:val="000000"/>
                <w:sz w:val="18"/>
                <w:szCs w:val="18"/>
              </w:rPr>
              <w:t>Spelling List week 2</w:t>
            </w:r>
          </w:p>
          <w:p w:rsidR="0057380B" w:rsidRPr="005A6CE9" w:rsidRDefault="0057380B" w:rsidP="00F33422">
            <w:pPr>
              <w:rPr>
                <w:rFonts w:eastAsia="Times New Roman" w:cs="Times New Roman"/>
                <w:color w:val="000000"/>
                <w:sz w:val="18"/>
                <w:szCs w:val="18"/>
              </w:rPr>
            </w:pPr>
            <w:r w:rsidRPr="005A6CE9">
              <w:rPr>
                <w:rFonts w:eastAsia="Times New Roman" w:cs="Times New Roman"/>
                <w:color w:val="000000"/>
                <w:sz w:val="18"/>
                <w:szCs w:val="18"/>
              </w:rPr>
              <w:t>Sentence worksheet</w:t>
            </w:r>
          </w:p>
          <w:p w:rsidR="00AE2C7C" w:rsidRPr="005A6CE9" w:rsidRDefault="00AE2C7C" w:rsidP="00F33422">
            <w:pPr>
              <w:rPr>
                <w:rFonts w:eastAsia="Times New Roman" w:cs="Times New Roman"/>
                <w:color w:val="000000"/>
                <w:sz w:val="18"/>
                <w:szCs w:val="18"/>
              </w:rPr>
            </w:pPr>
            <w:r w:rsidRPr="005A6CE9">
              <w:rPr>
                <w:rFonts w:eastAsia="Times New Roman" w:cs="Times New Roman"/>
                <w:color w:val="000000"/>
                <w:sz w:val="18"/>
                <w:szCs w:val="18"/>
              </w:rPr>
              <w:t>Projector</w:t>
            </w:r>
          </w:p>
          <w:p w:rsidR="00E153BF" w:rsidRPr="005A6CE9" w:rsidRDefault="00E153BF" w:rsidP="00E153BF">
            <w:pPr>
              <w:rPr>
                <w:rFonts w:eastAsia="Times New Roman" w:cs="Arial"/>
                <w:sz w:val="18"/>
                <w:szCs w:val="18"/>
              </w:rPr>
            </w:pPr>
            <w:r w:rsidRPr="005A6CE9">
              <w:rPr>
                <w:rFonts w:eastAsia="Times New Roman" w:cs="Arial"/>
                <w:sz w:val="18"/>
                <w:szCs w:val="18"/>
              </w:rPr>
              <w:t>ConnectED</w:t>
            </w:r>
          </w:p>
          <w:p w:rsidR="00E153BF" w:rsidRPr="005A6CE9" w:rsidRDefault="00E153BF" w:rsidP="00F33422">
            <w:pPr>
              <w:rPr>
                <w:rFonts w:eastAsia="Times New Roman" w:cs="Times New Roman"/>
                <w:color w:val="000000"/>
                <w:sz w:val="18"/>
                <w:szCs w:val="18"/>
              </w:rPr>
            </w:pPr>
          </w:p>
          <w:p w:rsidR="0057380B" w:rsidRPr="005A6CE9" w:rsidRDefault="0057380B" w:rsidP="00F33422">
            <w:pPr>
              <w:rPr>
                <w:rFonts w:eastAsia="Times New Roman" w:cs="Times New Roman"/>
                <w:color w:val="000000"/>
                <w:sz w:val="18"/>
                <w:szCs w:val="18"/>
              </w:rPr>
            </w:pPr>
          </w:p>
        </w:tc>
        <w:tc>
          <w:tcPr>
            <w:tcW w:w="2819" w:type="dxa"/>
          </w:tcPr>
          <w:p w:rsidR="00F33422" w:rsidRPr="005A6CE9" w:rsidRDefault="00F33422" w:rsidP="00F33422">
            <w:pPr>
              <w:rPr>
                <w:rFonts w:eastAsia="Times New Roman" w:cs="Times New Roman"/>
                <w:color w:val="000000"/>
                <w:sz w:val="18"/>
                <w:szCs w:val="18"/>
              </w:rPr>
            </w:pPr>
            <w:r w:rsidRPr="005A6CE9">
              <w:rPr>
                <w:rFonts w:eastAsia="Times New Roman" w:cs="Times New Roman"/>
                <w:color w:val="000000"/>
                <w:sz w:val="18"/>
                <w:szCs w:val="18"/>
              </w:rPr>
              <w:t>Formative-</w:t>
            </w:r>
            <w:r w:rsidR="0057380B" w:rsidRPr="005A6CE9">
              <w:rPr>
                <w:rFonts w:eastAsia="Times New Roman" w:cs="Times New Roman"/>
                <w:color w:val="000000"/>
                <w:sz w:val="18"/>
                <w:szCs w:val="18"/>
              </w:rPr>
              <w:t>writing sentences</w:t>
            </w:r>
          </w:p>
          <w:p w:rsidR="00F33422" w:rsidRPr="005A6CE9" w:rsidRDefault="00F33422" w:rsidP="00F33422">
            <w:pPr>
              <w:rPr>
                <w:rFonts w:eastAsia="Times New Roman" w:cs="Times New Roman"/>
                <w:color w:val="000000"/>
                <w:sz w:val="18"/>
                <w:szCs w:val="18"/>
              </w:rPr>
            </w:pPr>
            <w:r w:rsidRPr="005A6CE9">
              <w:rPr>
                <w:rFonts w:eastAsia="Times New Roman" w:cs="Times New Roman"/>
                <w:color w:val="000000"/>
                <w:sz w:val="18"/>
                <w:szCs w:val="18"/>
              </w:rPr>
              <w:t xml:space="preserve">Summative- </w:t>
            </w:r>
            <w:r w:rsidR="0057380B" w:rsidRPr="005A6CE9">
              <w:rPr>
                <w:rFonts w:eastAsia="Times New Roman" w:cs="Times New Roman"/>
                <w:color w:val="000000"/>
                <w:sz w:val="18"/>
                <w:szCs w:val="18"/>
              </w:rPr>
              <w:t>Weekly Assessment</w:t>
            </w:r>
          </w:p>
          <w:p w:rsidR="00F33422" w:rsidRPr="005A6CE9" w:rsidRDefault="00F33422" w:rsidP="00F33422">
            <w:pPr>
              <w:rPr>
                <w:rFonts w:eastAsia="Times New Roman" w:cs="Times New Roman"/>
                <w:color w:val="000000"/>
                <w:sz w:val="18"/>
                <w:szCs w:val="18"/>
              </w:rPr>
            </w:pPr>
            <w:r w:rsidRPr="005A6CE9">
              <w:rPr>
                <w:rFonts w:eastAsia="Times New Roman" w:cs="Times New Roman"/>
                <w:color w:val="000000"/>
                <w:sz w:val="18"/>
                <w:szCs w:val="18"/>
              </w:rPr>
              <w:t>Student Self</w:t>
            </w:r>
            <w:r w:rsidR="006665D7" w:rsidRPr="005A6CE9">
              <w:rPr>
                <w:rFonts w:eastAsia="Times New Roman" w:cs="Times New Roman"/>
                <w:color w:val="000000"/>
                <w:sz w:val="18"/>
                <w:szCs w:val="18"/>
              </w:rPr>
              <w:t xml:space="preserve"> </w:t>
            </w:r>
            <w:r w:rsidRPr="005A6CE9">
              <w:rPr>
                <w:rFonts w:eastAsia="Times New Roman" w:cs="Times New Roman"/>
                <w:color w:val="000000"/>
                <w:sz w:val="18"/>
                <w:szCs w:val="18"/>
              </w:rPr>
              <w:t xml:space="preserve"> Assessment-</w:t>
            </w:r>
          </w:p>
          <w:p w:rsidR="00F33422" w:rsidRPr="005A6CE9" w:rsidRDefault="00F33422" w:rsidP="00F33422">
            <w:pPr>
              <w:rPr>
                <w:rFonts w:eastAsia="Times New Roman" w:cs="Times New Roman"/>
                <w:color w:val="000000"/>
                <w:sz w:val="18"/>
                <w:szCs w:val="18"/>
              </w:rPr>
            </w:pPr>
          </w:p>
        </w:tc>
      </w:tr>
      <w:tr w:rsidR="0057380B" w:rsidRPr="00F33422" w:rsidTr="0080666C">
        <w:trPr>
          <w:trHeight w:val="369"/>
        </w:trPr>
        <w:tc>
          <w:tcPr>
            <w:tcW w:w="551" w:type="dxa"/>
            <w:vAlign w:val="center"/>
          </w:tcPr>
          <w:p w:rsidR="0057380B" w:rsidRPr="00F33422" w:rsidRDefault="0057380B" w:rsidP="00F3342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7</w:t>
            </w:r>
          </w:p>
        </w:tc>
        <w:tc>
          <w:tcPr>
            <w:tcW w:w="2797" w:type="dxa"/>
          </w:tcPr>
          <w:p w:rsidR="00360ADE" w:rsidRPr="005A6CE9" w:rsidRDefault="0057380B" w:rsidP="00360ADE">
            <w:pPr>
              <w:rPr>
                <w:rFonts w:eastAsia="Times New Roman" w:cs="Times New Roman"/>
                <w:color w:val="000000"/>
                <w:sz w:val="18"/>
                <w:szCs w:val="18"/>
              </w:rPr>
            </w:pPr>
            <w:r w:rsidRPr="005A6CE9">
              <w:rPr>
                <w:rFonts w:eastAsia="Times New Roman" w:cs="Times New Roman"/>
                <w:color w:val="000000"/>
                <w:sz w:val="18"/>
                <w:szCs w:val="18"/>
              </w:rPr>
              <w:t xml:space="preserve">Students will </w:t>
            </w:r>
            <w:r w:rsidR="00360ADE" w:rsidRPr="005A6CE9">
              <w:rPr>
                <w:rFonts w:eastAsia="Times New Roman" w:cs="Times New Roman"/>
                <w:color w:val="000000"/>
                <w:sz w:val="18"/>
                <w:szCs w:val="18"/>
              </w:rPr>
              <w:t>demonstrate knowledge of sentence structure and kinds of sentences.</w:t>
            </w:r>
          </w:p>
          <w:p w:rsidR="00AF2162" w:rsidRPr="005A6CE9" w:rsidRDefault="00360ADE" w:rsidP="00AF2162">
            <w:pPr>
              <w:rPr>
                <w:rFonts w:eastAsia="Times New Roman" w:cs="Times New Roman"/>
                <w:color w:val="000000"/>
                <w:sz w:val="18"/>
                <w:szCs w:val="18"/>
              </w:rPr>
            </w:pPr>
            <w:r w:rsidRPr="005A6CE9">
              <w:rPr>
                <w:rFonts w:eastAsia="Times New Roman" w:cs="Times New Roman"/>
                <w:color w:val="000000"/>
                <w:sz w:val="18"/>
                <w:szCs w:val="18"/>
              </w:rPr>
              <w:t xml:space="preserve">Focus on context clues </w:t>
            </w:r>
          </w:p>
          <w:p w:rsidR="00105E36" w:rsidRPr="005A6CE9" w:rsidRDefault="0085299B" w:rsidP="00AF2162">
            <w:pPr>
              <w:rPr>
                <w:rFonts w:eastAsia="Times New Roman" w:cs="Times New Roman"/>
                <w:color w:val="000000"/>
                <w:sz w:val="18"/>
                <w:szCs w:val="18"/>
              </w:rPr>
            </w:pPr>
            <w:r w:rsidRPr="005A6CE9">
              <w:rPr>
                <w:rFonts w:eastAsia="Times New Roman" w:cs="Times New Roman"/>
                <w:color w:val="000000"/>
                <w:sz w:val="18"/>
                <w:szCs w:val="18"/>
              </w:rPr>
              <w:t>Sort Week 3 spelling list by long a spelling</w:t>
            </w:r>
          </w:p>
        </w:tc>
        <w:tc>
          <w:tcPr>
            <w:tcW w:w="720" w:type="dxa"/>
          </w:tcPr>
          <w:p w:rsidR="0057380B" w:rsidRPr="005A6CE9" w:rsidRDefault="00696C1D" w:rsidP="00F33422">
            <w:pPr>
              <w:rPr>
                <w:rFonts w:eastAsia="Times New Roman" w:cs="Times New Roman"/>
                <w:color w:val="000000"/>
                <w:sz w:val="18"/>
                <w:szCs w:val="18"/>
              </w:rPr>
            </w:pPr>
            <w:r w:rsidRPr="005A6CE9">
              <w:rPr>
                <w:rFonts w:eastAsia="Times New Roman" w:cs="Times New Roman"/>
                <w:color w:val="000000"/>
                <w:sz w:val="18"/>
                <w:szCs w:val="18"/>
              </w:rPr>
              <w:t>3</w:t>
            </w:r>
          </w:p>
          <w:p w:rsidR="00696C1D" w:rsidRPr="005A6CE9" w:rsidRDefault="00696C1D" w:rsidP="00F33422">
            <w:pPr>
              <w:rPr>
                <w:rFonts w:eastAsia="Times New Roman" w:cs="Times New Roman"/>
                <w:color w:val="000000"/>
                <w:sz w:val="18"/>
                <w:szCs w:val="18"/>
              </w:rPr>
            </w:pPr>
            <w:r w:rsidRPr="005A6CE9">
              <w:rPr>
                <w:rFonts w:eastAsia="Times New Roman" w:cs="Times New Roman"/>
                <w:color w:val="000000"/>
                <w:sz w:val="18"/>
                <w:szCs w:val="18"/>
              </w:rPr>
              <w:t>2</w:t>
            </w:r>
          </w:p>
          <w:p w:rsidR="00696C1D" w:rsidRPr="005A6CE9" w:rsidRDefault="00696C1D" w:rsidP="00F33422">
            <w:pPr>
              <w:rPr>
                <w:rFonts w:eastAsia="Times New Roman" w:cs="Times New Roman"/>
                <w:color w:val="000000"/>
                <w:sz w:val="18"/>
                <w:szCs w:val="18"/>
              </w:rPr>
            </w:pPr>
            <w:r w:rsidRPr="005A6CE9">
              <w:rPr>
                <w:rFonts w:eastAsia="Times New Roman" w:cs="Times New Roman"/>
                <w:color w:val="000000"/>
                <w:sz w:val="18"/>
                <w:szCs w:val="18"/>
              </w:rPr>
              <w:t>1</w:t>
            </w:r>
          </w:p>
        </w:tc>
        <w:tc>
          <w:tcPr>
            <w:tcW w:w="4320" w:type="dxa"/>
          </w:tcPr>
          <w:p w:rsidR="0057380B" w:rsidRPr="005A6CE9" w:rsidRDefault="00360ADE" w:rsidP="00F33422">
            <w:pPr>
              <w:rPr>
                <w:rFonts w:eastAsia="Times New Roman" w:cs="Times New Roman"/>
                <w:color w:val="000000"/>
                <w:sz w:val="18"/>
                <w:szCs w:val="18"/>
              </w:rPr>
            </w:pPr>
            <w:r w:rsidRPr="005A6CE9">
              <w:rPr>
                <w:rFonts w:eastAsia="Times New Roman" w:cs="Times New Roman"/>
                <w:color w:val="000000"/>
                <w:sz w:val="18"/>
                <w:szCs w:val="18"/>
              </w:rPr>
              <w:t>Review all four kinds of sentences.  Quiz on the different kinds.</w:t>
            </w:r>
          </w:p>
          <w:p w:rsidR="00360ADE" w:rsidRPr="005A6CE9" w:rsidRDefault="00360ADE" w:rsidP="00F33422">
            <w:pPr>
              <w:rPr>
                <w:rFonts w:eastAsia="Times New Roman" w:cs="Times New Roman"/>
                <w:color w:val="000000"/>
                <w:sz w:val="18"/>
                <w:szCs w:val="18"/>
              </w:rPr>
            </w:pPr>
            <w:r w:rsidRPr="005A6CE9">
              <w:rPr>
                <w:rFonts w:eastAsia="Times New Roman" w:cs="Times New Roman"/>
                <w:color w:val="000000"/>
                <w:sz w:val="18"/>
                <w:szCs w:val="18"/>
              </w:rPr>
              <w:t>The students will look for synonyms in sentences to define unknown words.</w:t>
            </w:r>
            <w:r w:rsidR="00073B1F" w:rsidRPr="005A6CE9">
              <w:rPr>
                <w:rFonts w:eastAsia="Times New Roman" w:cs="Times New Roman"/>
                <w:color w:val="000000"/>
                <w:sz w:val="18"/>
                <w:szCs w:val="18"/>
              </w:rPr>
              <w:t xml:space="preserve"> </w:t>
            </w:r>
            <w:r w:rsidRPr="005A6CE9">
              <w:rPr>
                <w:rFonts w:eastAsia="Times New Roman" w:cs="Times New Roman"/>
                <w:color w:val="000000"/>
                <w:sz w:val="18"/>
                <w:szCs w:val="18"/>
              </w:rPr>
              <w:t>The students will generate lists of synonyms and write sentences with pairs in them.</w:t>
            </w:r>
          </w:p>
          <w:p w:rsidR="0085299B" w:rsidRPr="005A6CE9" w:rsidRDefault="0085299B" w:rsidP="00F33422">
            <w:pPr>
              <w:rPr>
                <w:rFonts w:eastAsia="Times New Roman" w:cs="Times New Roman"/>
                <w:sz w:val="18"/>
                <w:szCs w:val="18"/>
              </w:rPr>
            </w:pPr>
            <w:r w:rsidRPr="005A6CE9">
              <w:rPr>
                <w:rFonts w:eastAsia="Times New Roman" w:cs="Times New Roman"/>
                <w:color w:val="000000"/>
                <w:sz w:val="18"/>
                <w:szCs w:val="18"/>
              </w:rPr>
              <w:t>The students will review their spelling list for week 3 and sort them by the spelling of the long “a” sound.  They will generate more words for each type of spelling and read them.</w:t>
            </w:r>
            <w:r w:rsidR="006665D7" w:rsidRPr="005A6CE9">
              <w:rPr>
                <w:rFonts w:eastAsia="Times New Roman" w:cs="Times New Roman"/>
                <w:color w:val="000000"/>
                <w:sz w:val="18"/>
                <w:szCs w:val="18"/>
              </w:rPr>
              <w:t xml:space="preserve"> </w:t>
            </w:r>
            <w:r w:rsidR="006665D7" w:rsidRPr="005A6CE9">
              <w:rPr>
                <w:rFonts w:eastAsia="Times New Roman" w:cs="Times New Roman"/>
                <w:sz w:val="18"/>
                <w:szCs w:val="18"/>
              </w:rPr>
              <w:t>Sorting spelling words and coming up with new words with the same vowel spelling</w:t>
            </w:r>
            <w:r w:rsidR="00E153BF" w:rsidRPr="005A6CE9">
              <w:rPr>
                <w:rFonts w:eastAsia="Times New Roman" w:cs="Times New Roman"/>
                <w:sz w:val="18"/>
                <w:szCs w:val="18"/>
              </w:rPr>
              <w:t>.</w:t>
            </w:r>
          </w:p>
          <w:p w:rsidR="00E153BF" w:rsidRPr="005A6CE9" w:rsidRDefault="00E153BF" w:rsidP="00F33422">
            <w:pPr>
              <w:rPr>
                <w:rFonts w:eastAsia="Times New Roman" w:cs="Times New Roman"/>
                <w:color w:val="000000"/>
                <w:sz w:val="18"/>
                <w:szCs w:val="18"/>
              </w:rPr>
            </w:pPr>
            <w:r w:rsidRPr="005A6CE9">
              <w:rPr>
                <w:rFonts w:eastAsia="Times New Roman" w:cs="Arial"/>
                <w:sz w:val="18"/>
                <w:szCs w:val="18"/>
              </w:rPr>
              <w:t>PDN will also be utilized daily.</w:t>
            </w:r>
          </w:p>
        </w:tc>
        <w:tc>
          <w:tcPr>
            <w:tcW w:w="450" w:type="dxa"/>
          </w:tcPr>
          <w:p w:rsidR="0057380B" w:rsidRPr="005A6CE9" w:rsidRDefault="008F76BB" w:rsidP="00F33422">
            <w:pPr>
              <w:rPr>
                <w:rFonts w:eastAsia="Times New Roman" w:cs="Times New Roman"/>
                <w:color w:val="000000"/>
                <w:sz w:val="18"/>
                <w:szCs w:val="18"/>
              </w:rPr>
            </w:pPr>
            <w:r w:rsidRPr="005A6CE9">
              <w:rPr>
                <w:rFonts w:eastAsia="Times New Roman" w:cs="Times New Roman"/>
                <w:color w:val="000000"/>
                <w:sz w:val="18"/>
                <w:szCs w:val="18"/>
              </w:rPr>
              <w:t>W</w:t>
            </w:r>
          </w:p>
          <w:p w:rsidR="008F76BB" w:rsidRPr="005A6CE9" w:rsidRDefault="008F76BB" w:rsidP="00F33422">
            <w:pPr>
              <w:rPr>
                <w:rFonts w:eastAsia="Times New Roman" w:cs="Times New Roman"/>
                <w:color w:val="000000"/>
                <w:sz w:val="18"/>
                <w:szCs w:val="18"/>
              </w:rPr>
            </w:pPr>
            <w:r w:rsidRPr="005A6CE9">
              <w:rPr>
                <w:rFonts w:eastAsia="Times New Roman" w:cs="Times New Roman"/>
                <w:color w:val="000000"/>
                <w:sz w:val="18"/>
                <w:szCs w:val="18"/>
              </w:rPr>
              <w:t>S</w:t>
            </w:r>
          </w:p>
          <w:p w:rsidR="008F76BB" w:rsidRPr="005A6CE9" w:rsidRDefault="008F76BB" w:rsidP="00F33422">
            <w:pPr>
              <w:rPr>
                <w:rFonts w:eastAsia="Times New Roman" w:cs="Times New Roman"/>
                <w:color w:val="000000"/>
                <w:sz w:val="18"/>
                <w:szCs w:val="18"/>
              </w:rPr>
            </w:pPr>
            <w:r w:rsidRPr="005A6CE9">
              <w:rPr>
                <w:rFonts w:eastAsia="Times New Roman" w:cs="Times New Roman"/>
                <w:color w:val="000000"/>
                <w:sz w:val="18"/>
                <w:szCs w:val="18"/>
              </w:rPr>
              <w:t>I</w:t>
            </w:r>
          </w:p>
        </w:tc>
        <w:tc>
          <w:tcPr>
            <w:tcW w:w="2876" w:type="dxa"/>
          </w:tcPr>
          <w:p w:rsidR="0057380B" w:rsidRPr="005A6CE9" w:rsidRDefault="00360ADE" w:rsidP="00F33422">
            <w:pPr>
              <w:rPr>
                <w:rFonts w:eastAsia="Times New Roman" w:cs="Times New Roman"/>
                <w:color w:val="000000"/>
                <w:sz w:val="18"/>
                <w:szCs w:val="18"/>
              </w:rPr>
            </w:pPr>
            <w:r w:rsidRPr="005A6CE9">
              <w:rPr>
                <w:rFonts w:eastAsia="Times New Roman" w:cs="Times New Roman"/>
                <w:color w:val="000000"/>
                <w:sz w:val="18"/>
                <w:szCs w:val="18"/>
              </w:rPr>
              <w:t>Sentence quiz</w:t>
            </w:r>
            <w:r w:rsidR="00105E36" w:rsidRPr="005A6CE9">
              <w:rPr>
                <w:rFonts w:eastAsia="Times New Roman" w:cs="Times New Roman"/>
                <w:color w:val="000000"/>
                <w:sz w:val="18"/>
                <w:szCs w:val="18"/>
              </w:rPr>
              <w:t xml:space="preserve"> teacher made</w:t>
            </w:r>
          </w:p>
          <w:p w:rsidR="0085299B" w:rsidRPr="005A6CE9" w:rsidRDefault="00360ADE" w:rsidP="00F33422">
            <w:pPr>
              <w:rPr>
                <w:rFonts w:eastAsia="Times New Roman" w:cs="Times New Roman"/>
                <w:color w:val="000000"/>
                <w:sz w:val="18"/>
                <w:szCs w:val="18"/>
              </w:rPr>
            </w:pPr>
            <w:r w:rsidRPr="005A6CE9">
              <w:rPr>
                <w:rFonts w:eastAsia="Times New Roman" w:cs="Times New Roman"/>
                <w:color w:val="000000"/>
                <w:sz w:val="18"/>
                <w:szCs w:val="18"/>
              </w:rPr>
              <w:t>Sentences with synonym pairs</w:t>
            </w:r>
          </w:p>
          <w:p w:rsidR="0085299B" w:rsidRPr="005A6CE9" w:rsidRDefault="0085299B" w:rsidP="00F33422">
            <w:pPr>
              <w:rPr>
                <w:rFonts w:eastAsia="Times New Roman" w:cs="Times New Roman"/>
                <w:color w:val="000000"/>
                <w:sz w:val="18"/>
                <w:szCs w:val="18"/>
              </w:rPr>
            </w:pPr>
            <w:r w:rsidRPr="005A6CE9">
              <w:rPr>
                <w:rFonts w:eastAsia="Times New Roman" w:cs="Times New Roman"/>
                <w:color w:val="000000"/>
                <w:sz w:val="18"/>
                <w:szCs w:val="18"/>
              </w:rPr>
              <w:t>Week 3 spelling list</w:t>
            </w:r>
          </w:p>
          <w:p w:rsidR="00360ADE" w:rsidRPr="005A6CE9" w:rsidRDefault="00AE2C7C" w:rsidP="00F33422">
            <w:pPr>
              <w:rPr>
                <w:rFonts w:eastAsia="Times New Roman" w:cs="Times New Roman"/>
                <w:color w:val="000000"/>
                <w:sz w:val="18"/>
                <w:szCs w:val="18"/>
              </w:rPr>
            </w:pPr>
            <w:r w:rsidRPr="005A6CE9">
              <w:rPr>
                <w:rFonts w:eastAsia="Times New Roman" w:cs="Times New Roman"/>
                <w:color w:val="000000"/>
                <w:sz w:val="18"/>
                <w:szCs w:val="18"/>
              </w:rPr>
              <w:t>Projector</w:t>
            </w:r>
          </w:p>
          <w:p w:rsidR="00507438" w:rsidRPr="005A6CE9" w:rsidRDefault="00507438" w:rsidP="00F33422">
            <w:pPr>
              <w:rPr>
                <w:rFonts w:eastAsia="Times New Roman" w:cs="Times New Roman"/>
                <w:color w:val="000000"/>
                <w:sz w:val="18"/>
                <w:szCs w:val="18"/>
              </w:rPr>
            </w:pPr>
            <w:r w:rsidRPr="005A6CE9">
              <w:rPr>
                <w:rFonts w:eastAsia="Times New Roman" w:cs="Times New Roman"/>
                <w:color w:val="000000"/>
                <w:sz w:val="18"/>
                <w:szCs w:val="18"/>
              </w:rPr>
              <w:t>Practice book p18</w:t>
            </w:r>
          </w:p>
          <w:p w:rsidR="00E153BF" w:rsidRPr="005A6CE9" w:rsidRDefault="00E153BF" w:rsidP="00E153BF">
            <w:pPr>
              <w:rPr>
                <w:rFonts w:eastAsia="Times New Roman" w:cs="Arial"/>
                <w:sz w:val="18"/>
                <w:szCs w:val="18"/>
              </w:rPr>
            </w:pPr>
            <w:r w:rsidRPr="005A6CE9">
              <w:rPr>
                <w:rFonts w:eastAsia="Times New Roman" w:cs="Arial"/>
                <w:sz w:val="18"/>
                <w:szCs w:val="18"/>
              </w:rPr>
              <w:t>ConnectED</w:t>
            </w:r>
          </w:p>
          <w:p w:rsidR="00E153BF" w:rsidRPr="005A6CE9" w:rsidRDefault="00E153BF" w:rsidP="00F33422">
            <w:pPr>
              <w:rPr>
                <w:rFonts w:eastAsia="Times New Roman" w:cs="Times New Roman"/>
                <w:color w:val="000000"/>
                <w:sz w:val="18"/>
                <w:szCs w:val="18"/>
              </w:rPr>
            </w:pPr>
          </w:p>
        </w:tc>
        <w:tc>
          <w:tcPr>
            <w:tcW w:w="2819" w:type="dxa"/>
          </w:tcPr>
          <w:p w:rsidR="0085299B" w:rsidRPr="005A6CE9" w:rsidRDefault="00360ADE" w:rsidP="00F33422">
            <w:pPr>
              <w:rPr>
                <w:rFonts w:eastAsia="Times New Roman" w:cs="Times New Roman"/>
                <w:color w:val="000000"/>
                <w:sz w:val="18"/>
                <w:szCs w:val="18"/>
              </w:rPr>
            </w:pPr>
            <w:r w:rsidRPr="005A6CE9">
              <w:rPr>
                <w:rFonts w:eastAsia="Times New Roman" w:cs="Times New Roman"/>
                <w:color w:val="000000"/>
                <w:sz w:val="18"/>
                <w:szCs w:val="18"/>
              </w:rPr>
              <w:t>Formative- Sentence quiz</w:t>
            </w:r>
          </w:p>
          <w:p w:rsidR="0057380B" w:rsidRPr="005A6CE9" w:rsidRDefault="00507438" w:rsidP="00E153BF">
            <w:pPr>
              <w:jc w:val="center"/>
              <w:rPr>
                <w:rFonts w:eastAsia="Times New Roman" w:cs="Times New Roman"/>
                <w:sz w:val="18"/>
                <w:szCs w:val="18"/>
              </w:rPr>
            </w:pPr>
            <w:r w:rsidRPr="005A6CE9">
              <w:rPr>
                <w:rFonts w:eastAsia="Times New Roman" w:cs="Times New Roman"/>
                <w:sz w:val="18"/>
                <w:szCs w:val="18"/>
              </w:rPr>
              <w:t>Practice book p.18</w:t>
            </w:r>
          </w:p>
          <w:p w:rsidR="0085299B" w:rsidRPr="005A6CE9" w:rsidRDefault="006665D7" w:rsidP="006665D7">
            <w:pPr>
              <w:rPr>
                <w:rFonts w:eastAsia="Times New Roman" w:cs="Times New Roman"/>
                <w:sz w:val="18"/>
                <w:szCs w:val="18"/>
              </w:rPr>
            </w:pPr>
            <w:r w:rsidRPr="005A6CE9">
              <w:rPr>
                <w:rFonts w:eastAsia="Times New Roman" w:cs="Times New Roman"/>
                <w:sz w:val="18"/>
                <w:szCs w:val="18"/>
              </w:rPr>
              <w:t>Summative-</w:t>
            </w:r>
          </w:p>
          <w:p w:rsidR="006665D7" w:rsidRPr="005A6CE9" w:rsidRDefault="006665D7" w:rsidP="006665D7">
            <w:pPr>
              <w:rPr>
                <w:rFonts w:eastAsia="Times New Roman" w:cs="Times New Roman"/>
                <w:sz w:val="18"/>
                <w:szCs w:val="18"/>
              </w:rPr>
            </w:pPr>
            <w:r w:rsidRPr="005A6CE9">
              <w:rPr>
                <w:rFonts w:eastAsia="Times New Roman" w:cs="Times New Roman"/>
                <w:sz w:val="18"/>
                <w:szCs w:val="18"/>
              </w:rPr>
              <w:t>Student Self Assessment-</w:t>
            </w:r>
          </w:p>
        </w:tc>
      </w:tr>
      <w:tr w:rsidR="0057380B" w:rsidRPr="00F33422" w:rsidTr="0080666C">
        <w:trPr>
          <w:trHeight w:val="369"/>
        </w:trPr>
        <w:tc>
          <w:tcPr>
            <w:tcW w:w="551" w:type="dxa"/>
            <w:vAlign w:val="center"/>
          </w:tcPr>
          <w:p w:rsidR="0057380B" w:rsidRPr="00F33422" w:rsidRDefault="000E1A37" w:rsidP="00F3342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8</w:t>
            </w:r>
          </w:p>
        </w:tc>
        <w:tc>
          <w:tcPr>
            <w:tcW w:w="2797" w:type="dxa"/>
          </w:tcPr>
          <w:p w:rsidR="00272E52" w:rsidRPr="005A6CE9" w:rsidRDefault="00360ADE" w:rsidP="00272E52">
            <w:pPr>
              <w:rPr>
                <w:rFonts w:eastAsia="Times New Roman" w:cs="Arial"/>
                <w:sz w:val="18"/>
                <w:szCs w:val="18"/>
              </w:rPr>
            </w:pPr>
            <w:r w:rsidRPr="005A6CE9">
              <w:rPr>
                <w:rFonts w:eastAsia="Times New Roman" w:cs="Times New Roman"/>
                <w:color w:val="000000"/>
                <w:sz w:val="18"/>
                <w:szCs w:val="18"/>
              </w:rPr>
              <w:t>Students will</w:t>
            </w:r>
            <w:r w:rsidR="00272E52" w:rsidRPr="005A6CE9">
              <w:rPr>
                <w:rFonts w:eastAsia="Times New Roman" w:cs="Arial"/>
                <w:sz w:val="18"/>
                <w:szCs w:val="18"/>
              </w:rPr>
              <w:t>-</w:t>
            </w:r>
          </w:p>
          <w:p w:rsidR="00272E52" w:rsidRPr="005A6CE9" w:rsidRDefault="00272E52" w:rsidP="00272E52">
            <w:pPr>
              <w:rPr>
                <w:rFonts w:eastAsia="Times New Roman" w:cs="Arial"/>
                <w:sz w:val="18"/>
                <w:szCs w:val="18"/>
              </w:rPr>
            </w:pPr>
            <w:r w:rsidRPr="005A6CE9">
              <w:rPr>
                <w:rFonts w:eastAsia="Times New Roman" w:cs="Arial"/>
                <w:sz w:val="18"/>
                <w:szCs w:val="18"/>
              </w:rPr>
              <w:t xml:space="preserve">Interpret information presented in </w:t>
            </w:r>
          </w:p>
          <w:p w:rsidR="00272E52" w:rsidRPr="005A6CE9" w:rsidRDefault="00272E52" w:rsidP="00272E52">
            <w:pPr>
              <w:rPr>
                <w:rFonts w:eastAsia="Times New Roman" w:cs="Arial"/>
                <w:sz w:val="18"/>
                <w:szCs w:val="18"/>
              </w:rPr>
            </w:pPr>
            <w:r w:rsidRPr="005A6CE9">
              <w:rPr>
                <w:rFonts w:eastAsia="Times New Roman" w:cs="Arial"/>
                <w:sz w:val="18"/>
                <w:szCs w:val="18"/>
              </w:rPr>
              <w:t xml:space="preserve">diverse media and formats (e.g., </w:t>
            </w:r>
          </w:p>
          <w:p w:rsidR="00272E52" w:rsidRPr="005A6CE9" w:rsidRDefault="00272E52" w:rsidP="00272E52">
            <w:pPr>
              <w:rPr>
                <w:rFonts w:eastAsia="Times New Roman" w:cs="Arial"/>
                <w:sz w:val="18"/>
                <w:szCs w:val="18"/>
              </w:rPr>
            </w:pPr>
            <w:r w:rsidRPr="005A6CE9">
              <w:rPr>
                <w:rFonts w:eastAsia="Times New Roman" w:cs="Arial"/>
                <w:sz w:val="18"/>
                <w:szCs w:val="18"/>
              </w:rPr>
              <w:t xml:space="preserve">visually, quantitatively, orally) and </w:t>
            </w:r>
          </w:p>
          <w:p w:rsidR="00272E52" w:rsidRPr="005A6CE9" w:rsidRDefault="00272E52" w:rsidP="00272E52">
            <w:pPr>
              <w:rPr>
                <w:rFonts w:eastAsia="Times New Roman" w:cs="Arial"/>
                <w:sz w:val="18"/>
                <w:szCs w:val="18"/>
              </w:rPr>
            </w:pPr>
            <w:r w:rsidRPr="005A6CE9">
              <w:rPr>
                <w:rFonts w:eastAsia="Times New Roman" w:cs="Arial"/>
                <w:sz w:val="18"/>
                <w:szCs w:val="18"/>
              </w:rPr>
              <w:t xml:space="preserve">explain how it contributes to a </w:t>
            </w:r>
          </w:p>
          <w:p w:rsidR="00272E52" w:rsidRPr="005A6CE9" w:rsidRDefault="00272E52" w:rsidP="00272E52">
            <w:pPr>
              <w:rPr>
                <w:rFonts w:eastAsia="Times New Roman" w:cs="Arial"/>
                <w:sz w:val="18"/>
                <w:szCs w:val="18"/>
              </w:rPr>
            </w:pPr>
            <w:r w:rsidRPr="005A6CE9">
              <w:rPr>
                <w:rFonts w:eastAsia="Times New Roman" w:cs="Arial"/>
                <w:sz w:val="18"/>
                <w:szCs w:val="18"/>
              </w:rPr>
              <w:lastRenderedPageBreak/>
              <w:t xml:space="preserve">topic, text, or </w:t>
            </w:r>
          </w:p>
          <w:p w:rsidR="00272E52" w:rsidRPr="005A6CE9" w:rsidRDefault="00272E52" w:rsidP="00272E52">
            <w:pPr>
              <w:rPr>
                <w:rFonts w:eastAsia="Times New Roman" w:cs="Times New Roman"/>
                <w:color w:val="000000"/>
                <w:sz w:val="18"/>
                <w:szCs w:val="18"/>
              </w:rPr>
            </w:pPr>
            <w:r w:rsidRPr="005A6CE9">
              <w:rPr>
                <w:rFonts w:eastAsia="Times New Roman" w:cs="Arial"/>
                <w:sz w:val="18"/>
                <w:szCs w:val="18"/>
              </w:rPr>
              <w:t>issue under study</w:t>
            </w:r>
            <w:r w:rsidRPr="005A6CE9">
              <w:rPr>
                <w:rFonts w:eastAsia="Times New Roman" w:cs="Times New Roman"/>
                <w:color w:val="000000"/>
                <w:sz w:val="18"/>
                <w:szCs w:val="18"/>
              </w:rPr>
              <w:t xml:space="preserve"> </w:t>
            </w:r>
          </w:p>
          <w:p w:rsidR="00FA4BD4" w:rsidRPr="005A6CE9" w:rsidRDefault="00FA4BD4" w:rsidP="00F33422">
            <w:pPr>
              <w:rPr>
                <w:rFonts w:eastAsia="Times New Roman" w:cs="Times New Roman"/>
                <w:color w:val="000000"/>
                <w:sz w:val="18"/>
                <w:szCs w:val="18"/>
              </w:rPr>
            </w:pPr>
          </w:p>
          <w:p w:rsidR="0085299B" w:rsidRPr="005A6CE9" w:rsidRDefault="0085299B" w:rsidP="00F33422">
            <w:pPr>
              <w:rPr>
                <w:rFonts w:eastAsia="Times New Roman" w:cs="Times New Roman"/>
                <w:color w:val="000000"/>
                <w:sz w:val="18"/>
                <w:szCs w:val="18"/>
              </w:rPr>
            </w:pPr>
          </w:p>
        </w:tc>
        <w:tc>
          <w:tcPr>
            <w:tcW w:w="720" w:type="dxa"/>
          </w:tcPr>
          <w:p w:rsidR="0057380B" w:rsidRPr="005A6CE9" w:rsidRDefault="0057380B" w:rsidP="00F33422">
            <w:pPr>
              <w:rPr>
                <w:rFonts w:eastAsia="Times New Roman" w:cs="Times New Roman"/>
                <w:color w:val="000000"/>
                <w:sz w:val="18"/>
                <w:szCs w:val="18"/>
              </w:rPr>
            </w:pPr>
          </w:p>
        </w:tc>
        <w:tc>
          <w:tcPr>
            <w:tcW w:w="4320" w:type="dxa"/>
          </w:tcPr>
          <w:p w:rsidR="00272E52" w:rsidRPr="005A6CE9" w:rsidRDefault="00272E52" w:rsidP="00272E52">
            <w:pPr>
              <w:rPr>
                <w:rFonts w:eastAsia="Times New Roman" w:cs="Arial"/>
                <w:sz w:val="18"/>
                <w:szCs w:val="18"/>
              </w:rPr>
            </w:pPr>
            <w:r w:rsidRPr="005A6CE9">
              <w:rPr>
                <w:rFonts w:eastAsia="Times New Roman" w:cs="Arial"/>
                <w:sz w:val="18"/>
                <w:szCs w:val="18"/>
              </w:rPr>
              <w:t xml:space="preserve">Intro vocabulary </w:t>
            </w:r>
          </w:p>
          <w:p w:rsidR="00FC7C23" w:rsidRPr="005A6CE9" w:rsidRDefault="0085299B" w:rsidP="00F33422">
            <w:pPr>
              <w:rPr>
                <w:rFonts w:eastAsia="Times New Roman" w:cs="Times New Roman"/>
                <w:color w:val="000000"/>
                <w:sz w:val="18"/>
                <w:szCs w:val="18"/>
              </w:rPr>
            </w:pPr>
            <w:r w:rsidRPr="005A6CE9">
              <w:rPr>
                <w:rFonts w:eastAsia="Times New Roman" w:cs="Times New Roman"/>
                <w:color w:val="000000"/>
                <w:sz w:val="18"/>
                <w:szCs w:val="18"/>
              </w:rPr>
              <w:t xml:space="preserve">The class will define and discuss the vocabulary for Unit 1 week 2 along with </w:t>
            </w:r>
            <w:r w:rsidR="00FC7C23" w:rsidRPr="005A6CE9">
              <w:rPr>
                <w:rFonts w:eastAsia="Times New Roman" w:cs="Times New Roman"/>
                <w:color w:val="000000"/>
                <w:sz w:val="18"/>
                <w:szCs w:val="18"/>
              </w:rPr>
              <w:t>Historical</w:t>
            </w:r>
            <w:r w:rsidRPr="005A6CE9">
              <w:rPr>
                <w:rFonts w:eastAsia="Times New Roman" w:cs="Times New Roman"/>
                <w:color w:val="000000"/>
                <w:sz w:val="18"/>
                <w:szCs w:val="18"/>
              </w:rPr>
              <w:t xml:space="preserve"> </w:t>
            </w:r>
            <w:r w:rsidR="00FC7C23" w:rsidRPr="005A6CE9">
              <w:rPr>
                <w:rFonts w:eastAsia="Times New Roman" w:cs="Times New Roman"/>
                <w:color w:val="000000"/>
                <w:sz w:val="18"/>
                <w:szCs w:val="18"/>
              </w:rPr>
              <w:t>F</w:t>
            </w:r>
            <w:r w:rsidRPr="005A6CE9">
              <w:rPr>
                <w:rFonts w:eastAsia="Times New Roman" w:cs="Times New Roman"/>
                <w:color w:val="000000"/>
                <w:sz w:val="18"/>
                <w:szCs w:val="18"/>
              </w:rPr>
              <w:t>iction.</w:t>
            </w:r>
            <w:r w:rsidR="00CA158D" w:rsidRPr="005A6CE9">
              <w:rPr>
                <w:rFonts w:eastAsia="Times New Roman" w:cs="Times New Roman"/>
                <w:color w:val="000000"/>
                <w:sz w:val="18"/>
                <w:szCs w:val="18"/>
              </w:rPr>
              <w:t xml:space="preserve"> </w:t>
            </w:r>
          </w:p>
          <w:p w:rsidR="00272E52" w:rsidRPr="005A6CE9" w:rsidRDefault="00272E52" w:rsidP="00F33422">
            <w:pPr>
              <w:rPr>
                <w:rFonts w:eastAsia="Times New Roman" w:cs="Times New Roman"/>
                <w:color w:val="000000"/>
                <w:sz w:val="18"/>
                <w:szCs w:val="18"/>
              </w:rPr>
            </w:pPr>
            <w:r w:rsidRPr="005A6CE9">
              <w:rPr>
                <w:rFonts w:eastAsia="Times New Roman" w:cs="Times New Roman"/>
                <w:color w:val="000000"/>
                <w:sz w:val="18"/>
                <w:szCs w:val="18"/>
              </w:rPr>
              <w:t>Why do people form alliances?</w:t>
            </w:r>
          </w:p>
          <w:p w:rsidR="00272E52" w:rsidRPr="005A6CE9" w:rsidRDefault="00272E52" w:rsidP="00F33422">
            <w:pPr>
              <w:rPr>
                <w:rFonts w:eastAsia="Times New Roman" w:cs="Times New Roman"/>
                <w:color w:val="000000"/>
                <w:sz w:val="18"/>
                <w:szCs w:val="18"/>
              </w:rPr>
            </w:pPr>
            <w:r w:rsidRPr="005A6CE9">
              <w:rPr>
                <w:rFonts w:eastAsia="Times New Roman" w:cs="Times New Roman"/>
                <w:color w:val="000000"/>
                <w:sz w:val="18"/>
                <w:szCs w:val="18"/>
              </w:rPr>
              <w:t xml:space="preserve">Have the students read the essential question on p.32 </w:t>
            </w:r>
            <w:r w:rsidRPr="005A6CE9">
              <w:rPr>
                <w:rFonts w:eastAsia="Times New Roman" w:cs="Times New Roman"/>
                <w:color w:val="000000"/>
                <w:sz w:val="18"/>
                <w:szCs w:val="18"/>
              </w:rPr>
              <w:lastRenderedPageBreak/>
              <w:t>in the Readin</w:t>
            </w:r>
            <w:r w:rsidR="00277AAC" w:rsidRPr="005A6CE9">
              <w:rPr>
                <w:rFonts w:eastAsia="Times New Roman" w:cs="Times New Roman"/>
                <w:color w:val="000000"/>
                <w:sz w:val="18"/>
                <w:szCs w:val="18"/>
              </w:rPr>
              <w:t>g/Writ</w:t>
            </w:r>
            <w:r w:rsidRPr="005A6CE9">
              <w:rPr>
                <w:rFonts w:eastAsia="Times New Roman" w:cs="Times New Roman"/>
                <w:color w:val="000000"/>
                <w:sz w:val="18"/>
                <w:szCs w:val="18"/>
              </w:rPr>
              <w:t>ing Workshop. Explain that alliances are when people come together to achieve a common goal. People might form alliances to overcome adversity.</w:t>
            </w:r>
          </w:p>
          <w:p w:rsidR="00452D20" w:rsidRPr="005A6CE9" w:rsidRDefault="00452D20" w:rsidP="00F33422">
            <w:pPr>
              <w:rPr>
                <w:rFonts w:eastAsia="Times New Roman" w:cs="Times New Roman"/>
                <w:color w:val="000000"/>
                <w:sz w:val="18"/>
                <w:szCs w:val="18"/>
              </w:rPr>
            </w:pPr>
            <w:r w:rsidRPr="005A6CE9">
              <w:rPr>
                <w:rFonts w:eastAsia="Times New Roman" w:cs="Times New Roman"/>
                <w:color w:val="000000"/>
                <w:sz w:val="18"/>
                <w:szCs w:val="18"/>
              </w:rPr>
              <w:t>Discuss forming alliances.</w:t>
            </w:r>
          </w:p>
          <w:p w:rsidR="00452D20" w:rsidRPr="005A6CE9" w:rsidRDefault="00452D20" w:rsidP="00F33422">
            <w:pPr>
              <w:rPr>
                <w:rFonts w:eastAsia="Times New Roman" w:cs="Times New Roman"/>
                <w:color w:val="000000"/>
                <w:sz w:val="18"/>
                <w:szCs w:val="18"/>
              </w:rPr>
            </w:pPr>
            <w:r w:rsidRPr="005A6CE9">
              <w:rPr>
                <w:rFonts w:eastAsia="Times New Roman" w:cs="Times New Roman"/>
                <w:color w:val="000000"/>
                <w:sz w:val="18"/>
                <w:szCs w:val="18"/>
              </w:rPr>
              <w:t>Build Background video.</w:t>
            </w:r>
          </w:p>
          <w:p w:rsidR="00FA4BD4" w:rsidRPr="005A6CE9" w:rsidRDefault="00FA4BD4" w:rsidP="00F33422">
            <w:pPr>
              <w:rPr>
                <w:rFonts w:eastAsia="Times New Roman" w:cs="Times New Roman"/>
                <w:color w:val="000000"/>
                <w:sz w:val="18"/>
                <w:szCs w:val="18"/>
              </w:rPr>
            </w:pPr>
            <w:r w:rsidRPr="005A6CE9">
              <w:rPr>
                <w:rFonts w:eastAsia="Times New Roman" w:cs="Times New Roman"/>
                <w:color w:val="000000"/>
                <w:sz w:val="18"/>
                <w:szCs w:val="18"/>
              </w:rPr>
              <w:t xml:space="preserve">Listening comprehension story T76-77 </w:t>
            </w:r>
            <w:r w:rsidR="00FC7C23" w:rsidRPr="005A6CE9">
              <w:rPr>
                <w:rFonts w:eastAsia="Times New Roman" w:cs="Times New Roman"/>
                <w:color w:val="000000"/>
                <w:sz w:val="18"/>
                <w:szCs w:val="18"/>
              </w:rPr>
              <w:t>“The Drummer Boy”.</w:t>
            </w:r>
          </w:p>
          <w:p w:rsidR="00FA4BD4" w:rsidRPr="005A6CE9" w:rsidRDefault="00FA4BD4" w:rsidP="00F33422">
            <w:pPr>
              <w:rPr>
                <w:rFonts w:eastAsia="Times New Roman" w:cs="Times New Roman"/>
                <w:color w:val="000000"/>
                <w:sz w:val="18"/>
                <w:szCs w:val="18"/>
              </w:rPr>
            </w:pPr>
            <w:r w:rsidRPr="005A6CE9">
              <w:rPr>
                <w:rFonts w:eastAsia="Times New Roman" w:cs="Times New Roman"/>
                <w:color w:val="000000"/>
                <w:sz w:val="18"/>
                <w:szCs w:val="18"/>
              </w:rPr>
              <w:t>Model the two parts of a sentence as being the naming part or the complete subject and the action part or the complete predicate.  Show how to divide the sentences into the two parts and label them.  Give the students (Or have the students come up with) sentences for them to divide on their own.</w:t>
            </w:r>
          </w:p>
          <w:p w:rsidR="00FA4BD4" w:rsidRPr="005A6CE9" w:rsidRDefault="00FC7C23" w:rsidP="00F33422">
            <w:pPr>
              <w:rPr>
                <w:rFonts w:eastAsia="Times New Roman" w:cs="Times New Roman"/>
                <w:color w:val="000000"/>
                <w:sz w:val="18"/>
                <w:szCs w:val="18"/>
              </w:rPr>
            </w:pPr>
            <w:r w:rsidRPr="005A6CE9">
              <w:rPr>
                <w:rFonts w:eastAsia="Times New Roman" w:cs="Times New Roman"/>
                <w:color w:val="000000"/>
                <w:sz w:val="18"/>
                <w:szCs w:val="18"/>
              </w:rPr>
              <w:t xml:space="preserve">Review words on </w:t>
            </w:r>
            <w:r w:rsidR="00FA4BD4" w:rsidRPr="005A6CE9">
              <w:rPr>
                <w:rFonts w:eastAsia="Times New Roman" w:cs="Times New Roman"/>
                <w:color w:val="000000"/>
                <w:sz w:val="18"/>
                <w:szCs w:val="18"/>
              </w:rPr>
              <w:t>week 2 spelling list.  Have the students write a story correctly using those words.</w:t>
            </w:r>
          </w:p>
          <w:p w:rsidR="00E153BF" w:rsidRPr="005A6CE9" w:rsidRDefault="00E153BF" w:rsidP="00F33422">
            <w:pPr>
              <w:rPr>
                <w:rFonts w:eastAsia="Times New Roman" w:cs="Times New Roman"/>
                <w:color w:val="000000"/>
                <w:sz w:val="18"/>
                <w:szCs w:val="18"/>
              </w:rPr>
            </w:pPr>
            <w:r w:rsidRPr="005A6CE9">
              <w:rPr>
                <w:rFonts w:eastAsia="Times New Roman" w:cs="Arial"/>
                <w:sz w:val="18"/>
                <w:szCs w:val="18"/>
              </w:rPr>
              <w:t>PDN will also be utilized daily.</w:t>
            </w:r>
          </w:p>
        </w:tc>
        <w:tc>
          <w:tcPr>
            <w:tcW w:w="450" w:type="dxa"/>
          </w:tcPr>
          <w:p w:rsidR="0057380B" w:rsidRPr="005A6CE9" w:rsidRDefault="008F76BB" w:rsidP="00F33422">
            <w:pPr>
              <w:rPr>
                <w:rFonts w:eastAsia="Times New Roman" w:cs="Times New Roman"/>
                <w:color w:val="000000"/>
                <w:sz w:val="18"/>
                <w:szCs w:val="18"/>
              </w:rPr>
            </w:pPr>
            <w:r w:rsidRPr="005A6CE9">
              <w:rPr>
                <w:rFonts w:eastAsia="Times New Roman" w:cs="Times New Roman"/>
                <w:color w:val="000000"/>
                <w:sz w:val="18"/>
                <w:szCs w:val="18"/>
              </w:rPr>
              <w:lastRenderedPageBreak/>
              <w:t>W</w:t>
            </w:r>
          </w:p>
          <w:p w:rsidR="008F76BB" w:rsidRPr="005A6CE9" w:rsidRDefault="008F76BB" w:rsidP="00F33422">
            <w:pPr>
              <w:rPr>
                <w:rFonts w:eastAsia="Times New Roman" w:cs="Times New Roman"/>
                <w:color w:val="000000"/>
                <w:sz w:val="18"/>
                <w:szCs w:val="18"/>
              </w:rPr>
            </w:pPr>
            <w:r w:rsidRPr="005A6CE9">
              <w:rPr>
                <w:rFonts w:eastAsia="Times New Roman" w:cs="Times New Roman"/>
                <w:color w:val="000000"/>
                <w:sz w:val="18"/>
                <w:szCs w:val="18"/>
              </w:rPr>
              <w:t>S</w:t>
            </w:r>
          </w:p>
        </w:tc>
        <w:tc>
          <w:tcPr>
            <w:tcW w:w="2876" w:type="dxa"/>
          </w:tcPr>
          <w:p w:rsidR="00E87BCA" w:rsidRPr="005A6CE9" w:rsidRDefault="00E87BCA" w:rsidP="00F33422">
            <w:pPr>
              <w:rPr>
                <w:rFonts w:eastAsia="Times New Roman" w:cs="Times New Roman"/>
                <w:color w:val="000000"/>
                <w:sz w:val="18"/>
                <w:szCs w:val="18"/>
              </w:rPr>
            </w:pPr>
            <w:r w:rsidRPr="005A6CE9">
              <w:rPr>
                <w:rFonts w:eastAsia="Times New Roman" w:cs="Times New Roman"/>
                <w:color w:val="000000"/>
                <w:sz w:val="18"/>
                <w:szCs w:val="18"/>
              </w:rPr>
              <w:t>Reading/Writing Workshop</w:t>
            </w:r>
          </w:p>
          <w:p w:rsidR="0057380B" w:rsidRPr="005A6CE9" w:rsidRDefault="0085299B" w:rsidP="00F33422">
            <w:pPr>
              <w:rPr>
                <w:rFonts w:eastAsia="Times New Roman" w:cs="Times New Roman"/>
                <w:color w:val="000000"/>
                <w:sz w:val="18"/>
                <w:szCs w:val="18"/>
              </w:rPr>
            </w:pPr>
            <w:r w:rsidRPr="005A6CE9">
              <w:rPr>
                <w:rFonts w:eastAsia="Times New Roman" w:cs="Times New Roman"/>
                <w:color w:val="000000"/>
                <w:sz w:val="18"/>
                <w:szCs w:val="18"/>
              </w:rPr>
              <w:t>Practice book p.11</w:t>
            </w:r>
          </w:p>
          <w:p w:rsidR="00CA158D" w:rsidRPr="005A6CE9" w:rsidRDefault="00CA158D" w:rsidP="00F33422">
            <w:pPr>
              <w:rPr>
                <w:rFonts w:eastAsia="Times New Roman" w:cs="Times New Roman"/>
                <w:color w:val="000000"/>
                <w:sz w:val="18"/>
                <w:szCs w:val="18"/>
              </w:rPr>
            </w:pPr>
            <w:r w:rsidRPr="005A6CE9">
              <w:rPr>
                <w:rFonts w:eastAsia="Times New Roman" w:cs="Times New Roman"/>
                <w:color w:val="000000"/>
                <w:sz w:val="18"/>
                <w:szCs w:val="18"/>
              </w:rPr>
              <w:t>Picture vocabulary cards</w:t>
            </w:r>
          </w:p>
          <w:p w:rsidR="00FA4BD4" w:rsidRPr="005A6CE9" w:rsidRDefault="00442977" w:rsidP="00F33422">
            <w:pPr>
              <w:rPr>
                <w:rFonts w:eastAsia="Times New Roman" w:cs="Times New Roman"/>
                <w:color w:val="000000"/>
                <w:sz w:val="18"/>
                <w:szCs w:val="18"/>
              </w:rPr>
            </w:pPr>
            <w:r w:rsidRPr="005A6CE9">
              <w:rPr>
                <w:rFonts w:eastAsia="Times New Roman" w:cs="Times New Roman"/>
                <w:color w:val="000000"/>
                <w:sz w:val="18"/>
                <w:szCs w:val="18"/>
              </w:rPr>
              <w:t>Vocabulary (Words in Context) pp. T78-79.</w:t>
            </w:r>
          </w:p>
          <w:p w:rsidR="00FA4BD4" w:rsidRPr="005A6CE9" w:rsidRDefault="00FA4BD4" w:rsidP="00F33422">
            <w:pPr>
              <w:rPr>
                <w:rFonts w:eastAsia="Times New Roman" w:cs="Times New Roman"/>
                <w:color w:val="000000"/>
                <w:sz w:val="18"/>
                <w:szCs w:val="18"/>
              </w:rPr>
            </w:pPr>
            <w:r w:rsidRPr="005A6CE9">
              <w:rPr>
                <w:rFonts w:eastAsia="Times New Roman" w:cs="Times New Roman"/>
                <w:color w:val="000000"/>
                <w:sz w:val="18"/>
                <w:szCs w:val="18"/>
              </w:rPr>
              <w:lastRenderedPageBreak/>
              <w:t xml:space="preserve">Sentences on board to divide into complete subjects and complete predicates. </w:t>
            </w:r>
          </w:p>
          <w:p w:rsidR="00AE2C7C" w:rsidRPr="005A6CE9" w:rsidRDefault="00AE2C7C" w:rsidP="00F33422">
            <w:pPr>
              <w:rPr>
                <w:rFonts w:eastAsia="Times New Roman" w:cs="Times New Roman"/>
                <w:color w:val="000000"/>
                <w:sz w:val="18"/>
                <w:szCs w:val="18"/>
              </w:rPr>
            </w:pPr>
            <w:r w:rsidRPr="005A6CE9">
              <w:rPr>
                <w:rFonts w:eastAsia="Times New Roman" w:cs="Times New Roman"/>
                <w:color w:val="000000"/>
                <w:sz w:val="18"/>
                <w:szCs w:val="18"/>
              </w:rPr>
              <w:t>Projector</w:t>
            </w:r>
          </w:p>
          <w:p w:rsidR="00E153BF" w:rsidRPr="005A6CE9" w:rsidRDefault="00E153BF" w:rsidP="00E153BF">
            <w:pPr>
              <w:rPr>
                <w:rFonts w:eastAsia="Times New Roman" w:cs="Arial"/>
                <w:sz w:val="18"/>
                <w:szCs w:val="18"/>
              </w:rPr>
            </w:pPr>
            <w:r w:rsidRPr="005A6CE9">
              <w:rPr>
                <w:rFonts w:eastAsia="Times New Roman" w:cs="Arial"/>
                <w:sz w:val="18"/>
                <w:szCs w:val="18"/>
              </w:rPr>
              <w:t>ConnectED</w:t>
            </w:r>
          </w:p>
          <w:p w:rsidR="00E153BF" w:rsidRPr="005A6CE9" w:rsidRDefault="00E153BF" w:rsidP="00F33422">
            <w:pPr>
              <w:rPr>
                <w:rFonts w:eastAsia="Times New Roman" w:cs="Times New Roman"/>
                <w:color w:val="000000"/>
                <w:sz w:val="18"/>
                <w:szCs w:val="18"/>
              </w:rPr>
            </w:pPr>
          </w:p>
        </w:tc>
        <w:tc>
          <w:tcPr>
            <w:tcW w:w="2819" w:type="dxa"/>
          </w:tcPr>
          <w:p w:rsidR="00FA4BD4" w:rsidRPr="005A6CE9" w:rsidRDefault="00FA4BD4" w:rsidP="00F33422">
            <w:pPr>
              <w:rPr>
                <w:rFonts w:eastAsia="Times New Roman" w:cs="Times New Roman"/>
                <w:color w:val="000000"/>
                <w:sz w:val="18"/>
                <w:szCs w:val="18"/>
              </w:rPr>
            </w:pPr>
            <w:r w:rsidRPr="005A6CE9">
              <w:rPr>
                <w:rFonts w:eastAsia="Times New Roman" w:cs="Times New Roman"/>
                <w:color w:val="000000"/>
                <w:sz w:val="18"/>
                <w:szCs w:val="18"/>
              </w:rPr>
              <w:lastRenderedPageBreak/>
              <w:t>Formative-Practice p11</w:t>
            </w:r>
          </w:p>
          <w:p w:rsidR="00FA4BD4" w:rsidRPr="005A6CE9" w:rsidRDefault="006665D7" w:rsidP="006665D7">
            <w:pPr>
              <w:rPr>
                <w:rFonts w:eastAsia="Times New Roman" w:cs="Times New Roman"/>
                <w:color w:val="000000"/>
                <w:sz w:val="18"/>
                <w:szCs w:val="18"/>
              </w:rPr>
            </w:pPr>
            <w:r w:rsidRPr="005A6CE9">
              <w:rPr>
                <w:rFonts w:eastAsia="Times New Roman" w:cs="Times New Roman"/>
                <w:color w:val="000000"/>
                <w:sz w:val="18"/>
                <w:szCs w:val="18"/>
              </w:rPr>
              <w:t>Summative-</w:t>
            </w:r>
          </w:p>
          <w:p w:rsidR="006665D7" w:rsidRPr="005A6CE9" w:rsidRDefault="006665D7" w:rsidP="006665D7">
            <w:pPr>
              <w:rPr>
                <w:rFonts w:eastAsia="Times New Roman" w:cs="Times New Roman"/>
                <w:color w:val="000000"/>
                <w:sz w:val="18"/>
                <w:szCs w:val="18"/>
              </w:rPr>
            </w:pPr>
            <w:r w:rsidRPr="005A6CE9">
              <w:rPr>
                <w:rFonts w:eastAsia="Times New Roman" w:cs="Times New Roman"/>
                <w:color w:val="000000"/>
                <w:sz w:val="18"/>
                <w:szCs w:val="18"/>
              </w:rPr>
              <w:t>Student Self Assessment-</w:t>
            </w:r>
          </w:p>
        </w:tc>
      </w:tr>
      <w:tr w:rsidR="0057380B" w:rsidRPr="00F33422" w:rsidTr="0080666C">
        <w:trPr>
          <w:trHeight w:val="369"/>
        </w:trPr>
        <w:tc>
          <w:tcPr>
            <w:tcW w:w="551" w:type="dxa"/>
            <w:vAlign w:val="center"/>
          </w:tcPr>
          <w:p w:rsidR="0057380B" w:rsidRPr="00F33422" w:rsidRDefault="000E1A37" w:rsidP="00F3342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9</w:t>
            </w:r>
          </w:p>
        </w:tc>
        <w:tc>
          <w:tcPr>
            <w:tcW w:w="2797" w:type="dxa"/>
          </w:tcPr>
          <w:p w:rsidR="009A5980" w:rsidRPr="005A6CE9" w:rsidRDefault="000E1A37" w:rsidP="009A5980">
            <w:pPr>
              <w:rPr>
                <w:rFonts w:eastAsia="Times New Roman" w:cs="Arial"/>
                <w:sz w:val="18"/>
                <w:szCs w:val="18"/>
              </w:rPr>
            </w:pPr>
            <w:r w:rsidRPr="005A6CE9">
              <w:rPr>
                <w:rFonts w:eastAsia="Times New Roman" w:cs="Times New Roman"/>
                <w:color w:val="000000"/>
                <w:sz w:val="18"/>
                <w:szCs w:val="18"/>
              </w:rPr>
              <w:t xml:space="preserve">Students will </w:t>
            </w:r>
            <w:r w:rsidR="009A5980" w:rsidRPr="005A6CE9">
              <w:rPr>
                <w:rFonts w:eastAsia="Times New Roman" w:cs="Times New Roman"/>
                <w:color w:val="000000"/>
                <w:sz w:val="18"/>
                <w:szCs w:val="18"/>
              </w:rPr>
              <w:t xml:space="preserve">- </w:t>
            </w:r>
            <w:r w:rsidR="009A5980" w:rsidRPr="005A6CE9">
              <w:rPr>
                <w:rFonts w:eastAsia="Times New Roman" w:cs="Arial"/>
                <w:sz w:val="18"/>
                <w:szCs w:val="18"/>
              </w:rPr>
              <w:t>Acquire and use accurately grade</w:t>
            </w:r>
          </w:p>
          <w:p w:rsidR="00277AAC" w:rsidRPr="005A6CE9" w:rsidRDefault="009A5980" w:rsidP="009A5980">
            <w:pPr>
              <w:rPr>
                <w:rFonts w:eastAsia="Times New Roman" w:cs="Times New Roman"/>
                <w:color w:val="000000"/>
                <w:sz w:val="18"/>
                <w:szCs w:val="18"/>
              </w:rPr>
            </w:pPr>
            <w:r w:rsidRPr="005A6CE9">
              <w:rPr>
                <w:rFonts w:eastAsia="Times New Roman" w:cs="Arial"/>
                <w:sz w:val="18"/>
                <w:szCs w:val="18"/>
              </w:rPr>
              <w:t>-appropriate general academic and domain-specific words and phrases; gather vocabulary knowledge when considering a word or phrase important to comprehension or expression.</w:t>
            </w:r>
          </w:p>
          <w:p w:rsidR="00D81BC4" w:rsidRPr="005A6CE9" w:rsidRDefault="00D81BC4" w:rsidP="00442977">
            <w:pPr>
              <w:rPr>
                <w:rFonts w:eastAsia="Times New Roman" w:cs="Times New Roman"/>
                <w:color w:val="000000"/>
                <w:sz w:val="18"/>
                <w:szCs w:val="18"/>
              </w:rPr>
            </w:pPr>
          </w:p>
        </w:tc>
        <w:tc>
          <w:tcPr>
            <w:tcW w:w="720" w:type="dxa"/>
          </w:tcPr>
          <w:p w:rsidR="0057380B" w:rsidRPr="005A6CE9" w:rsidRDefault="0057380B" w:rsidP="00F33422">
            <w:pPr>
              <w:rPr>
                <w:rFonts w:eastAsia="Times New Roman" w:cs="Times New Roman"/>
                <w:color w:val="000000"/>
                <w:sz w:val="18"/>
                <w:szCs w:val="18"/>
              </w:rPr>
            </w:pPr>
          </w:p>
        </w:tc>
        <w:tc>
          <w:tcPr>
            <w:tcW w:w="4320" w:type="dxa"/>
          </w:tcPr>
          <w:p w:rsidR="0057380B" w:rsidRPr="005A6CE9" w:rsidRDefault="00CA158D" w:rsidP="00F33422">
            <w:pPr>
              <w:rPr>
                <w:rFonts w:eastAsia="Times New Roman" w:cs="Times New Roman"/>
                <w:color w:val="000000"/>
                <w:sz w:val="18"/>
                <w:szCs w:val="18"/>
              </w:rPr>
            </w:pPr>
            <w:r w:rsidRPr="005A6CE9">
              <w:rPr>
                <w:rFonts w:eastAsia="Times New Roman" w:cs="Times New Roman"/>
                <w:color w:val="000000"/>
                <w:sz w:val="18"/>
                <w:szCs w:val="18"/>
              </w:rPr>
              <w:t xml:space="preserve">The class will review vocabulary words, then close read </w:t>
            </w:r>
            <w:r w:rsidR="00442977" w:rsidRPr="005A6CE9">
              <w:rPr>
                <w:rFonts w:eastAsia="Times New Roman" w:cs="Times New Roman"/>
                <w:color w:val="000000"/>
                <w:sz w:val="18"/>
                <w:szCs w:val="18"/>
              </w:rPr>
              <w:t>“Drumbeat of Freedom”</w:t>
            </w:r>
            <w:r w:rsidR="00696C1D" w:rsidRPr="005A6CE9">
              <w:rPr>
                <w:rFonts w:eastAsia="Times New Roman" w:cs="Times New Roman"/>
                <w:color w:val="000000"/>
                <w:sz w:val="18"/>
                <w:szCs w:val="18"/>
              </w:rPr>
              <w:t xml:space="preserve"> pp.36-39.</w:t>
            </w:r>
            <w:r w:rsidRPr="005A6CE9">
              <w:rPr>
                <w:rFonts w:eastAsia="Times New Roman" w:cs="Times New Roman"/>
                <w:color w:val="000000"/>
                <w:sz w:val="18"/>
                <w:szCs w:val="18"/>
              </w:rPr>
              <w:t xml:space="preserve">  They will make </w:t>
            </w:r>
            <w:r w:rsidR="00073B1F" w:rsidRPr="005A6CE9">
              <w:rPr>
                <w:rFonts w:eastAsia="Times New Roman" w:cs="Times New Roman"/>
                <w:color w:val="000000"/>
                <w:sz w:val="18"/>
                <w:szCs w:val="18"/>
              </w:rPr>
              <w:t>visualizations</w:t>
            </w:r>
            <w:r w:rsidRPr="005A6CE9">
              <w:rPr>
                <w:rFonts w:eastAsia="Times New Roman" w:cs="Times New Roman"/>
                <w:color w:val="000000"/>
                <w:sz w:val="18"/>
                <w:szCs w:val="18"/>
              </w:rPr>
              <w:t xml:space="preserve"> as to what will happen based on the information in the text.  They will also cite evidence that proves that the passage is </w:t>
            </w:r>
            <w:r w:rsidR="00073B1F" w:rsidRPr="005A6CE9">
              <w:rPr>
                <w:rFonts w:eastAsia="Times New Roman" w:cs="Times New Roman"/>
                <w:color w:val="000000"/>
                <w:sz w:val="18"/>
                <w:szCs w:val="18"/>
              </w:rPr>
              <w:t>Historical</w:t>
            </w:r>
            <w:r w:rsidRPr="005A6CE9">
              <w:rPr>
                <w:rFonts w:eastAsia="Times New Roman" w:cs="Times New Roman"/>
                <w:color w:val="000000"/>
                <w:sz w:val="18"/>
                <w:szCs w:val="18"/>
              </w:rPr>
              <w:t xml:space="preserve"> </w:t>
            </w:r>
            <w:r w:rsidR="00073B1F" w:rsidRPr="005A6CE9">
              <w:rPr>
                <w:rFonts w:eastAsia="Times New Roman" w:cs="Times New Roman"/>
                <w:color w:val="000000"/>
                <w:sz w:val="18"/>
                <w:szCs w:val="18"/>
              </w:rPr>
              <w:t>F</w:t>
            </w:r>
            <w:r w:rsidRPr="005A6CE9">
              <w:rPr>
                <w:rFonts w:eastAsia="Times New Roman" w:cs="Times New Roman"/>
                <w:color w:val="000000"/>
                <w:sz w:val="18"/>
                <w:szCs w:val="18"/>
              </w:rPr>
              <w:t>iction.</w:t>
            </w:r>
            <w:r w:rsidR="00277AAC" w:rsidRPr="005A6CE9">
              <w:rPr>
                <w:rFonts w:eastAsia="Times New Roman" w:cs="Times New Roman"/>
                <w:color w:val="000000"/>
                <w:sz w:val="18"/>
                <w:szCs w:val="18"/>
              </w:rPr>
              <w:t xml:space="preserve"> Use text structure to identify how “The Drummer Boy” and “Drumbeat of Freedom” are written.  </w:t>
            </w:r>
          </w:p>
          <w:p w:rsidR="00CA158D" w:rsidRPr="005A6CE9" w:rsidRDefault="00CA158D" w:rsidP="00F33422">
            <w:pPr>
              <w:rPr>
                <w:rFonts w:eastAsia="Times New Roman" w:cs="Times New Roman"/>
                <w:color w:val="000000"/>
                <w:sz w:val="18"/>
                <w:szCs w:val="18"/>
              </w:rPr>
            </w:pPr>
            <w:r w:rsidRPr="005A6CE9">
              <w:rPr>
                <w:rFonts w:eastAsia="Times New Roman" w:cs="Times New Roman"/>
                <w:color w:val="000000"/>
                <w:sz w:val="18"/>
                <w:szCs w:val="18"/>
              </w:rPr>
              <w:t xml:space="preserve"> Practice dividing sentences into complete subject and complete predicate</w:t>
            </w:r>
            <w:r w:rsidR="003078CE" w:rsidRPr="005A6CE9">
              <w:rPr>
                <w:rFonts w:eastAsia="Times New Roman" w:cs="Times New Roman"/>
                <w:color w:val="000000"/>
                <w:sz w:val="18"/>
                <w:szCs w:val="18"/>
              </w:rPr>
              <w:t>.</w:t>
            </w:r>
          </w:p>
          <w:p w:rsidR="00CA158D" w:rsidRPr="005A6CE9" w:rsidRDefault="00D81BC4" w:rsidP="00F33422">
            <w:pPr>
              <w:rPr>
                <w:rFonts w:eastAsia="Times New Roman" w:cs="Times New Roman"/>
                <w:color w:val="000000"/>
                <w:sz w:val="18"/>
                <w:szCs w:val="18"/>
              </w:rPr>
            </w:pPr>
            <w:r w:rsidRPr="005A6CE9">
              <w:rPr>
                <w:rFonts w:eastAsia="Times New Roman" w:cs="Times New Roman"/>
                <w:color w:val="000000"/>
                <w:sz w:val="18"/>
                <w:szCs w:val="18"/>
              </w:rPr>
              <w:t>Discuss, define, and identify using information text structure.</w:t>
            </w:r>
          </w:p>
          <w:p w:rsidR="00CA158D" w:rsidRPr="005A6CE9" w:rsidRDefault="00442977" w:rsidP="00E153BF">
            <w:pPr>
              <w:rPr>
                <w:rFonts w:eastAsia="Times New Roman" w:cs="Times New Roman"/>
                <w:color w:val="000000"/>
                <w:sz w:val="18"/>
                <w:szCs w:val="18"/>
              </w:rPr>
            </w:pPr>
            <w:r w:rsidRPr="005A6CE9">
              <w:rPr>
                <w:rFonts w:eastAsia="Times New Roman" w:cs="Times New Roman"/>
                <w:color w:val="000000"/>
                <w:sz w:val="18"/>
                <w:szCs w:val="18"/>
              </w:rPr>
              <w:t>S</w:t>
            </w:r>
            <w:r w:rsidR="00D81BC4" w:rsidRPr="005A6CE9">
              <w:rPr>
                <w:rFonts w:eastAsia="Times New Roman" w:cs="Times New Roman"/>
                <w:color w:val="000000"/>
                <w:sz w:val="18"/>
                <w:szCs w:val="18"/>
              </w:rPr>
              <w:t xml:space="preserve">pelling review </w:t>
            </w:r>
            <w:r w:rsidRPr="005A6CE9">
              <w:rPr>
                <w:rFonts w:eastAsia="Times New Roman" w:cs="Times New Roman"/>
                <w:color w:val="000000"/>
                <w:sz w:val="18"/>
                <w:szCs w:val="18"/>
              </w:rPr>
              <w:t>of</w:t>
            </w:r>
            <w:r w:rsidR="00D81BC4" w:rsidRPr="005A6CE9">
              <w:rPr>
                <w:rFonts w:eastAsia="Times New Roman" w:cs="Times New Roman"/>
                <w:color w:val="000000"/>
                <w:sz w:val="18"/>
                <w:szCs w:val="18"/>
              </w:rPr>
              <w:t xml:space="preserve"> week 2 words</w:t>
            </w:r>
            <w:r w:rsidRPr="005A6CE9">
              <w:rPr>
                <w:rFonts w:eastAsia="Times New Roman" w:cs="Times New Roman"/>
                <w:color w:val="000000"/>
                <w:sz w:val="18"/>
                <w:szCs w:val="18"/>
              </w:rPr>
              <w:t>.</w:t>
            </w:r>
          </w:p>
          <w:p w:rsidR="00E153BF" w:rsidRPr="005A6CE9" w:rsidRDefault="00E153BF" w:rsidP="00E153BF">
            <w:pPr>
              <w:rPr>
                <w:rFonts w:eastAsia="Times New Roman" w:cs="Times New Roman"/>
                <w:color w:val="000000"/>
                <w:sz w:val="18"/>
                <w:szCs w:val="18"/>
              </w:rPr>
            </w:pPr>
            <w:r w:rsidRPr="005A6CE9">
              <w:rPr>
                <w:rFonts w:eastAsia="Times New Roman" w:cs="Arial"/>
                <w:sz w:val="18"/>
                <w:szCs w:val="18"/>
              </w:rPr>
              <w:t>PDN will also be utilized daily.</w:t>
            </w:r>
          </w:p>
        </w:tc>
        <w:tc>
          <w:tcPr>
            <w:tcW w:w="450" w:type="dxa"/>
          </w:tcPr>
          <w:p w:rsidR="0057380B" w:rsidRPr="005A6CE9" w:rsidRDefault="008F76BB" w:rsidP="00F33422">
            <w:pPr>
              <w:rPr>
                <w:rFonts w:eastAsia="Times New Roman" w:cs="Times New Roman"/>
                <w:color w:val="000000"/>
                <w:sz w:val="18"/>
                <w:szCs w:val="18"/>
              </w:rPr>
            </w:pPr>
            <w:r w:rsidRPr="005A6CE9">
              <w:rPr>
                <w:rFonts w:eastAsia="Times New Roman" w:cs="Times New Roman"/>
                <w:color w:val="000000"/>
                <w:sz w:val="18"/>
                <w:szCs w:val="18"/>
              </w:rPr>
              <w:t>W</w:t>
            </w:r>
          </w:p>
          <w:p w:rsidR="008F76BB" w:rsidRPr="005A6CE9" w:rsidRDefault="008F76BB" w:rsidP="00F33422">
            <w:pPr>
              <w:rPr>
                <w:rFonts w:eastAsia="Times New Roman" w:cs="Times New Roman"/>
                <w:color w:val="000000"/>
                <w:sz w:val="18"/>
                <w:szCs w:val="18"/>
              </w:rPr>
            </w:pPr>
            <w:r w:rsidRPr="005A6CE9">
              <w:rPr>
                <w:rFonts w:eastAsia="Times New Roman" w:cs="Times New Roman"/>
                <w:color w:val="000000"/>
                <w:sz w:val="18"/>
                <w:szCs w:val="18"/>
              </w:rPr>
              <w:t>S</w:t>
            </w:r>
          </w:p>
        </w:tc>
        <w:tc>
          <w:tcPr>
            <w:tcW w:w="2876" w:type="dxa"/>
          </w:tcPr>
          <w:p w:rsidR="0057380B" w:rsidRPr="005A6CE9" w:rsidRDefault="003078CE" w:rsidP="00F33422">
            <w:pPr>
              <w:rPr>
                <w:rFonts w:eastAsia="Times New Roman" w:cs="Times New Roman"/>
                <w:color w:val="000000"/>
                <w:sz w:val="18"/>
                <w:szCs w:val="18"/>
              </w:rPr>
            </w:pPr>
            <w:r w:rsidRPr="005A6CE9">
              <w:rPr>
                <w:rFonts w:eastAsia="Times New Roman" w:cs="Times New Roman"/>
                <w:color w:val="000000"/>
                <w:sz w:val="18"/>
                <w:szCs w:val="18"/>
              </w:rPr>
              <w:t>Reader writer workshop</w:t>
            </w:r>
            <w:r w:rsidR="009A5980" w:rsidRPr="005A6CE9">
              <w:rPr>
                <w:rFonts w:eastAsia="Times New Roman" w:cs="Times New Roman"/>
                <w:color w:val="000000"/>
                <w:sz w:val="18"/>
                <w:szCs w:val="18"/>
              </w:rPr>
              <w:t xml:space="preserve"> pp.36-39</w:t>
            </w:r>
          </w:p>
          <w:p w:rsidR="003078CE" w:rsidRPr="005A6CE9" w:rsidRDefault="00442977" w:rsidP="00F33422">
            <w:pPr>
              <w:rPr>
                <w:rFonts w:eastAsia="Times New Roman" w:cs="Times New Roman"/>
                <w:color w:val="000000"/>
                <w:sz w:val="18"/>
                <w:szCs w:val="18"/>
              </w:rPr>
            </w:pPr>
            <w:r w:rsidRPr="005A6CE9">
              <w:rPr>
                <w:rFonts w:eastAsia="Times New Roman" w:cs="Times New Roman"/>
                <w:color w:val="000000"/>
                <w:sz w:val="18"/>
                <w:szCs w:val="18"/>
              </w:rPr>
              <w:t>Practice book pp.12-17</w:t>
            </w:r>
          </w:p>
          <w:p w:rsidR="003078CE" w:rsidRPr="005A6CE9" w:rsidRDefault="003078CE" w:rsidP="00F33422">
            <w:pPr>
              <w:rPr>
                <w:rFonts w:eastAsia="Times New Roman" w:cs="Times New Roman"/>
                <w:color w:val="000000"/>
                <w:sz w:val="18"/>
                <w:szCs w:val="18"/>
              </w:rPr>
            </w:pPr>
            <w:r w:rsidRPr="005A6CE9">
              <w:rPr>
                <w:rFonts w:eastAsia="Times New Roman" w:cs="Times New Roman"/>
                <w:color w:val="000000"/>
                <w:sz w:val="18"/>
                <w:szCs w:val="18"/>
              </w:rPr>
              <w:t>Extra practice paper for sentence division.</w:t>
            </w:r>
          </w:p>
          <w:p w:rsidR="00D81BC4" w:rsidRPr="005A6CE9" w:rsidRDefault="00D81BC4" w:rsidP="00F33422">
            <w:pPr>
              <w:rPr>
                <w:rFonts w:eastAsia="Times New Roman" w:cs="Times New Roman"/>
                <w:color w:val="000000"/>
                <w:sz w:val="18"/>
                <w:szCs w:val="18"/>
              </w:rPr>
            </w:pPr>
            <w:r w:rsidRPr="005A6CE9">
              <w:rPr>
                <w:rFonts w:eastAsia="Times New Roman" w:cs="Times New Roman"/>
                <w:color w:val="000000"/>
                <w:sz w:val="18"/>
                <w:szCs w:val="18"/>
              </w:rPr>
              <w:t>Text structure poster.</w:t>
            </w:r>
          </w:p>
          <w:p w:rsidR="00AE2C7C" w:rsidRPr="005A6CE9" w:rsidRDefault="00AE2C7C" w:rsidP="00F33422">
            <w:pPr>
              <w:rPr>
                <w:rFonts w:eastAsia="Times New Roman" w:cs="Times New Roman"/>
                <w:color w:val="000000"/>
                <w:sz w:val="18"/>
                <w:szCs w:val="18"/>
              </w:rPr>
            </w:pPr>
            <w:r w:rsidRPr="005A6CE9">
              <w:rPr>
                <w:rFonts w:eastAsia="Times New Roman" w:cs="Times New Roman"/>
                <w:color w:val="000000"/>
                <w:sz w:val="18"/>
                <w:szCs w:val="18"/>
              </w:rPr>
              <w:t>Projector</w:t>
            </w:r>
          </w:p>
          <w:p w:rsidR="00E153BF" w:rsidRPr="005A6CE9" w:rsidRDefault="00E153BF" w:rsidP="00E153BF">
            <w:pPr>
              <w:rPr>
                <w:rFonts w:eastAsia="Times New Roman" w:cs="Arial"/>
                <w:sz w:val="18"/>
                <w:szCs w:val="18"/>
              </w:rPr>
            </w:pPr>
            <w:r w:rsidRPr="005A6CE9">
              <w:rPr>
                <w:rFonts w:eastAsia="Times New Roman" w:cs="Arial"/>
                <w:sz w:val="18"/>
                <w:szCs w:val="18"/>
              </w:rPr>
              <w:t>ConnectED</w:t>
            </w:r>
          </w:p>
          <w:p w:rsidR="00E153BF" w:rsidRPr="005A6CE9" w:rsidRDefault="00E153BF" w:rsidP="00F33422">
            <w:pPr>
              <w:rPr>
                <w:rFonts w:eastAsia="Times New Roman" w:cs="Times New Roman"/>
                <w:color w:val="000000"/>
                <w:sz w:val="18"/>
                <w:szCs w:val="18"/>
              </w:rPr>
            </w:pPr>
          </w:p>
          <w:p w:rsidR="00D81BC4" w:rsidRPr="005A6CE9" w:rsidRDefault="00D81BC4" w:rsidP="00F33422">
            <w:pPr>
              <w:rPr>
                <w:rFonts w:eastAsia="Times New Roman" w:cs="Times New Roman"/>
                <w:color w:val="000000"/>
                <w:sz w:val="18"/>
                <w:szCs w:val="18"/>
              </w:rPr>
            </w:pPr>
          </w:p>
        </w:tc>
        <w:tc>
          <w:tcPr>
            <w:tcW w:w="2819" w:type="dxa"/>
          </w:tcPr>
          <w:p w:rsidR="0057380B" w:rsidRPr="005A6CE9" w:rsidRDefault="003078CE" w:rsidP="00F33422">
            <w:pPr>
              <w:rPr>
                <w:rFonts w:eastAsia="Times New Roman" w:cs="Times New Roman"/>
                <w:color w:val="000000"/>
                <w:sz w:val="18"/>
                <w:szCs w:val="18"/>
              </w:rPr>
            </w:pPr>
            <w:r w:rsidRPr="005A6CE9">
              <w:rPr>
                <w:rFonts w:eastAsia="Times New Roman" w:cs="Times New Roman"/>
                <w:color w:val="000000"/>
                <w:sz w:val="18"/>
                <w:szCs w:val="18"/>
              </w:rPr>
              <w:t>Formative-</w:t>
            </w:r>
          </w:p>
          <w:p w:rsidR="003078CE" w:rsidRPr="005A6CE9" w:rsidRDefault="003078CE" w:rsidP="00F33422">
            <w:pPr>
              <w:rPr>
                <w:rFonts w:eastAsia="Times New Roman" w:cs="Times New Roman"/>
                <w:color w:val="000000"/>
                <w:sz w:val="18"/>
                <w:szCs w:val="18"/>
              </w:rPr>
            </w:pPr>
            <w:r w:rsidRPr="005A6CE9">
              <w:rPr>
                <w:rFonts w:eastAsia="Times New Roman" w:cs="Times New Roman"/>
                <w:color w:val="000000"/>
                <w:sz w:val="18"/>
                <w:szCs w:val="18"/>
              </w:rPr>
              <w:t>Practice book page 19</w:t>
            </w:r>
          </w:p>
          <w:p w:rsidR="003078CE" w:rsidRPr="005A6CE9" w:rsidRDefault="003078CE" w:rsidP="00F33422">
            <w:pPr>
              <w:rPr>
                <w:rFonts w:eastAsia="Times New Roman" w:cs="Times New Roman"/>
                <w:color w:val="000000"/>
                <w:sz w:val="18"/>
                <w:szCs w:val="18"/>
              </w:rPr>
            </w:pPr>
            <w:r w:rsidRPr="005A6CE9">
              <w:rPr>
                <w:rFonts w:eastAsia="Times New Roman" w:cs="Times New Roman"/>
                <w:color w:val="000000"/>
                <w:sz w:val="18"/>
                <w:szCs w:val="18"/>
              </w:rPr>
              <w:t>Pair work on citing story evidence</w:t>
            </w:r>
          </w:p>
          <w:p w:rsidR="003078CE" w:rsidRPr="005A6CE9" w:rsidRDefault="003078CE" w:rsidP="00F33422">
            <w:pPr>
              <w:rPr>
                <w:rFonts w:eastAsia="Times New Roman" w:cs="Times New Roman"/>
                <w:color w:val="000000"/>
                <w:sz w:val="18"/>
                <w:szCs w:val="18"/>
              </w:rPr>
            </w:pPr>
            <w:r w:rsidRPr="005A6CE9">
              <w:rPr>
                <w:rFonts w:eastAsia="Times New Roman" w:cs="Times New Roman"/>
                <w:color w:val="000000"/>
                <w:sz w:val="18"/>
                <w:szCs w:val="18"/>
              </w:rPr>
              <w:t>Sentence paper</w:t>
            </w:r>
          </w:p>
          <w:p w:rsidR="003078CE" w:rsidRPr="005A6CE9" w:rsidRDefault="00D81BC4" w:rsidP="00F33422">
            <w:pPr>
              <w:rPr>
                <w:rFonts w:eastAsia="Times New Roman" w:cs="Times New Roman"/>
                <w:color w:val="000000"/>
                <w:sz w:val="18"/>
                <w:szCs w:val="18"/>
              </w:rPr>
            </w:pPr>
            <w:r w:rsidRPr="005A6CE9">
              <w:rPr>
                <w:rFonts w:eastAsia="Times New Roman" w:cs="Times New Roman"/>
                <w:color w:val="000000"/>
                <w:sz w:val="18"/>
                <w:szCs w:val="18"/>
              </w:rPr>
              <w:t>Spelling review game</w:t>
            </w:r>
          </w:p>
        </w:tc>
      </w:tr>
      <w:tr w:rsidR="0057380B" w:rsidRPr="00F33422" w:rsidTr="0080666C">
        <w:trPr>
          <w:trHeight w:val="369"/>
        </w:trPr>
        <w:tc>
          <w:tcPr>
            <w:tcW w:w="551" w:type="dxa"/>
            <w:vAlign w:val="center"/>
          </w:tcPr>
          <w:p w:rsidR="0057380B" w:rsidRPr="00F33422" w:rsidRDefault="000E1A37" w:rsidP="00F3342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10</w:t>
            </w:r>
          </w:p>
        </w:tc>
        <w:tc>
          <w:tcPr>
            <w:tcW w:w="2797" w:type="dxa"/>
          </w:tcPr>
          <w:p w:rsidR="009A5980" w:rsidRPr="005A6CE9" w:rsidRDefault="00277AAC" w:rsidP="009A5980">
            <w:pPr>
              <w:rPr>
                <w:rFonts w:eastAsia="Times New Roman" w:cs="Arial"/>
                <w:sz w:val="18"/>
                <w:szCs w:val="18"/>
              </w:rPr>
            </w:pPr>
            <w:r w:rsidRPr="005A6CE9">
              <w:rPr>
                <w:rFonts w:eastAsia="Times New Roman" w:cs="Times New Roman"/>
                <w:color w:val="000000"/>
                <w:sz w:val="18"/>
                <w:szCs w:val="18"/>
              </w:rPr>
              <w:t>S</w:t>
            </w:r>
            <w:r w:rsidR="00D81BC4" w:rsidRPr="005A6CE9">
              <w:rPr>
                <w:rFonts w:eastAsia="Times New Roman" w:cs="Times New Roman"/>
                <w:color w:val="000000"/>
                <w:sz w:val="18"/>
                <w:szCs w:val="18"/>
              </w:rPr>
              <w:t xml:space="preserve">tudents will </w:t>
            </w:r>
            <w:r w:rsidR="009A5980" w:rsidRPr="005A6CE9">
              <w:rPr>
                <w:rFonts w:eastAsia="Times New Roman" w:cs="Times New Roman"/>
                <w:color w:val="000000"/>
                <w:sz w:val="18"/>
                <w:szCs w:val="18"/>
              </w:rPr>
              <w:t xml:space="preserve">- </w:t>
            </w:r>
            <w:r w:rsidR="009A5980" w:rsidRPr="005A6CE9">
              <w:rPr>
                <w:rFonts w:eastAsia="Times New Roman" w:cs="Arial"/>
                <w:sz w:val="18"/>
                <w:szCs w:val="18"/>
              </w:rPr>
              <w:t>Demonstrate command of the conventions of standard English capitalization, punctuation, and spelling when writing. Spell correctly</w:t>
            </w:r>
          </w:p>
          <w:p w:rsidR="00277AAC" w:rsidRPr="005A6CE9" w:rsidRDefault="00277AAC" w:rsidP="00277AAC">
            <w:pPr>
              <w:rPr>
                <w:rFonts w:eastAsia="Times New Roman" w:cs="Times New Roman"/>
                <w:color w:val="000000"/>
                <w:sz w:val="18"/>
                <w:szCs w:val="18"/>
              </w:rPr>
            </w:pPr>
          </w:p>
          <w:p w:rsidR="00D81BC4" w:rsidRPr="005A6CE9" w:rsidRDefault="00D81BC4" w:rsidP="00045D4F">
            <w:pPr>
              <w:rPr>
                <w:rFonts w:eastAsia="Times New Roman" w:cs="Times New Roman"/>
                <w:color w:val="000000"/>
                <w:sz w:val="18"/>
                <w:szCs w:val="18"/>
              </w:rPr>
            </w:pPr>
          </w:p>
        </w:tc>
        <w:tc>
          <w:tcPr>
            <w:tcW w:w="720" w:type="dxa"/>
          </w:tcPr>
          <w:p w:rsidR="0057380B" w:rsidRPr="005A6CE9" w:rsidRDefault="0057380B" w:rsidP="00F33422">
            <w:pPr>
              <w:rPr>
                <w:rFonts w:eastAsia="Times New Roman" w:cs="Times New Roman"/>
                <w:color w:val="000000"/>
                <w:sz w:val="18"/>
                <w:szCs w:val="18"/>
              </w:rPr>
            </w:pPr>
          </w:p>
        </w:tc>
        <w:tc>
          <w:tcPr>
            <w:tcW w:w="4320" w:type="dxa"/>
          </w:tcPr>
          <w:p w:rsidR="0057380B" w:rsidRPr="005A6CE9" w:rsidRDefault="00D81BC4" w:rsidP="00F33422">
            <w:pPr>
              <w:rPr>
                <w:rFonts w:eastAsia="Times New Roman" w:cs="Times New Roman"/>
                <w:color w:val="000000"/>
                <w:sz w:val="18"/>
                <w:szCs w:val="18"/>
              </w:rPr>
            </w:pPr>
            <w:r w:rsidRPr="005A6CE9">
              <w:rPr>
                <w:rFonts w:eastAsia="Times New Roman" w:cs="Times New Roman"/>
                <w:color w:val="000000"/>
                <w:sz w:val="18"/>
                <w:szCs w:val="18"/>
              </w:rPr>
              <w:t>Give a spelling test on Week 2 words</w:t>
            </w:r>
          </w:p>
          <w:p w:rsidR="00D81BC4" w:rsidRPr="005A6CE9" w:rsidRDefault="00D81BC4" w:rsidP="00D81BC4">
            <w:pPr>
              <w:rPr>
                <w:rFonts w:eastAsia="Times New Roman" w:cs="Times New Roman"/>
                <w:color w:val="000000"/>
                <w:sz w:val="18"/>
                <w:szCs w:val="18"/>
              </w:rPr>
            </w:pPr>
            <w:r w:rsidRPr="005A6CE9">
              <w:rPr>
                <w:rFonts w:eastAsia="Times New Roman" w:cs="Times New Roman"/>
                <w:color w:val="000000"/>
                <w:sz w:val="18"/>
                <w:szCs w:val="18"/>
              </w:rPr>
              <w:t xml:space="preserve">Have the class read </w:t>
            </w:r>
            <w:r w:rsidR="008F76BB" w:rsidRPr="005A6CE9">
              <w:rPr>
                <w:rFonts w:eastAsia="Times New Roman" w:cs="Times New Roman"/>
                <w:color w:val="000000"/>
                <w:sz w:val="18"/>
                <w:szCs w:val="18"/>
              </w:rPr>
              <w:t xml:space="preserve">Appreciation </w:t>
            </w:r>
            <w:r w:rsidRPr="005A6CE9">
              <w:rPr>
                <w:rFonts w:eastAsia="Times New Roman" w:cs="Times New Roman"/>
                <w:color w:val="000000"/>
                <w:sz w:val="18"/>
                <w:szCs w:val="18"/>
              </w:rPr>
              <w:t xml:space="preserve">in Practice book and complete the comprehension questions. </w:t>
            </w:r>
            <w:r w:rsidR="00277AAC" w:rsidRPr="005A6CE9">
              <w:rPr>
                <w:rFonts w:eastAsia="Times New Roman" w:cs="Times New Roman"/>
                <w:color w:val="000000"/>
                <w:sz w:val="18"/>
                <w:szCs w:val="18"/>
              </w:rPr>
              <w:t>P. 13-15.</w:t>
            </w:r>
          </w:p>
          <w:p w:rsidR="00277AAC" w:rsidRPr="005A6CE9" w:rsidRDefault="00277AAC" w:rsidP="00D81BC4">
            <w:pPr>
              <w:rPr>
                <w:rFonts w:eastAsia="Times New Roman" w:cs="Times New Roman"/>
                <w:color w:val="000000"/>
                <w:sz w:val="18"/>
                <w:szCs w:val="18"/>
              </w:rPr>
            </w:pPr>
            <w:r w:rsidRPr="005A6CE9">
              <w:rPr>
                <w:rFonts w:eastAsia="Times New Roman" w:cs="Times New Roman"/>
                <w:color w:val="000000"/>
                <w:sz w:val="18"/>
                <w:szCs w:val="18"/>
              </w:rPr>
              <w:t>Write for a purpose using the story “Drumbeat of Freedom writing a summary that includes how the characters solved the problem they faced.</w:t>
            </w:r>
          </w:p>
          <w:p w:rsidR="00277AAC" w:rsidRPr="005A6CE9" w:rsidRDefault="00277AAC" w:rsidP="00D81BC4">
            <w:pPr>
              <w:rPr>
                <w:rFonts w:eastAsia="Times New Roman" w:cs="Times New Roman"/>
                <w:color w:val="000000"/>
                <w:sz w:val="18"/>
                <w:szCs w:val="18"/>
              </w:rPr>
            </w:pPr>
          </w:p>
          <w:p w:rsidR="00EA2F3D" w:rsidRPr="005A6CE9" w:rsidRDefault="00E153BF" w:rsidP="00D81BC4">
            <w:pPr>
              <w:rPr>
                <w:rFonts w:eastAsia="Times New Roman" w:cs="Times New Roman"/>
                <w:color w:val="000000"/>
                <w:sz w:val="18"/>
                <w:szCs w:val="18"/>
              </w:rPr>
            </w:pPr>
            <w:r w:rsidRPr="005A6CE9">
              <w:rPr>
                <w:rFonts w:eastAsia="Times New Roman" w:cs="Arial"/>
                <w:sz w:val="18"/>
                <w:szCs w:val="18"/>
              </w:rPr>
              <w:t>PDN will also be utilized daily.</w:t>
            </w:r>
          </w:p>
        </w:tc>
        <w:tc>
          <w:tcPr>
            <w:tcW w:w="450" w:type="dxa"/>
          </w:tcPr>
          <w:p w:rsidR="0057380B" w:rsidRPr="005A6CE9" w:rsidRDefault="008F76BB" w:rsidP="00F33422">
            <w:pPr>
              <w:rPr>
                <w:rFonts w:eastAsia="Times New Roman" w:cs="Times New Roman"/>
                <w:color w:val="000000"/>
                <w:sz w:val="18"/>
                <w:szCs w:val="18"/>
              </w:rPr>
            </w:pPr>
            <w:r w:rsidRPr="005A6CE9">
              <w:rPr>
                <w:rFonts w:eastAsia="Times New Roman" w:cs="Times New Roman"/>
                <w:color w:val="000000"/>
                <w:sz w:val="18"/>
                <w:szCs w:val="18"/>
              </w:rPr>
              <w:t>W</w:t>
            </w:r>
          </w:p>
          <w:p w:rsidR="008F76BB" w:rsidRPr="005A6CE9" w:rsidRDefault="008F76BB" w:rsidP="00F33422">
            <w:pPr>
              <w:rPr>
                <w:rFonts w:eastAsia="Times New Roman" w:cs="Times New Roman"/>
                <w:color w:val="000000"/>
                <w:sz w:val="18"/>
                <w:szCs w:val="18"/>
              </w:rPr>
            </w:pPr>
            <w:r w:rsidRPr="005A6CE9">
              <w:rPr>
                <w:rFonts w:eastAsia="Times New Roman" w:cs="Times New Roman"/>
                <w:color w:val="000000"/>
                <w:sz w:val="18"/>
                <w:szCs w:val="18"/>
              </w:rPr>
              <w:t>I</w:t>
            </w:r>
          </w:p>
        </w:tc>
        <w:tc>
          <w:tcPr>
            <w:tcW w:w="2876" w:type="dxa"/>
          </w:tcPr>
          <w:p w:rsidR="00277AAC" w:rsidRPr="005A6CE9" w:rsidRDefault="00D81BC4" w:rsidP="00F33422">
            <w:pPr>
              <w:rPr>
                <w:rFonts w:eastAsia="Times New Roman" w:cs="Times New Roman"/>
                <w:color w:val="000000"/>
                <w:sz w:val="18"/>
                <w:szCs w:val="18"/>
              </w:rPr>
            </w:pPr>
            <w:r w:rsidRPr="005A6CE9">
              <w:rPr>
                <w:rFonts w:eastAsia="Times New Roman" w:cs="Times New Roman"/>
                <w:color w:val="000000"/>
                <w:sz w:val="18"/>
                <w:szCs w:val="18"/>
              </w:rPr>
              <w:t>Practice book</w:t>
            </w:r>
            <w:r w:rsidR="008F76BB" w:rsidRPr="005A6CE9">
              <w:rPr>
                <w:rFonts w:eastAsia="Times New Roman" w:cs="Times New Roman"/>
                <w:color w:val="000000"/>
                <w:sz w:val="18"/>
                <w:szCs w:val="18"/>
              </w:rPr>
              <w:t xml:space="preserve"> </w:t>
            </w:r>
            <w:r w:rsidR="009A5980" w:rsidRPr="005A6CE9">
              <w:rPr>
                <w:rFonts w:eastAsia="Times New Roman" w:cs="Times New Roman"/>
                <w:color w:val="000000"/>
                <w:sz w:val="18"/>
                <w:szCs w:val="18"/>
              </w:rPr>
              <w:t xml:space="preserve"> pp.13-15</w:t>
            </w:r>
          </w:p>
          <w:p w:rsidR="00D81BC4" w:rsidRPr="005A6CE9" w:rsidRDefault="00064A17" w:rsidP="00F33422">
            <w:pPr>
              <w:rPr>
                <w:rFonts w:eastAsia="Times New Roman" w:cs="Times New Roman"/>
                <w:color w:val="000000"/>
                <w:sz w:val="18"/>
                <w:szCs w:val="18"/>
              </w:rPr>
            </w:pPr>
            <w:r w:rsidRPr="005A6CE9">
              <w:rPr>
                <w:rFonts w:eastAsia="Times New Roman" w:cs="Times New Roman"/>
                <w:color w:val="000000"/>
                <w:sz w:val="18"/>
                <w:szCs w:val="18"/>
              </w:rPr>
              <w:t>Reading/Writing Workshop</w:t>
            </w:r>
          </w:p>
          <w:p w:rsidR="00AE2C7C" w:rsidRPr="005A6CE9" w:rsidRDefault="00AE2C7C" w:rsidP="00F33422">
            <w:pPr>
              <w:rPr>
                <w:rFonts w:eastAsia="Times New Roman" w:cs="Times New Roman"/>
                <w:color w:val="000000"/>
                <w:sz w:val="18"/>
                <w:szCs w:val="18"/>
              </w:rPr>
            </w:pPr>
            <w:r w:rsidRPr="005A6CE9">
              <w:rPr>
                <w:rFonts w:eastAsia="Times New Roman" w:cs="Times New Roman"/>
                <w:color w:val="000000"/>
                <w:sz w:val="18"/>
                <w:szCs w:val="18"/>
              </w:rPr>
              <w:t>Projector</w:t>
            </w:r>
          </w:p>
          <w:p w:rsidR="00E153BF" w:rsidRPr="005A6CE9" w:rsidRDefault="00E153BF" w:rsidP="00E153BF">
            <w:pPr>
              <w:rPr>
                <w:rFonts w:eastAsia="Times New Roman" w:cs="Arial"/>
                <w:sz w:val="18"/>
                <w:szCs w:val="18"/>
              </w:rPr>
            </w:pPr>
            <w:r w:rsidRPr="005A6CE9">
              <w:rPr>
                <w:rFonts w:eastAsia="Times New Roman" w:cs="Arial"/>
                <w:sz w:val="18"/>
                <w:szCs w:val="18"/>
              </w:rPr>
              <w:t>ConnectED</w:t>
            </w:r>
          </w:p>
          <w:p w:rsidR="00E153BF" w:rsidRPr="005A6CE9" w:rsidRDefault="00E153BF" w:rsidP="00F33422">
            <w:pPr>
              <w:rPr>
                <w:rFonts w:eastAsia="Times New Roman" w:cs="Times New Roman"/>
                <w:color w:val="000000"/>
                <w:sz w:val="18"/>
                <w:szCs w:val="18"/>
              </w:rPr>
            </w:pPr>
          </w:p>
        </w:tc>
        <w:tc>
          <w:tcPr>
            <w:tcW w:w="2819" w:type="dxa"/>
          </w:tcPr>
          <w:p w:rsidR="0057380B" w:rsidRPr="005A6CE9" w:rsidRDefault="00D81BC4" w:rsidP="00F33422">
            <w:pPr>
              <w:rPr>
                <w:rFonts w:eastAsia="Times New Roman" w:cs="Times New Roman"/>
                <w:color w:val="000000"/>
                <w:sz w:val="18"/>
                <w:szCs w:val="18"/>
              </w:rPr>
            </w:pPr>
            <w:r w:rsidRPr="005A6CE9">
              <w:rPr>
                <w:rFonts w:eastAsia="Times New Roman" w:cs="Times New Roman"/>
                <w:color w:val="000000"/>
                <w:sz w:val="18"/>
                <w:szCs w:val="18"/>
              </w:rPr>
              <w:t xml:space="preserve">Formative </w:t>
            </w:r>
            <w:r w:rsidR="0051464C" w:rsidRPr="005A6CE9">
              <w:rPr>
                <w:rFonts w:eastAsia="Times New Roman" w:cs="Times New Roman"/>
                <w:color w:val="000000"/>
                <w:sz w:val="18"/>
                <w:szCs w:val="18"/>
              </w:rPr>
              <w:t>-</w:t>
            </w:r>
            <w:r w:rsidRPr="005A6CE9">
              <w:rPr>
                <w:rFonts w:eastAsia="Times New Roman" w:cs="Times New Roman"/>
                <w:color w:val="000000"/>
                <w:sz w:val="18"/>
                <w:szCs w:val="18"/>
              </w:rPr>
              <w:t>spelling test on week 2 words</w:t>
            </w:r>
          </w:p>
          <w:p w:rsidR="00D81BC4" w:rsidRPr="005A6CE9" w:rsidRDefault="006665D7" w:rsidP="00F33422">
            <w:pPr>
              <w:rPr>
                <w:rFonts w:eastAsia="Times New Roman" w:cs="Times New Roman"/>
                <w:color w:val="000000"/>
                <w:sz w:val="18"/>
                <w:szCs w:val="18"/>
              </w:rPr>
            </w:pPr>
            <w:r w:rsidRPr="005A6CE9">
              <w:rPr>
                <w:rFonts w:eastAsia="Times New Roman" w:cs="Times New Roman"/>
                <w:color w:val="000000"/>
                <w:sz w:val="18"/>
                <w:szCs w:val="18"/>
              </w:rPr>
              <w:t xml:space="preserve">Summative- </w:t>
            </w:r>
            <w:r w:rsidR="00EA2F3D" w:rsidRPr="005A6CE9">
              <w:rPr>
                <w:rFonts w:eastAsia="Times New Roman" w:cs="Times New Roman"/>
                <w:color w:val="000000"/>
                <w:sz w:val="18"/>
                <w:szCs w:val="18"/>
              </w:rPr>
              <w:t xml:space="preserve"> </w:t>
            </w:r>
          </w:p>
          <w:p w:rsidR="006665D7" w:rsidRPr="005A6CE9" w:rsidRDefault="006665D7" w:rsidP="00F33422">
            <w:pPr>
              <w:rPr>
                <w:rFonts w:eastAsia="Times New Roman" w:cs="Times New Roman"/>
                <w:color w:val="000000"/>
                <w:sz w:val="18"/>
                <w:szCs w:val="18"/>
              </w:rPr>
            </w:pPr>
            <w:r w:rsidRPr="005A6CE9">
              <w:rPr>
                <w:rFonts w:eastAsia="Times New Roman" w:cs="Times New Roman"/>
                <w:color w:val="000000"/>
                <w:sz w:val="18"/>
                <w:szCs w:val="18"/>
              </w:rPr>
              <w:t>Student Self-Assessment-</w:t>
            </w:r>
          </w:p>
          <w:p w:rsidR="00D81BC4" w:rsidRPr="005A6CE9" w:rsidRDefault="00D81BC4" w:rsidP="00F33422">
            <w:pPr>
              <w:rPr>
                <w:rFonts w:eastAsia="Times New Roman" w:cs="Times New Roman"/>
                <w:color w:val="000000"/>
                <w:sz w:val="18"/>
                <w:szCs w:val="18"/>
              </w:rPr>
            </w:pPr>
          </w:p>
        </w:tc>
      </w:tr>
      <w:tr w:rsidR="00EA2F3D" w:rsidRPr="00F33422" w:rsidTr="0080666C">
        <w:trPr>
          <w:trHeight w:val="369"/>
        </w:trPr>
        <w:tc>
          <w:tcPr>
            <w:tcW w:w="551" w:type="dxa"/>
            <w:vAlign w:val="center"/>
          </w:tcPr>
          <w:p w:rsidR="00EA2F3D" w:rsidRDefault="00EA2F3D" w:rsidP="00F3342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11</w:t>
            </w:r>
          </w:p>
        </w:tc>
        <w:tc>
          <w:tcPr>
            <w:tcW w:w="2797" w:type="dxa"/>
          </w:tcPr>
          <w:p w:rsidR="00277AAC" w:rsidRPr="005A6CE9" w:rsidRDefault="00927CD5" w:rsidP="00277AAC">
            <w:pPr>
              <w:rPr>
                <w:rFonts w:eastAsia="Times New Roman" w:cs="Arial"/>
                <w:sz w:val="18"/>
                <w:szCs w:val="18"/>
              </w:rPr>
            </w:pPr>
            <w:r w:rsidRPr="005A6CE9">
              <w:rPr>
                <w:rFonts w:eastAsia="Times New Roman" w:cs="Times New Roman"/>
                <w:color w:val="000000"/>
                <w:sz w:val="18"/>
                <w:szCs w:val="18"/>
              </w:rPr>
              <w:t xml:space="preserve">Students will </w:t>
            </w:r>
            <w:r w:rsidR="00277AAC" w:rsidRPr="005A6CE9">
              <w:rPr>
                <w:rFonts w:eastAsia="Times New Roman" w:cs="Times New Roman"/>
                <w:color w:val="000000"/>
                <w:sz w:val="18"/>
                <w:szCs w:val="18"/>
              </w:rPr>
              <w:t>-</w:t>
            </w:r>
            <w:r w:rsidR="00277AAC" w:rsidRPr="005A6CE9">
              <w:rPr>
                <w:rFonts w:eastAsia="Times New Roman" w:cs="Arial"/>
                <w:sz w:val="18"/>
                <w:szCs w:val="18"/>
              </w:rPr>
              <w:t xml:space="preserve"> Acquire and use accurately grade</w:t>
            </w:r>
          </w:p>
          <w:p w:rsidR="00277AAC" w:rsidRPr="005A6CE9" w:rsidRDefault="00277AAC" w:rsidP="00277AAC">
            <w:pPr>
              <w:rPr>
                <w:rFonts w:eastAsia="Times New Roman" w:cs="Times New Roman"/>
                <w:color w:val="000000"/>
                <w:sz w:val="18"/>
                <w:szCs w:val="18"/>
              </w:rPr>
            </w:pPr>
            <w:r w:rsidRPr="005A6CE9">
              <w:rPr>
                <w:rFonts w:eastAsia="Times New Roman" w:cs="Arial"/>
                <w:sz w:val="18"/>
                <w:szCs w:val="18"/>
              </w:rPr>
              <w:t>-appropriate general academic and domain-specific words and phrases; gather vocabulary knowledge when considering a word or phrase important to comprehension or expression.</w:t>
            </w:r>
          </w:p>
          <w:p w:rsidR="00EA2F3D" w:rsidRPr="005A6CE9" w:rsidRDefault="00EA2F3D" w:rsidP="00073B1F">
            <w:pPr>
              <w:rPr>
                <w:rFonts w:eastAsia="Times New Roman" w:cs="Times New Roman"/>
                <w:color w:val="000000"/>
                <w:sz w:val="18"/>
                <w:szCs w:val="18"/>
              </w:rPr>
            </w:pPr>
          </w:p>
        </w:tc>
        <w:tc>
          <w:tcPr>
            <w:tcW w:w="720" w:type="dxa"/>
          </w:tcPr>
          <w:p w:rsidR="00EA2F3D" w:rsidRPr="005A6CE9" w:rsidRDefault="00EA2F3D" w:rsidP="00F33422">
            <w:pPr>
              <w:rPr>
                <w:rFonts w:eastAsia="Times New Roman" w:cs="Times New Roman"/>
                <w:color w:val="000000"/>
                <w:sz w:val="18"/>
                <w:szCs w:val="18"/>
              </w:rPr>
            </w:pPr>
          </w:p>
        </w:tc>
        <w:tc>
          <w:tcPr>
            <w:tcW w:w="4320" w:type="dxa"/>
          </w:tcPr>
          <w:p w:rsidR="00277AAC" w:rsidRPr="005A6CE9" w:rsidRDefault="00277AAC" w:rsidP="00073B1F">
            <w:pPr>
              <w:rPr>
                <w:rFonts w:eastAsia="Times New Roman" w:cs="Times New Roman"/>
                <w:color w:val="000000"/>
                <w:sz w:val="18"/>
                <w:szCs w:val="18"/>
              </w:rPr>
            </w:pPr>
            <w:r w:rsidRPr="005A6CE9">
              <w:rPr>
                <w:rFonts w:eastAsia="Times New Roman" w:cs="Times New Roman"/>
                <w:color w:val="000000"/>
                <w:sz w:val="18"/>
                <w:szCs w:val="18"/>
              </w:rPr>
              <w:t>Review the vocabulary words for week 2</w:t>
            </w:r>
          </w:p>
          <w:p w:rsidR="00EA2F3D" w:rsidRPr="005A6CE9" w:rsidRDefault="00EA2F3D" w:rsidP="00073B1F">
            <w:pPr>
              <w:rPr>
                <w:rFonts w:eastAsia="Times New Roman" w:cs="Times New Roman"/>
                <w:color w:val="000000"/>
                <w:sz w:val="18"/>
                <w:szCs w:val="18"/>
              </w:rPr>
            </w:pPr>
            <w:r w:rsidRPr="005A6CE9">
              <w:rPr>
                <w:rFonts w:eastAsia="Times New Roman" w:cs="Times New Roman"/>
                <w:color w:val="000000"/>
                <w:sz w:val="18"/>
                <w:szCs w:val="18"/>
              </w:rPr>
              <w:t xml:space="preserve">Students will close </w:t>
            </w:r>
            <w:r w:rsidR="00073B1F" w:rsidRPr="005A6CE9">
              <w:rPr>
                <w:rFonts w:eastAsia="Times New Roman" w:cs="Times New Roman"/>
                <w:color w:val="000000"/>
                <w:sz w:val="18"/>
                <w:szCs w:val="18"/>
              </w:rPr>
              <w:t>“The Mostly True Adventures of Homer P. Figg”</w:t>
            </w:r>
            <w:r w:rsidR="00277AAC" w:rsidRPr="005A6CE9">
              <w:rPr>
                <w:rFonts w:eastAsia="Times New Roman" w:cs="Times New Roman"/>
                <w:color w:val="000000"/>
                <w:sz w:val="18"/>
                <w:szCs w:val="18"/>
              </w:rPr>
              <w:t>. pp 30-47.</w:t>
            </w:r>
            <w:r w:rsidR="00073B1F" w:rsidRPr="005A6CE9">
              <w:rPr>
                <w:rFonts w:eastAsia="Times New Roman" w:cs="Times New Roman"/>
                <w:color w:val="000000"/>
                <w:sz w:val="18"/>
                <w:szCs w:val="18"/>
              </w:rPr>
              <w:t xml:space="preserve"> </w:t>
            </w:r>
            <w:r w:rsidR="00277AAC" w:rsidRPr="005A6CE9">
              <w:rPr>
                <w:rFonts w:eastAsia="Times New Roman" w:cs="Times New Roman"/>
                <w:color w:val="000000"/>
                <w:sz w:val="18"/>
                <w:szCs w:val="18"/>
              </w:rPr>
              <w:t>Have the students l</w:t>
            </w:r>
            <w:r w:rsidRPr="005A6CE9">
              <w:rPr>
                <w:rFonts w:eastAsia="Times New Roman" w:cs="Times New Roman"/>
                <w:color w:val="000000"/>
                <w:sz w:val="18"/>
                <w:szCs w:val="18"/>
              </w:rPr>
              <w:t>ooking for details on character</w:t>
            </w:r>
            <w:r w:rsidR="006665D7" w:rsidRPr="005A6CE9">
              <w:rPr>
                <w:rFonts w:eastAsia="Times New Roman" w:cs="Times New Roman"/>
                <w:color w:val="000000"/>
                <w:sz w:val="18"/>
                <w:szCs w:val="18"/>
              </w:rPr>
              <w:t>s, setting, plot and</w:t>
            </w:r>
            <w:r w:rsidR="00073B1F" w:rsidRPr="005A6CE9">
              <w:rPr>
                <w:rFonts w:eastAsia="Times New Roman" w:cs="Times New Roman"/>
                <w:color w:val="000000"/>
                <w:sz w:val="18"/>
                <w:szCs w:val="18"/>
              </w:rPr>
              <w:t xml:space="preserve"> sequence.</w:t>
            </w:r>
          </w:p>
          <w:p w:rsidR="0051464C" w:rsidRPr="005A6CE9" w:rsidRDefault="0051464C" w:rsidP="0051464C">
            <w:pPr>
              <w:rPr>
                <w:rFonts w:eastAsia="Times New Roman" w:cs="Times New Roman"/>
                <w:color w:val="000000"/>
                <w:sz w:val="18"/>
                <w:szCs w:val="18"/>
              </w:rPr>
            </w:pPr>
            <w:r w:rsidRPr="005A6CE9">
              <w:rPr>
                <w:rFonts w:eastAsia="Times New Roman" w:cs="Times New Roman"/>
                <w:color w:val="000000"/>
                <w:sz w:val="18"/>
                <w:szCs w:val="18"/>
              </w:rPr>
              <w:t xml:space="preserve"> Introduce and classify  spelling words from week 3</w:t>
            </w:r>
          </w:p>
          <w:p w:rsidR="0051464C" w:rsidRPr="005A6CE9" w:rsidRDefault="00E153BF" w:rsidP="00073B1F">
            <w:pPr>
              <w:rPr>
                <w:rFonts w:eastAsia="Times New Roman" w:cs="Times New Roman"/>
                <w:color w:val="000000"/>
                <w:sz w:val="18"/>
                <w:szCs w:val="18"/>
              </w:rPr>
            </w:pPr>
            <w:r w:rsidRPr="005A6CE9">
              <w:rPr>
                <w:rFonts w:eastAsia="Times New Roman" w:cs="Arial"/>
                <w:sz w:val="18"/>
                <w:szCs w:val="18"/>
              </w:rPr>
              <w:t>PDN will also be utilized daily.</w:t>
            </w:r>
          </w:p>
        </w:tc>
        <w:tc>
          <w:tcPr>
            <w:tcW w:w="450" w:type="dxa"/>
          </w:tcPr>
          <w:p w:rsidR="00EA2F3D" w:rsidRPr="005A6CE9" w:rsidRDefault="008F76BB" w:rsidP="00F33422">
            <w:pPr>
              <w:rPr>
                <w:rFonts w:eastAsia="Times New Roman" w:cs="Times New Roman"/>
                <w:color w:val="000000"/>
                <w:sz w:val="18"/>
                <w:szCs w:val="18"/>
              </w:rPr>
            </w:pPr>
            <w:r w:rsidRPr="005A6CE9">
              <w:rPr>
                <w:rFonts w:eastAsia="Times New Roman" w:cs="Times New Roman"/>
                <w:color w:val="000000"/>
                <w:sz w:val="18"/>
                <w:szCs w:val="18"/>
              </w:rPr>
              <w:t>W</w:t>
            </w:r>
          </w:p>
          <w:p w:rsidR="008F76BB" w:rsidRPr="005A6CE9" w:rsidRDefault="008F76BB" w:rsidP="00F33422">
            <w:pPr>
              <w:rPr>
                <w:rFonts w:eastAsia="Times New Roman" w:cs="Times New Roman"/>
                <w:color w:val="000000"/>
                <w:sz w:val="18"/>
                <w:szCs w:val="18"/>
              </w:rPr>
            </w:pPr>
            <w:r w:rsidRPr="005A6CE9">
              <w:rPr>
                <w:rFonts w:eastAsia="Times New Roman" w:cs="Times New Roman"/>
                <w:color w:val="000000"/>
                <w:sz w:val="18"/>
                <w:szCs w:val="18"/>
              </w:rPr>
              <w:t>S</w:t>
            </w:r>
          </w:p>
          <w:p w:rsidR="008F76BB" w:rsidRPr="005A6CE9" w:rsidRDefault="008F76BB" w:rsidP="00F33422">
            <w:pPr>
              <w:rPr>
                <w:rFonts w:eastAsia="Times New Roman" w:cs="Times New Roman"/>
                <w:color w:val="000000"/>
                <w:sz w:val="18"/>
                <w:szCs w:val="18"/>
              </w:rPr>
            </w:pPr>
            <w:r w:rsidRPr="005A6CE9">
              <w:rPr>
                <w:rFonts w:eastAsia="Times New Roman" w:cs="Times New Roman"/>
                <w:color w:val="000000"/>
                <w:sz w:val="18"/>
                <w:szCs w:val="18"/>
              </w:rPr>
              <w:t>I</w:t>
            </w:r>
          </w:p>
        </w:tc>
        <w:tc>
          <w:tcPr>
            <w:tcW w:w="2876" w:type="dxa"/>
          </w:tcPr>
          <w:p w:rsidR="00EA2F3D" w:rsidRPr="005A6CE9" w:rsidRDefault="00EA2F3D" w:rsidP="00F33422">
            <w:pPr>
              <w:rPr>
                <w:rFonts w:eastAsia="Times New Roman" w:cs="Times New Roman"/>
                <w:color w:val="000000"/>
                <w:sz w:val="18"/>
                <w:szCs w:val="18"/>
              </w:rPr>
            </w:pPr>
            <w:r w:rsidRPr="005A6CE9">
              <w:rPr>
                <w:rFonts w:eastAsia="Times New Roman" w:cs="Times New Roman"/>
                <w:color w:val="000000"/>
                <w:sz w:val="18"/>
                <w:szCs w:val="18"/>
              </w:rPr>
              <w:t>Vocabulary cards</w:t>
            </w:r>
          </w:p>
          <w:p w:rsidR="00EA2F3D" w:rsidRPr="005A6CE9" w:rsidRDefault="00EA2F3D" w:rsidP="00F33422">
            <w:pPr>
              <w:rPr>
                <w:rFonts w:eastAsia="Times New Roman" w:cs="Times New Roman"/>
                <w:color w:val="000000"/>
                <w:sz w:val="18"/>
                <w:szCs w:val="18"/>
              </w:rPr>
            </w:pPr>
            <w:r w:rsidRPr="005A6CE9">
              <w:rPr>
                <w:rFonts w:eastAsia="Times New Roman" w:cs="Times New Roman"/>
                <w:color w:val="000000"/>
                <w:sz w:val="18"/>
                <w:szCs w:val="18"/>
              </w:rPr>
              <w:t>Anthology</w:t>
            </w:r>
            <w:r w:rsidR="009A5980" w:rsidRPr="005A6CE9">
              <w:rPr>
                <w:rFonts w:eastAsia="Times New Roman" w:cs="Times New Roman"/>
                <w:color w:val="000000"/>
                <w:sz w:val="18"/>
                <w:szCs w:val="18"/>
              </w:rPr>
              <w:t xml:space="preserve"> pp. 30-47</w:t>
            </w:r>
          </w:p>
          <w:p w:rsidR="008F76BB" w:rsidRPr="005A6CE9" w:rsidRDefault="008F76BB" w:rsidP="00F33422">
            <w:pPr>
              <w:rPr>
                <w:rFonts w:eastAsia="Times New Roman" w:cs="Times New Roman"/>
                <w:color w:val="000000"/>
                <w:sz w:val="18"/>
                <w:szCs w:val="18"/>
              </w:rPr>
            </w:pPr>
            <w:r w:rsidRPr="005A6CE9">
              <w:rPr>
                <w:rFonts w:eastAsia="Times New Roman" w:cs="Times New Roman"/>
                <w:color w:val="000000"/>
                <w:sz w:val="18"/>
                <w:szCs w:val="18"/>
              </w:rPr>
              <w:t>Graphic Organizer p. 12</w:t>
            </w:r>
          </w:p>
          <w:p w:rsidR="00AE2C7C" w:rsidRPr="005A6CE9" w:rsidRDefault="00AE2C7C" w:rsidP="00F33422">
            <w:pPr>
              <w:rPr>
                <w:rFonts w:eastAsia="Times New Roman" w:cs="Times New Roman"/>
                <w:color w:val="000000"/>
                <w:sz w:val="18"/>
                <w:szCs w:val="18"/>
              </w:rPr>
            </w:pPr>
            <w:r w:rsidRPr="005A6CE9">
              <w:rPr>
                <w:rFonts w:eastAsia="Times New Roman" w:cs="Times New Roman"/>
                <w:color w:val="000000"/>
                <w:sz w:val="18"/>
                <w:szCs w:val="18"/>
              </w:rPr>
              <w:t>Projector</w:t>
            </w:r>
          </w:p>
          <w:p w:rsidR="00E153BF" w:rsidRPr="005A6CE9" w:rsidRDefault="00E153BF" w:rsidP="00E153BF">
            <w:pPr>
              <w:rPr>
                <w:rFonts w:eastAsia="Times New Roman" w:cs="Arial"/>
                <w:sz w:val="18"/>
                <w:szCs w:val="18"/>
              </w:rPr>
            </w:pPr>
            <w:r w:rsidRPr="005A6CE9">
              <w:rPr>
                <w:rFonts w:eastAsia="Times New Roman" w:cs="Arial"/>
                <w:sz w:val="18"/>
                <w:szCs w:val="18"/>
              </w:rPr>
              <w:t>ConnectED</w:t>
            </w:r>
          </w:p>
          <w:p w:rsidR="00E153BF" w:rsidRPr="005A6CE9" w:rsidRDefault="00E153BF" w:rsidP="00F33422">
            <w:pPr>
              <w:rPr>
                <w:rFonts w:eastAsia="Times New Roman" w:cs="Times New Roman"/>
                <w:color w:val="000000"/>
                <w:sz w:val="18"/>
                <w:szCs w:val="18"/>
              </w:rPr>
            </w:pPr>
          </w:p>
        </w:tc>
        <w:tc>
          <w:tcPr>
            <w:tcW w:w="2819" w:type="dxa"/>
          </w:tcPr>
          <w:p w:rsidR="00EA2F3D" w:rsidRPr="005A6CE9" w:rsidRDefault="00EA2F3D" w:rsidP="00F33422">
            <w:pPr>
              <w:rPr>
                <w:rFonts w:eastAsia="Times New Roman" w:cs="Times New Roman"/>
                <w:color w:val="000000"/>
                <w:sz w:val="18"/>
                <w:szCs w:val="18"/>
              </w:rPr>
            </w:pPr>
            <w:r w:rsidRPr="005A6CE9">
              <w:rPr>
                <w:rFonts w:eastAsia="Times New Roman" w:cs="Times New Roman"/>
                <w:color w:val="000000"/>
                <w:sz w:val="18"/>
                <w:szCs w:val="18"/>
              </w:rPr>
              <w:t>Formative-</w:t>
            </w:r>
            <w:r w:rsidR="0051464C" w:rsidRPr="005A6CE9">
              <w:rPr>
                <w:rFonts w:eastAsia="Times New Roman" w:cs="Times New Roman"/>
                <w:color w:val="000000"/>
                <w:sz w:val="18"/>
                <w:szCs w:val="18"/>
              </w:rPr>
              <w:t xml:space="preserve"> graphic organizer</w:t>
            </w:r>
          </w:p>
          <w:p w:rsidR="00EA2F3D" w:rsidRPr="005A6CE9" w:rsidRDefault="00EA2F3D" w:rsidP="00F33422">
            <w:pPr>
              <w:rPr>
                <w:rFonts w:eastAsia="Times New Roman" w:cs="Times New Roman"/>
                <w:color w:val="000000"/>
                <w:sz w:val="18"/>
                <w:szCs w:val="18"/>
              </w:rPr>
            </w:pPr>
          </w:p>
          <w:p w:rsidR="00EA2F3D" w:rsidRPr="005A6CE9" w:rsidRDefault="0051464C" w:rsidP="00F33422">
            <w:pPr>
              <w:rPr>
                <w:rFonts w:eastAsia="Times New Roman" w:cs="Times New Roman"/>
                <w:color w:val="000000"/>
                <w:sz w:val="18"/>
                <w:szCs w:val="18"/>
              </w:rPr>
            </w:pPr>
            <w:r w:rsidRPr="005A6CE9">
              <w:rPr>
                <w:rFonts w:eastAsia="Times New Roman" w:cs="Times New Roman"/>
                <w:color w:val="000000"/>
                <w:sz w:val="18"/>
                <w:szCs w:val="18"/>
              </w:rPr>
              <w:t xml:space="preserve">Summative- </w:t>
            </w:r>
          </w:p>
          <w:p w:rsidR="006665D7" w:rsidRPr="005A6CE9" w:rsidRDefault="006665D7" w:rsidP="00F33422">
            <w:pPr>
              <w:rPr>
                <w:rFonts w:eastAsia="Times New Roman" w:cs="Times New Roman"/>
                <w:color w:val="000000"/>
                <w:sz w:val="18"/>
                <w:szCs w:val="18"/>
              </w:rPr>
            </w:pPr>
          </w:p>
          <w:p w:rsidR="006665D7" w:rsidRPr="005A6CE9" w:rsidRDefault="006665D7" w:rsidP="00F33422">
            <w:pPr>
              <w:rPr>
                <w:rFonts w:eastAsia="Times New Roman" w:cs="Times New Roman"/>
                <w:color w:val="000000"/>
                <w:sz w:val="18"/>
                <w:szCs w:val="18"/>
              </w:rPr>
            </w:pPr>
            <w:r w:rsidRPr="005A6CE9">
              <w:rPr>
                <w:rFonts w:eastAsia="Times New Roman" w:cs="Times New Roman"/>
                <w:color w:val="000000"/>
                <w:sz w:val="18"/>
                <w:szCs w:val="18"/>
              </w:rPr>
              <w:t>Student Self-Assessment-</w:t>
            </w:r>
          </w:p>
        </w:tc>
      </w:tr>
      <w:tr w:rsidR="00EA2F3D" w:rsidRPr="00F33422" w:rsidTr="0080666C">
        <w:trPr>
          <w:trHeight w:val="369"/>
        </w:trPr>
        <w:tc>
          <w:tcPr>
            <w:tcW w:w="551" w:type="dxa"/>
            <w:vAlign w:val="center"/>
          </w:tcPr>
          <w:p w:rsidR="00EA2F3D" w:rsidRDefault="00EA2F3D" w:rsidP="00F3342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12</w:t>
            </w:r>
          </w:p>
        </w:tc>
        <w:tc>
          <w:tcPr>
            <w:tcW w:w="2797" w:type="dxa"/>
          </w:tcPr>
          <w:p w:rsidR="00277AAC" w:rsidRPr="005A6CE9" w:rsidRDefault="00064A17" w:rsidP="00277AAC">
            <w:pPr>
              <w:rPr>
                <w:rFonts w:eastAsia="Times New Roman" w:cs="Times New Roman"/>
                <w:color w:val="000000"/>
                <w:sz w:val="18"/>
                <w:szCs w:val="18"/>
              </w:rPr>
            </w:pPr>
            <w:r w:rsidRPr="005A6CE9">
              <w:rPr>
                <w:rFonts w:eastAsia="Times New Roman" w:cs="Times New Roman"/>
                <w:color w:val="000000"/>
                <w:sz w:val="18"/>
                <w:szCs w:val="18"/>
              </w:rPr>
              <w:t>Students will-</w:t>
            </w:r>
            <w:r w:rsidR="009A5980" w:rsidRPr="005A6CE9">
              <w:rPr>
                <w:rFonts w:eastAsia="Times New Roman" w:cs="Times New Roman"/>
                <w:color w:val="000000"/>
                <w:sz w:val="18"/>
                <w:szCs w:val="18"/>
              </w:rPr>
              <w:t xml:space="preserve">Describe how a </w:t>
            </w:r>
            <w:r w:rsidR="009A5980" w:rsidRPr="005A6CE9">
              <w:rPr>
                <w:rFonts w:eastAsia="Times New Roman" w:cs="Times New Roman"/>
                <w:color w:val="000000"/>
                <w:sz w:val="18"/>
                <w:szCs w:val="18"/>
              </w:rPr>
              <w:lastRenderedPageBreak/>
              <w:t>particular’s story unfolds in a series of episodes as well as how the characters respond to the change as the plot moves toward the resolution.</w:t>
            </w:r>
          </w:p>
          <w:p w:rsidR="00EA2F3D" w:rsidRPr="005A6CE9" w:rsidRDefault="00EA2F3D" w:rsidP="00F33422">
            <w:pPr>
              <w:rPr>
                <w:rFonts w:eastAsia="Times New Roman" w:cs="Times New Roman"/>
                <w:color w:val="000000"/>
                <w:sz w:val="18"/>
                <w:szCs w:val="18"/>
              </w:rPr>
            </w:pPr>
          </w:p>
          <w:p w:rsidR="00927CD5" w:rsidRPr="005A6CE9" w:rsidRDefault="00927CD5" w:rsidP="00F33422">
            <w:pPr>
              <w:rPr>
                <w:rFonts w:eastAsia="Times New Roman" w:cs="Times New Roman"/>
                <w:color w:val="000000"/>
                <w:sz w:val="18"/>
                <w:szCs w:val="18"/>
              </w:rPr>
            </w:pPr>
          </w:p>
        </w:tc>
        <w:tc>
          <w:tcPr>
            <w:tcW w:w="720" w:type="dxa"/>
          </w:tcPr>
          <w:p w:rsidR="00EA2F3D" w:rsidRPr="005A6CE9" w:rsidRDefault="00EA2F3D" w:rsidP="00F33422">
            <w:pPr>
              <w:rPr>
                <w:rFonts w:eastAsia="Times New Roman" w:cs="Times New Roman"/>
                <w:color w:val="000000"/>
                <w:sz w:val="18"/>
                <w:szCs w:val="18"/>
              </w:rPr>
            </w:pPr>
          </w:p>
        </w:tc>
        <w:tc>
          <w:tcPr>
            <w:tcW w:w="4320" w:type="dxa"/>
          </w:tcPr>
          <w:p w:rsidR="00277AAC" w:rsidRPr="005A6CE9" w:rsidRDefault="00277AAC" w:rsidP="00F33422">
            <w:pPr>
              <w:rPr>
                <w:rFonts w:eastAsia="Times New Roman" w:cs="Times New Roman"/>
                <w:color w:val="000000"/>
                <w:sz w:val="18"/>
                <w:szCs w:val="18"/>
              </w:rPr>
            </w:pPr>
            <w:r w:rsidRPr="005A6CE9">
              <w:rPr>
                <w:rFonts w:eastAsia="Times New Roman" w:cs="Times New Roman"/>
                <w:color w:val="000000"/>
                <w:sz w:val="18"/>
                <w:szCs w:val="18"/>
              </w:rPr>
              <w:t>Unit Weekly Assessment.</w:t>
            </w:r>
          </w:p>
          <w:p w:rsidR="00277AAC" w:rsidRPr="005A6CE9" w:rsidRDefault="00277AAC" w:rsidP="00F33422">
            <w:pPr>
              <w:rPr>
                <w:rFonts w:eastAsia="Times New Roman" w:cs="Times New Roman"/>
                <w:color w:val="000000"/>
                <w:sz w:val="18"/>
                <w:szCs w:val="18"/>
              </w:rPr>
            </w:pPr>
            <w:r w:rsidRPr="005A6CE9">
              <w:rPr>
                <w:rFonts w:eastAsia="Times New Roman" w:cs="Times New Roman"/>
                <w:color w:val="000000"/>
                <w:sz w:val="18"/>
                <w:szCs w:val="18"/>
              </w:rPr>
              <w:lastRenderedPageBreak/>
              <w:t>Practice phonics/decoding of long vowels.</w:t>
            </w:r>
          </w:p>
          <w:p w:rsidR="00EA2F3D" w:rsidRPr="005A6CE9" w:rsidRDefault="008F76BB" w:rsidP="00F33422">
            <w:pPr>
              <w:rPr>
                <w:rFonts w:eastAsia="Times New Roman" w:cs="Times New Roman"/>
                <w:color w:val="000000"/>
                <w:sz w:val="18"/>
                <w:szCs w:val="18"/>
              </w:rPr>
            </w:pPr>
            <w:r w:rsidRPr="005A6CE9">
              <w:rPr>
                <w:rFonts w:eastAsia="Times New Roman" w:cs="Times New Roman"/>
                <w:color w:val="000000"/>
                <w:sz w:val="18"/>
                <w:szCs w:val="18"/>
              </w:rPr>
              <w:t xml:space="preserve">Students will make up a story about characters who work together to solve a problem. </w:t>
            </w:r>
          </w:p>
          <w:p w:rsidR="008F76BB" w:rsidRPr="005A6CE9" w:rsidRDefault="008F76BB" w:rsidP="00F33422">
            <w:pPr>
              <w:rPr>
                <w:rFonts w:eastAsia="Times New Roman" w:cs="Times New Roman"/>
                <w:color w:val="000000"/>
                <w:sz w:val="18"/>
                <w:szCs w:val="18"/>
              </w:rPr>
            </w:pPr>
            <w:r w:rsidRPr="005A6CE9">
              <w:rPr>
                <w:rFonts w:eastAsia="Times New Roman" w:cs="Times New Roman"/>
                <w:color w:val="000000"/>
                <w:sz w:val="18"/>
                <w:szCs w:val="18"/>
              </w:rPr>
              <w:t>Small group working on complete subject and complete predicates.</w:t>
            </w:r>
          </w:p>
          <w:p w:rsidR="0051464C" w:rsidRPr="005A6CE9" w:rsidRDefault="0051464C" w:rsidP="0051464C">
            <w:pPr>
              <w:rPr>
                <w:rFonts w:eastAsia="Times New Roman" w:cs="Times New Roman"/>
                <w:color w:val="000000"/>
                <w:sz w:val="18"/>
                <w:szCs w:val="18"/>
              </w:rPr>
            </w:pPr>
            <w:r w:rsidRPr="005A6CE9">
              <w:rPr>
                <w:rFonts w:eastAsia="Times New Roman" w:cs="Times New Roman"/>
                <w:color w:val="000000"/>
                <w:sz w:val="18"/>
                <w:szCs w:val="18"/>
              </w:rPr>
              <w:t xml:space="preserve">Unit 1 Week 2 Weekly Test </w:t>
            </w:r>
          </w:p>
          <w:p w:rsidR="0051464C" w:rsidRPr="005A6CE9" w:rsidRDefault="00E153BF" w:rsidP="00F33422">
            <w:pPr>
              <w:rPr>
                <w:rFonts w:eastAsia="Times New Roman" w:cs="Times New Roman"/>
                <w:color w:val="000000"/>
                <w:sz w:val="18"/>
                <w:szCs w:val="18"/>
              </w:rPr>
            </w:pPr>
            <w:r w:rsidRPr="005A6CE9">
              <w:rPr>
                <w:rFonts w:eastAsia="Times New Roman" w:cs="Arial"/>
                <w:sz w:val="18"/>
                <w:szCs w:val="18"/>
              </w:rPr>
              <w:t>PDN will also be utilized daily.</w:t>
            </w:r>
          </w:p>
        </w:tc>
        <w:tc>
          <w:tcPr>
            <w:tcW w:w="450" w:type="dxa"/>
          </w:tcPr>
          <w:p w:rsidR="00EA2F3D" w:rsidRPr="005A6CE9" w:rsidRDefault="008F76BB" w:rsidP="00F33422">
            <w:pPr>
              <w:rPr>
                <w:rFonts w:eastAsia="Times New Roman" w:cs="Times New Roman"/>
                <w:color w:val="000000"/>
                <w:sz w:val="18"/>
                <w:szCs w:val="18"/>
              </w:rPr>
            </w:pPr>
            <w:r w:rsidRPr="005A6CE9">
              <w:rPr>
                <w:rFonts w:eastAsia="Times New Roman" w:cs="Times New Roman"/>
                <w:color w:val="000000"/>
                <w:sz w:val="18"/>
                <w:szCs w:val="18"/>
              </w:rPr>
              <w:lastRenderedPageBreak/>
              <w:t>W</w:t>
            </w:r>
          </w:p>
          <w:p w:rsidR="008F76BB" w:rsidRPr="005A6CE9" w:rsidRDefault="008F76BB" w:rsidP="00F33422">
            <w:pPr>
              <w:rPr>
                <w:rFonts w:eastAsia="Times New Roman" w:cs="Times New Roman"/>
                <w:color w:val="000000"/>
                <w:sz w:val="18"/>
                <w:szCs w:val="18"/>
              </w:rPr>
            </w:pPr>
            <w:r w:rsidRPr="005A6CE9">
              <w:rPr>
                <w:rFonts w:eastAsia="Times New Roman" w:cs="Times New Roman"/>
                <w:color w:val="000000"/>
                <w:sz w:val="18"/>
                <w:szCs w:val="18"/>
              </w:rPr>
              <w:lastRenderedPageBreak/>
              <w:t>S</w:t>
            </w:r>
          </w:p>
        </w:tc>
        <w:tc>
          <w:tcPr>
            <w:tcW w:w="2876" w:type="dxa"/>
          </w:tcPr>
          <w:p w:rsidR="00064A17" w:rsidRPr="005A6CE9" w:rsidRDefault="00064A17" w:rsidP="00F33422">
            <w:pPr>
              <w:rPr>
                <w:rFonts w:eastAsia="Times New Roman" w:cs="Times New Roman"/>
                <w:color w:val="000000"/>
                <w:sz w:val="18"/>
                <w:szCs w:val="18"/>
              </w:rPr>
            </w:pPr>
            <w:r w:rsidRPr="005A6CE9">
              <w:rPr>
                <w:rFonts w:eastAsia="Times New Roman" w:cs="Times New Roman"/>
                <w:color w:val="000000"/>
                <w:sz w:val="18"/>
                <w:szCs w:val="18"/>
              </w:rPr>
              <w:lastRenderedPageBreak/>
              <w:t>Weekly Assessment Test</w:t>
            </w:r>
          </w:p>
          <w:p w:rsidR="00EA2F3D" w:rsidRPr="005A6CE9" w:rsidRDefault="008F76BB" w:rsidP="00F33422">
            <w:pPr>
              <w:rPr>
                <w:rFonts w:eastAsia="Times New Roman" w:cs="Times New Roman"/>
                <w:color w:val="000000"/>
                <w:sz w:val="18"/>
                <w:szCs w:val="18"/>
              </w:rPr>
            </w:pPr>
            <w:r w:rsidRPr="005A6CE9">
              <w:rPr>
                <w:rFonts w:eastAsia="Times New Roman" w:cs="Times New Roman"/>
                <w:color w:val="000000"/>
                <w:sz w:val="18"/>
                <w:szCs w:val="18"/>
              </w:rPr>
              <w:lastRenderedPageBreak/>
              <w:t>Your Turn Practice Book p. 18</w:t>
            </w:r>
          </w:p>
          <w:p w:rsidR="00AE2C7C" w:rsidRPr="005A6CE9" w:rsidRDefault="00AE2C7C" w:rsidP="00F33422">
            <w:pPr>
              <w:rPr>
                <w:rFonts w:eastAsia="Times New Roman" w:cs="Times New Roman"/>
                <w:color w:val="000000"/>
                <w:sz w:val="18"/>
                <w:szCs w:val="18"/>
              </w:rPr>
            </w:pPr>
            <w:r w:rsidRPr="005A6CE9">
              <w:rPr>
                <w:rFonts w:eastAsia="Times New Roman" w:cs="Times New Roman"/>
                <w:color w:val="000000"/>
                <w:sz w:val="18"/>
                <w:szCs w:val="18"/>
              </w:rPr>
              <w:t>Projector</w:t>
            </w:r>
          </w:p>
          <w:p w:rsidR="00E153BF" w:rsidRPr="005A6CE9" w:rsidRDefault="00E153BF" w:rsidP="00E153BF">
            <w:pPr>
              <w:rPr>
                <w:rFonts w:eastAsia="Times New Roman" w:cs="Arial"/>
                <w:sz w:val="18"/>
                <w:szCs w:val="18"/>
              </w:rPr>
            </w:pPr>
            <w:r w:rsidRPr="005A6CE9">
              <w:rPr>
                <w:rFonts w:eastAsia="Times New Roman" w:cs="Arial"/>
                <w:sz w:val="18"/>
                <w:szCs w:val="18"/>
              </w:rPr>
              <w:t>ConnectED</w:t>
            </w:r>
          </w:p>
          <w:p w:rsidR="00E153BF" w:rsidRPr="005A6CE9" w:rsidRDefault="00E153BF" w:rsidP="00F33422">
            <w:pPr>
              <w:rPr>
                <w:rFonts w:eastAsia="Times New Roman" w:cs="Times New Roman"/>
                <w:color w:val="000000"/>
                <w:sz w:val="18"/>
                <w:szCs w:val="18"/>
              </w:rPr>
            </w:pPr>
          </w:p>
        </w:tc>
        <w:tc>
          <w:tcPr>
            <w:tcW w:w="2819" w:type="dxa"/>
          </w:tcPr>
          <w:p w:rsidR="00EA2F3D" w:rsidRPr="005A6CE9" w:rsidRDefault="008F76BB" w:rsidP="00F33422">
            <w:pPr>
              <w:rPr>
                <w:rFonts w:eastAsia="Times New Roman" w:cs="Times New Roman"/>
                <w:color w:val="000000"/>
                <w:sz w:val="18"/>
                <w:szCs w:val="18"/>
              </w:rPr>
            </w:pPr>
            <w:r w:rsidRPr="005A6CE9">
              <w:rPr>
                <w:rFonts w:eastAsia="Times New Roman" w:cs="Times New Roman"/>
                <w:color w:val="000000"/>
                <w:sz w:val="18"/>
                <w:szCs w:val="18"/>
              </w:rPr>
              <w:lastRenderedPageBreak/>
              <w:t>Formative-</w:t>
            </w:r>
            <w:r w:rsidR="00064A17" w:rsidRPr="005A6CE9">
              <w:rPr>
                <w:rFonts w:eastAsia="Times New Roman" w:cs="Times New Roman"/>
                <w:color w:val="000000"/>
                <w:sz w:val="18"/>
                <w:szCs w:val="18"/>
              </w:rPr>
              <w:t>Your Turn Practice p. 18</w:t>
            </w:r>
          </w:p>
          <w:p w:rsidR="008F76BB" w:rsidRPr="005A6CE9" w:rsidRDefault="008F76BB" w:rsidP="00F33422">
            <w:pPr>
              <w:rPr>
                <w:rFonts w:eastAsia="Times New Roman" w:cs="Times New Roman"/>
                <w:color w:val="000000"/>
                <w:sz w:val="18"/>
                <w:szCs w:val="18"/>
              </w:rPr>
            </w:pPr>
          </w:p>
          <w:p w:rsidR="008F76BB" w:rsidRPr="005A6CE9" w:rsidRDefault="008F76BB" w:rsidP="00064A17">
            <w:pPr>
              <w:rPr>
                <w:rFonts w:eastAsia="Times New Roman" w:cs="Times New Roman"/>
                <w:color w:val="000000"/>
                <w:sz w:val="18"/>
                <w:szCs w:val="18"/>
              </w:rPr>
            </w:pPr>
            <w:r w:rsidRPr="005A6CE9">
              <w:rPr>
                <w:rFonts w:eastAsia="Times New Roman" w:cs="Times New Roman"/>
                <w:color w:val="000000"/>
                <w:sz w:val="18"/>
                <w:szCs w:val="18"/>
              </w:rPr>
              <w:t>Summative-</w:t>
            </w:r>
            <w:r w:rsidR="0051464C" w:rsidRPr="005A6CE9">
              <w:rPr>
                <w:rFonts w:eastAsia="Times New Roman" w:cs="Times New Roman"/>
                <w:color w:val="000000"/>
                <w:sz w:val="18"/>
                <w:szCs w:val="18"/>
              </w:rPr>
              <w:t>Unit 1 Week 2 Test</w:t>
            </w:r>
          </w:p>
        </w:tc>
      </w:tr>
      <w:tr w:rsidR="00EA2F3D" w:rsidRPr="00F33422" w:rsidTr="002A3228">
        <w:trPr>
          <w:trHeight w:val="1493"/>
        </w:trPr>
        <w:tc>
          <w:tcPr>
            <w:tcW w:w="551" w:type="dxa"/>
            <w:vAlign w:val="center"/>
          </w:tcPr>
          <w:p w:rsidR="00EA2F3D" w:rsidRDefault="00EA2F3D" w:rsidP="00F3342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13</w:t>
            </w:r>
          </w:p>
        </w:tc>
        <w:tc>
          <w:tcPr>
            <w:tcW w:w="2797" w:type="dxa"/>
          </w:tcPr>
          <w:p w:rsidR="006665D7" w:rsidRPr="005A6CE9" w:rsidRDefault="006665D7" w:rsidP="002A3228">
            <w:pPr>
              <w:rPr>
                <w:rFonts w:eastAsia="Times New Roman" w:cs="Arial"/>
                <w:sz w:val="18"/>
                <w:szCs w:val="18"/>
              </w:rPr>
            </w:pPr>
            <w:r w:rsidRPr="005A6CE9">
              <w:rPr>
                <w:rFonts w:eastAsia="Times New Roman" w:cs="Arial"/>
                <w:sz w:val="18"/>
                <w:szCs w:val="18"/>
              </w:rPr>
              <w:t>Students will-</w:t>
            </w:r>
          </w:p>
          <w:p w:rsidR="002A3228" w:rsidRPr="005A6CE9" w:rsidRDefault="006665D7" w:rsidP="002A3228">
            <w:pPr>
              <w:rPr>
                <w:rFonts w:eastAsia="Times New Roman" w:cs="Arial"/>
                <w:sz w:val="18"/>
                <w:szCs w:val="18"/>
              </w:rPr>
            </w:pPr>
            <w:r w:rsidRPr="005A6CE9">
              <w:rPr>
                <w:rFonts w:eastAsia="Times New Roman" w:cs="Arial"/>
                <w:sz w:val="18"/>
                <w:szCs w:val="18"/>
              </w:rPr>
              <w:t>I</w:t>
            </w:r>
            <w:r w:rsidR="002A3228" w:rsidRPr="005A6CE9">
              <w:rPr>
                <w:rFonts w:eastAsia="Times New Roman" w:cs="Arial"/>
                <w:sz w:val="18"/>
                <w:szCs w:val="18"/>
              </w:rPr>
              <w:t xml:space="preserve">nterpret information presented in </w:t>
            </w:r>
          </w:p>
          <w:p w:rsidR="0007445F" w:rsidRPr="005A6CE9" w:rsidRDefault="002A3228" w:rsidP="009A5980">
            <w:pPr>
              <w:rPr>
                <w:rFonts w:eastAsia="Times New Roman" w:cs="Arial"/>
                <w:sz w:val="18"/>
                <w:szCs w:val="18"/>
              </w:rPr>
            </w:pPr>
            <w:r w:rsidRPr="005A6CE9">
              <w:rPr>
                <w:rFonts w:eastAsia="Times New Roman" w:cs="Arial"/>
                <w:sz w:val="18"/>
                <w:szCs w:val="18"/>
              </w:rPr>
              <w:t>diverse media and formats (e.g., visually, quantitatively, orally) and explain how it contributes to a topic, text, or issue under study</w:t>
            </w:r>
            <w:r w:rsidR="007D0189" w:rsidRPr="005A6CE9">
              <w:rPr>
                <w:rFonts w:eastAsia="Times New Roman" w:cs="Arial"/>
                <w:sz w:val="18"/>
                <w:szCs w:val="18"/>
              </w:rPr>
              <w:t>.</w:t>
            </w:r>
          </w:p>
        </w:tc>
        <w:tc>
          <w:tcPr>
            <w:tcW w:w="720" w:type="dxa"/>
          </w:tcPr>
          <w:p w:rsidR="00EA2F3D" w:rsidRPr="005A6CE9" w:rsidRDefault="002A3228" w:rsidP="00F33422">
            <w:pPr>
              <w:rPr>
                <w:rFonts w:eastAsia="Times New Roman" w:cs="Times New Roman"/>
                <w:color w:val="000000"/>
                <w:sz w:val="18"/>
                <w:szCs w:val="18"/>
              </w:rPr>
            </w:pPr>
            <w:r w:rsidRPr="005A6CE9">
              <w:rPr>
                <w:rFonts w:eastAsia="Times New Roman" w:cs="Times New Roman"/>
                <w:color w:val="000000"/>
                <w:sz w:val="18"/>
                <w:szCs w:val="18"/>
              </w:rPr>
              <w:t>2</w:t>
            </w:r>
          </w:p>
        </w:tc>
        <w:tc>
          <w:tcPr>
            <w:tcW w:w="4320" w:type="dxa"/>
          </w:tcPr>
          <w:p w:rsidR="002A3228" w:rsidRPr="005A6CE9" w:rsidRDefault="002A3228" w:rsidP="002A3228">
            <w:pPr>
              <w:rPr>
                <w:rFonts w:eastAsia="Times New Roman" w:cs="Arial"/>
                <w:sz w:val="18"/>
                <w:szCs w:val="18"/>
              </w:rPr>
            </w:pPr>
            <w:r w:rsidRPr="005A6CE9">
              <w:rPr>
                <w:rFonts w:eastAsia="Times New Roman" w:cs="Arial"/>
                <w:sz w:val="18"/>
                <w:szCs w:val="18"/>
              </w:rPr>
              <w:t xml:space="preserve">Intro vocabulary </w:t>
            </w:r>
          </w:p>
          <w:p w:rsidR="002A3228" w:rsidRPr="005A6CE9" w:rsidRDefault="002A3228" w:rsidP="002A3228">
            <w:pPr>
              <w:rPr>
                <w:rFonts w:eastAsia="Times New Roman" w:cs="Arial"/>
                <w:sz w:val="18"/>
                <w:szCs w:val="18"/>
              </w:rPr>
            </w:pPr>
            <w:r w:rsidRPr="005A6CE9">
              <w:rPr>
                <w:rFonts w:eastAsia="Times New Roman" w:cs="Arial"/>
                <w:sz w:val="18"/>
                <w:szCs w:val="18"/>
              </w:rPr>
              <w:t xml:space="preserve">How do life forms vary in different environments? </w:t>
            </w:r>
          </w:p>
          <w:p w:rsidR="002A3228" w:rsidRPr="005A6CE9" w:rsidRDefault="002A3228" w:rsidP="002A3228">
            <w:pPr>
              <w:rPr>
                <w:rFonts w:eastAsia="Times New Roman" w:cs="Arial"/>
                <w:sz w:val="18"/>
                <w:szCs w:val="18"/>
              </w:rPr>
            </w:pPr>
            <w:r w:rsidRPr="005A6CE9">
              <w:rPr>
                <w:rFonts w:eastAsia="Times New Roman" w:cs="Arial"/>
                <w:sz w:val="18"/>
                <w:szCs w:val="18"/>
              </w:rPr>
              <w:t xml:space="preserve">Have students read the Essential Question on page 46 of the Reading/ Writing Workshop. Explain that scientists place life forms into groups based on similar characteristics. This is called classification. </w:t>
            </w:r>
          </w:p>
          <w:p w:rsidR="002A3228" w:rsidRPr="005A6CE9" w:rsidRDefault="002A3228" w:rsidP="002A3228">
            <w:pPr>
              <w:rPr>
                <w:rFonts w:eastAsia="Times New Roman" w:cs="Arial"/>
                <w:sz w:val="18"/>
                <w:szCs w:val="18"/>
              </w:rPr>
            </w:pPr>
            <w:r w:rsidRPr="005A6CE9">
              <w:rPr>
                <w:rFonts w:eastAsia="Times New Roman" w:cs="Arial"/>
                <w:sz w:val="18"/>
                <w:szCs w:val="18"/>
              </w:rPr>
              <w:t>Discuss “Living Environment”</w:t>
            </w:r>
          </w:p>
          <w:p w:rsidR="002A3228" w:rsidRPr="005A6CE9" w:rsidRDefault="002A3228" w:rsidP="002A3228">
            <w:pPr>
              <w:rPr>
                <w:rFonts w:eastAsia="Times New Roman" w:cs="Arial"/>
                <w:sz w:val="18"/>
                <w:szCs w:val="18"/>
              </w:rPr>
            </w:pPr>
            <w:r w:rsidRPr="005A6CE9">
              <w:rPr>
                <w:rFonts w:eastAsia="Times New Roman" w:cs="Arial"/>
                <w:sz w:val="18"/>
                <w:szCs w:val="18"/>
              </w:rPr>
              <w:t>Build Background Video</w:t>
            </w:r>
            <w:r w:rsidR="006665D7" w:rsidRPr="005A6CE9">
              <w:rPr>
                <w:rFonts w:eastAsia="Times New Roman" w:cs="Arial"/>
                <w:sz w:val="18"/>
                <w:szCs w:val="18"/>
              </w:rPr>
              <w:t>.</w:t>
            </w:r>
          </w:p>
          <w:p w:rsidR="00AE2C7C" w:rsidRPr="005A6CE9" w:rsidRDefault="00E153BF" w:rsidP="00F33422">
            <w:pPr>
              <w:rPr>
                <w:rFonts w:eastAsia="Times New Roman" w:cs="Times New Roman"/>
                <w:color w:val="000000"/>
                <w:sz w:val="18"/>
                <w:szCs w:val="18"/>
              </w:rPr>
            </w:pPr>
            <w:r w:rsidRPr="005A6CE9">
              <w:rPr>
                <w:rFonts w:eastAsia="Times New Roman" w:cs="Arial"/>
                <w:sz w:val="18"/>
                <w:szCs w:val="18"/>
              </w:rPr>
              <w:t>PDN will also be utilized daily.</w:t>
            </w:r>
          </w:p>
        </w:tc>
        <w:tc>
          <w:tcPr>
            <w:tcW w:w="450" w:type="dxa"/>
          </w:tcPr>
          <w:p w:rsidR="00EE694B" w:rsidRPr="005A6CE9" w:rsidRDefault="002A3228" w:rsidP="00F33422">
            <w:pPr>
              <w:rPr>
                <w:rFonts w:eastAsia="Times New Roman" w:cs="Times New Roman"/>
                <w:color w:val="000000"/>
                <w:sz w:val="18"/>
                <w:szCs w:val="18"/>
              </w:rPr>
            </w:pPr>
            <w:r w:rsidRPr="005A6CE9">
              <w:rPr>
                <w:rFonts w:eastAsia="Times New Roman" w:cs="Times New Roman"/>
                <w:color w:val="000000"/>
                <w:sz w:val="18"/>
                <w:szCs w:val="18"/>
              </w:rPr>
              <w:t>W</w:t>
            </w:r>
          </w:p>
          <w:p w:rsidR="002A3228" w:rsidRPr="005A6CE9" w:rsidRDefault="002A3228" w:rsidP="00F33422">
            <w:pPr>
              <w:rPr>
                <w:rFonts w:eastAsia="Times New Roman" w:cs="Times New Roman"/>
                <w:color w:val="000000"/>
                <w:sz w:val="18"/>
                <w:szCs w:val="18"/>
              </w:rPr>
            </w:pPr>
            <w:r w:rsidRPr="005A6CE9">
              <w:rPr>
                <w:rFonts w:eastAsia="Times New Roman" w:cs="Times New Roman"/>
                <w:color w:val="000000"/>
                <w:sz w:val="18"/>
                <w:szCs w:val="18"/>
              </w:rPr>
              <w:t>I</w:t>
            </w:r>
          </w:p>
        </w:tc>
        <w:tc>
          <w:tcPr>
            <w:tcW w:w="2876" w:type="dxa"/>
          </w:tcPr>
          <w:p w:rsidR="002A3228" w:rsidRPr="005A6CE9" w:rsidRDefault="002A3228" w:rsidP="002A3228">
            <w:pPr>
              <w:rPr>
                <w:rFonts w:eastAsia="Times New Roman" w:cs="Arial"/>
                <w:sz w:val="18"/>
                <w:szCs w:val="18"/>
              </w:rPr>
            </w:pPr>
            <w:r w:rsidRPr="005A6CE9">
              <w:rPr>
                <w:rFonts w:eastAsia="Times New Roman" w:cs="Arial"/>
                <w:sz w:val="18"/>
                <w:szCs w:val="18"/>
              </w:rPr>
              <w:t>McGraw-Hill Unit 1 Resources;</w:t>
            </w:r>
          </w:p>
          <w:p w:rsidR="002A3228" w:rsidRPr="005A6CE9" w:rsidRDefault="002A3228" w:rsidP="002A3228">
            <w:pPr>
              <w:rPr>
                <w:rFonts w:eastAsia="Times New Roman" w:cs="Arial"/>
                <w:sz w:val="18"/>
                <w:szCs w:val="18"/>
              </w:rPr>
            </w:pPr>
            <w:r w:rsidRPr="005A6CE9">
              <w:rPr>
                <w:rFonts w:eastAsia="Times New Roman" w:cs="Arial"/>
                <w:sz w:val="18"/>
                <w:szCs w:val="18"/>
              </w:rPr>
              <w:t xml:space="preserve">Anthology and Reading Writing </w:t>
            </w:r>
          </w:p>
          <w:p w:rsidR="002A3228" w:rsidRPr="005A6CE9" w:rsidRDefault="002A3228" w:rsidP="002A3228">
            <w:pPr>
              <w:rPr>
                <w:rFonts w:eastAsia="Times New Roman" w:cs="Arial"/>
                <w:sz w:val="18"/>
                <w:szCs w:val="18"/>
              </w:rPr>
            </w:pPr>
            <w:r w:rsidRPr="005A6CE9">
              <w:rPr>
                <w:rFonts w:eastAsia="Times New Roman" w:cs="Arial"/>
                <w:sz w:val="18"/>
                <w:szCs w:val="18"/>
              </w:rPr>
              <w:t xml:space="preserve">Workshop text. Reading Practice </w:t>
            </w:r>
          </w:p>
          <w:p w:rsidR="002A3228" w:rsidRPr="005A6CE9" w:rsidRDefault="002A3228" w:rsidP="002A3228">
            <w:pPr>
              <w:rPr>
                <w:rFonts w:eastAsia="Times New Roman" w:cs="Arial"/>
                <w:sz w:val="18"/>
                <w:szCs w:val="18"/>
              </w:rPr>
            </w:pPr>
            <w:r w:rsidRPr="005A6CE9">
              <w:rPr>
                <w:rFonts w:eastAsia="Times New Roman" w:cs="Arial"/>
                <w:sz w:val="18"/>
                <w:szCs w:val="18"/>
              </w:rPr>
              <w:t>Workbook.</w:t>
            </w:r>
          </w:p>
          <w:p w:rsidR="002A3228" w:rsidRPr="005A6CE9" w:rsidRDefault="002A3228" w:rsidP="002A3228">
            <w:pPr>
              <w:rPr>
                <w:rFonts w:eastAsia="Times New Roman" w:cs="Arial"/>
                <w:sz w:val="18"/>
                <w:szCs w:val="18"/>
              </w:rPr>
            </w:pPr>
            <w:r w:rsidRPr="005A6CE9">
              <w:rPr>
                <w:rFonts w:eastAsia="Times New Roman" w:cs="Arial"/>
                <w:sz w:val="18"/>
                <w:szCs w:val="18"/>
              </w:rPr>
              <w:t>ConnectED</w:t>
            </w:r>
          </w:p>
          <w:p w:rsidR="00FF502F" w:rsidRPr="005A6CE9" w:rsidRDefault="00FF502F" w:rsidP="002A3228">
            <w:pPr>
              <w:rPr>
                <w:rFonts w:eastAsia="Times New Roman" w:cs="Arial"/>
                <w:sz w:val="18"/>
                <w:szCs w:val="18"/>
              </w:rPr>
            </w:pPr>
            <w:r w:rsidRPr="005A6CE9">
              <w:rPr>
                <w:rFonts w:eastAsia="Times New Roman" w:cs="Arial"/>
                <w:sz w:val="18"/>
                <w:szCs w:val="18"/>
              </w:rPr>
              <w:t>P</w:t>
            </w:r>
            <w:r w:rsidR="002A3228" w:rsidRPr="005A6CE9">
              <w:rPr>
                <w:rFonts w:eastAsia="Times New Roman" w:cs="Arial"/>
                <w:sz w:val="18"/>
                <w:szCs w:val="18"/>
              </w:rPr>
              <w:t>rojector</w:t>
            </w:r>
          </w:p>
          <w:p w:rsidR="002A3228" w:rsidRPr="005A6CE9" w:rsidRDefault="002A3228" w:rsidP="002A3228">
            <w:pPr>
              <w:rPr>
                <w:rFonts w:eastAsia="Times New Roman" w:cs="Arial"/>
                <w:sz w:val="18"/>
                <w:szCs w:val="18"/>
              </w:rPr>
            </w:pPr>
            <w:r w:rsidRPr="005A6CE9">
              <w:rPr>
                <w:rFonts w:eastAsia="Times New Roman" w:cs="Arial"/>
                <w:sz w:val="18"/>
                <w:szCs w:val="18"/>
              </w:rPr>
              <w:t>Worksheets-</w:t>
            </w:r>
          </w:p>
          <w:p w:rsidR="002A3228" w:rsidRPr="005A6CE9" w:rsidRDefault="002A3228" w:rsidP="002A3228">
            <w:pPr>
              <w:rPr>
                <w:rFonts w:eastAsia="Times New Roman" w:cs="Arial"/>
                <w:sz w:val="18"/>
                <w:szCs w:val="18"/>
              </w:rPr>
            </w:pPr>
            <w:r w:rsidRPr="005A6CE9">
              <w:rPr>
                <w:rFonts w:eastAsia="Times New Roman" w:cs="Arial"/>
                <w:sz w:val="18"/>
                <w:szCs w:val="18"/>
              </w:rPr>
              <w:t>vocabulary cards</w:t>
            </w:r>
          </w:p>
          <w:p w:rsidR="00B3687B" w:rsidRPr="005A6CE9" w:rsidRDefault="002A3228" w:rsidP="006665D7">
            <w:pPr>
              <w:rPr>
                <w:rFonts w:eastAsia="Times New Roman" w:cs="Times New Roman"/>
                <w:color w:val="000000"/>
                <w:sz w:val="18"/>
                <w:szCs w:val="18"/>
              </w:rPr>
            </w:pPr>
            <w:r w:rsidRPr="005A6CE9">
              <w:rPr>
                <w:rFonts w:eastAsia="Times New Roman" w:cs="Arial"/>
                <w:sz w:val="18"/>
                <w:szCs w:val="18"/>
              </w:rPr>
              <w:t>Additional Resources</w:t>
            </w:r>
          </w:p>
        </w:tc>
        <w:tc>
          <w:tcPr>
            <w:tcW w:w="2819" w:type="dxa"/>
          </w:tcPr>
          <w:p w:rsidR="002A3228" w:rsidRPr="005A6CE9" w:rsidRDefault="002A3228" w:rsidP="002A3228">
            <w:pPr>
              <w:rPr>
                <w:rFonts w:eastAsia="Times New Roman" w:cs="Arial"/>
                <w:sz w:val="18"/>
                <w:szCs w:val="18"/>
              </w:rPr>
            </w:pPr>
            <w:r w:rsidRPr="005A6CE9">
              <w:rPr>
                <w:rFonts w:eastAsia="Times New Roman" w:cs="Arial"/>
                <w:sz w:val="18"/>
                <w:szCs w:val="18"/>
              </w:rPr>
              <w:t xml:space="preserve">Formative-thumbs up thumbs </w:t>
            </w:r>
          </w:p>
          <w:p w:rsidR="002A3228" w:rsidRPr="005A6CE9" w:rsidRDefault="002A3228" w:rsidP="002A3228">
            <w:pPr>
              <w:rPr>
                <w:rFonts w:eastAsia="Times New Roman" w:cs="Arial"/>
                <w:sz w:val="18"/>
                <w:szCs w:val="18"/>
              </w:rPr>
            </w:pPr>
            <w:r w:rsidRPr="005A6CE9">
              <w:rPr>
                <w:rFonts w:eastAsia="Times New Roman" w:cs="Arial"/>
                <w:sz w:val="18"/>
                <w:szCs w:val="18"/>
              </w:rPr>
              <w:t>down</w:t>
            </w:r>
          </w:p>
          <w:p w:rsidR="002A3228" w:rsidRPr="005A6CE9" w:rsidRDefault="002A3228" w:rsidP="002A3228">
            <w:pPr>
              <w:rPr>
                <w:rFonts w:eastAsia="Times New Roman" w:cs="Arial"/>
                <w:sz w:val="18"/>
                <w:szCs w:val="18"/>
              </w:rPr>
            </w:pPr>
            <w:r w:rsidRPr="005A6CE9">
              <w:rPr>
                <w:rFonts w:eastAsia="Times New Roman" w:cs="Arial"/>
                <w:sz w:val="18"/>
                <w:szCs w:val="18"/>
              </w:rPr>
              <w:t>Summative-unit test</w:t>
            </w:r>
          </w:p>
          <w:p w:rsidR="002A3228" w:rsidRPr="005A6CE9" w:rsidRDefault="002A3228" w:rsidP="002A3228">
            <w:pPr>
              <w:rPr>
                <w:rFonts w:eastAsia="Times New Roman" w:cs="Arial"/>
                <w:sz w:val="18"/>
                <w:szCs w:val="18"/>
              </w:rPr>
            </w:pPr>
          </w:p>
          <w:p w:rsidR="002A3228" w:rsidRPr="005A6CE9" w:rsidRDefault="002A3228" w:rsidP="002A3228">
            <w:pPr>
              <w:rPr>
                <w:rFonts w:eastAsia="Times New Roman" w:cs="Arial"/>
                <w:sz w:val="18"/>
                <w:szCs w:val="18"/>
              </w:rPr>
            </w:pPr>
            <w:r w:rsidRPr="005A6CE9">
              <w:rPr>
                <w:rFonts w:eastAsia="Times New Roman" w:cs="Arial"/>
                <w:sz w:val="18"/>
                <w:szCs w:val="18"/>
              </w:rPr>
              <w:t xml:space="preserve">Student Self </w:t>
            </w:r>
            <w:r w:rsidR="00477875" w:rsidRPr="005A6CE9">
              <w:rPr>
                <w:rFonts w:eastAsia="Times New Roman" w:cs="Arial"/>
                <w:sz w:val="18"/>
                <w:szCs w:val="18"/>
              </w:rPr>
              <w:t>–</w:t>
            </w:r>
            <w:r w:rsidRPr="005A6CE9">
              <w:rPr>
                <w:rFonts w:eastAsia="Times New Roman" w:cs="Arial"/>
                <w:sz w:val="18"/>
                <w:szCs w:val="18"/>
              </w:rPr>
              <w:t>Assessment</w:t>
            </w:r>
            <w:r w:rsidR="00477875" w:rsidRPr="005A6CE9">
              <w:rPr>
                <w:rFonts w:eastAsia="Times New Roman" w:cs="Arial"/>
                <w:sz w:val="18"/>
                <w:szCs w:val="18"/>
              </w:rPr>
              <w:t>-</w:t>
            </w:r>
          </w:p>
          <w:p w:rsidR="0007445F" w:rsidRPr="005A6CE9" w:rsidRDefault="0007445F" w:rsidP="00F33422">
            <w:pPr>
              <w:rPr>
                <w:rFonts w:eastAsia="Times New Roman" w:cs="Times New Roman"/>
                <w:color w:val="000000"/>
                <w:sz w:val="18"/>
                <w:szCs w:val="18"/>
              </w:rPr>
            </w:pPr>
          </w:p>
        </w:tc>
      </w:tr>
      <w:tr w:rsidR="00EA2F3D" w:rsidRPr="00F33422" w:rsidTr="002A3228">
        <w:trPr>
          <w:trHeight w:val="70"/>
        </w:trPr>
        <w:tc>
          <w:tcPr>
            <w:tcW w:w="551" w:type="dxa"/>
            <w:vAlign w:val="center"/>
          </w:tcPr>
          <w:p w:rsidR="00EA2F3D" w:rsidRDefault="00EA2F3D" w:rsidP="00F3342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14</w:t>
            </w:r>
          </w:p>
        </w:tc>
        <w:tc>
          <w:tcPr>
            <w:tcW w:w="2797" w:type="dxa"/>
          </w:tcPr>
          <w:p w:rsidR="002A3228" w:rsidRPr="005A6CE9" w:rsidRDefault="002A3228" w:rsidP="002A3228">
            <w:pPr>
              <w:rPr>
                <w:rFonts w:eastAsia="Times New Roman" w:cs="Arial"/>
                <w:sz w:val="18"/>
                <w:szCs w:val="18"/>
              </w:rPr>
            </w:pPr>
            <w:r w:rsidRPr="005A6CE9">
              <w:rPr>
                <w:rFonts w:eastAsia="Times New Roman" w:cs="Arial"/>
                <w:sz w:val="18"/>
                <w:szCs w:val="18"/>
              </w:rPr>
              <w:t>Students will-</w:t>
            </w:r>
          </w:p>
          <w:p w:rsidR="002A3228" w:rsidRPr="005A6CE9" w:rsidRDefault="002A3228" w:rsidP="002A3228">
            <w:pPr>
              <w:rPr>
                <w:rFonts w:eastAsia="Times New Roman" w:cs="Arial"/>
                <w:sz w:val="18"/>
                <w:szCs w:val="18"/>
              </w:rPr>
            </w:pPr>
            <w:r w:rsidRPr="005A6CE9">
              <w:rPr>
                <w:rFonts w:eastAsia="Times New Roman" w:cs="Arial"/>
                <w:sz w:val="18"/>
                <w:szCs w:val="18"/>
              </w:rPr>
              <w:t xml:space="preserve">Cite textual evidence to support analysis of what the text says explicitly as well as inferences drawn from the text. </w:t>
            </w:r>
          </w:p>
          <w:p w:rsidR="00A16A5A" w:rsidRPr="005A6CE9" w:rsidRDefault="002A3228" w:rsidP="006665D7">
            <w:pPr>
              <w:rPr>
                <w:rFonts w:eastAsia="Times New Roman" w:cs="Times New Roman"/>
                <w:color w:val="000000"/>
                <w:sz w:val="18"/>
                <w:szCs w:val="18"/>
              </w:rPr>
            </w:pPr>
            <w:r w:rsidRPr="005A6CE9">
              <w:rPr>
                <w:rFonts w:eastAsia="Times New Roman" w:cs="Arial"/>
                <w:sz w:val="18"/>
                <w:szCs w:val="18"/>
              </w:rPr>
              <w:t xml:space="preserve">Interpret information presented in diverse media and formats (e.g., visually, quantitatively, </w:t>
            </w:r>
            <w:r w:rsidR="00F75FCE" w:rsidRPr="005A6CE9">
              <w:rPr>
                <w:rFonts w:eastAsia="Times New Roman" w:cs="Arial"/>
                <w:sz w:val="18"/>
                <w:szCs w:val="18"/>
              </w:rPr>
              <w:t xml:space="preserve">and </w:t>
            </w:r>
            <w:r w:rsidRPr="005A6CE9">
              <w:rPr>
                <w:rFonts w:eastAsia="Times New Roman" w:cs="Arial"/>
                <w:sz w:val="18"/>
                <w:szCs w:val="18"/>
              </w:rPr>
              <w:t>orally) and</w:t>
            </w:r>
            <w:r w:rsidR="006665D7" w:rsidRPr="005A6CE9">
              <w:rPr>
                <w:rFonts w:eastAsia="Times New Roman" w:cs="Arial"/>
                <w:sz w:val="18"/>
                <w:szCs w:val="18"/>
              </w:rPr>
              <w:t xml:space="preserve"> </w:t>
            </w:r>
            <w:r w:rsidRPr="005A6CE9">
              <w:rPr>
                <w:rFonts w:eastAsia="Times New Roman" w:cs="Arial"/>
                <w:sz w:val="18"/>
                <w:szCs w:val="18"/>
              </w:rPr>
              <w:t xml:space="preserve">explain how it contributes to a topic, text, or issue under study. </w:t>
            </w:r>
          </w:p>
        </w:tc>
        <w:tc>
          <w:tcPr>
            <w:tcW w:w="720" w:type="dxa"/>
          </w:tcPr>
          <w:p w:rsidR="00EA2F3D" w:rsidRPr="005A6CE9" w:rsidRDefault="002A3228" w:rsidP="00F33422">
            <w:pPr>
              <w:rPr>
                <w:rFonts w:eastAsia="Times New Roman" w:cs="Times New Roman"/>
                <w:color w:val="000000"/>
                <w:sz w:val="18"/>
                <w:szCs w:val="18"/>
              </w:rPr>
            </w:pPr>
            <w:r w:rsidRPr="005A6CE9">
              <w:rPr>
                <w:rFonts w:eastAsia="Times New Roman" w:cs="Times New Roman"/>
                <w:color w:val="000000"/>
                <w:sz w:val="18"/>
                <w:szCs w:val="18"/>
              </w:rPr>
              <w:t>2</w:t>
            </w:r>
          </w:p>
          <w:p w:rsidR="002A3228" w:rsidRPr="005A6CE9" w:rsidRDefault="002A3228" w:rsidP="00F33422">
            <w:pPr>
              <w:rPr>
                <w:rFonts w:eastAsia="Times New Roman" w:cs="Times New Roman"/>
                <w:color w:val="000000"/>
                <w:sz w:val="18"/>
                <w:szCs w:val="18"/>
              </w:rPr>
            </w:pPr>
            <w:r w:rsidRPr="005A6CE9">
              <w:rPr>
                <w:rFonts w:eastAsia="Times New Roman" w:cs="Times New Roman"/>
                <w:color w:val="000000"/>
                <w:sz w:val="18"/>
                <w:szCs w:val="18"/>
              </w:rPr>
              <w:t>3</w:t>
            </w:r>
          </w:p>
        </w:tc>
        <w:tc>
          <w:tcPr>
            <w:tcW w:w="4320" w:type="dxa"/>
          </w:tcPr>
          <w:p w:rsidR="002A3228" w:rsidRPr="005A6CE9" w:rsidRDefault="002A3228" w:rsidP="002A3228">
            <w:pPr>
              <w:rPr>
                <w:rFonts w:eastAsia="Times New Roman" w:cs="Arial"/>
                <w:sz w:val="18"/>
                <w:szCs w:val="18"/>
              </w:rPr>
            </w:pPr>
            <w:r w:rsidRPr="005A6CE9">
              <w:rPr>
                <w:rFonts w:eastAsia="Times New Roman" w:cs="Arial"/>
                <w:sz w:val="18"/>
                <w:szCs w:val="18"/>
              </w:rPr>
              <w:t>Read Aloud</w:t>
            </w:r>
          </w:p>
          <w:p w:rsidR="002A3228" w:rsidRPr="005A6CE9" w:rsidRDefault="002A3228" w:rsidP="002A3228">
            <w:pPr>
              <w:rPr>
                <w:rFonts w:eastAsia="Times New Roman" w:cs="Arial"/>
                <w:sz w:val="18"/>
                <w:szCs w:val="18"/>
              </w:rPr>
            </w:pPr>
            <w:r w:rsidRPr="005A6CE9">
              <w:rPr>
                <w:rFonts w:eastAsia="Times New Roman" w:cs="Arial"/>
                <w:sz w:val="18"/>
                <w:szCs w:val="18"/>
              </w:rPr>
              <w:t>Plants and Different Environments</w:t>
            </w:r>
          </w:p>
          <w:p w:rsidR="002A3228" w:rsidRPr="005A6CE9" w:rsidRDefault="002A3228" w:rsidP="002A3228">
            <w:pPr>
              <w:rPr>
                <w:rFonts w:eastAsia="Times New Roman" w:cs="Arial"/>
                <w:sz w:val="18"/>
                <w:szCs w:val="18"/>
              </w:rPr>
            </w:pPr>
            <w:r w:rsidRPr="005A6CE9">
              <w:rPr>
                <w:rFonts w:eastAsia="Times New Roman" w:cs="Arial"/>
                <w:sz w:val="18"/>
                <w:szCs w:val="18"/>
              </w:rPr>
              <w:t xml:space="preserve">Interactive Read Aloud, “Plants in Different </w:t>
            </w:r>
          </w:p>
          <w:p w:rsidR="002A3228" w:rsidRPr="005A6CE9" w:rsidRDefault="002A3228" w:rsidP="002A3228">
            <w:pPr>
              <w:rPr>
                <w:rFonts w:eastAsia="Times New Roman" w:cs="Arial"/>
                <w:sz w:val="18"/>
                <w:szCs w:val="18"/>
              </w:rPr>
            </w:pPr>
            <w:r w:rsidRPr="005A6CE9">
              <w:rPr>
                <w:rFonts w:eastAsia="Times New Roman" w:cs="Arial"/>
                <w:sz w:val="18"/>
                <w:szCs w:val="18"/>
              </w:rPr>
              <w:t>Environments”</w:t>
            </w:r>
          </w:p>
          <w:p w:rsidR="002A3228" w:rsidRPr="005A6CE9" w:rsidRDefault="002A3228" w:rsidP="002A3228">
            <w:pPr>
              <w:rPr>
                <w:rFonts w:eastAsia="Times New Roman" w:cs="Arial"/>
                <w:sz w:val="18"/>
                <w:szCs w:val="18"/>
              </w:rPr>
            </w:pPr>
            <w:r w:rsidRPr="005A6CE9">
              <w:rPr>
                <w:rFonts w:eastAsia="Times New Roman" w:cs="Arial"/>
                <w:sz w:val="18"/>
                <w:szCs w:val="18"/>
              </w:rPr>
              <w:t>Summarize</w:t>
            </w:r>
          </w:p>
          <w:p w:rsidR="002A3228" w:rsidRPr="005A6CE9" w:rsidRDefault="002A3228" w:rsidP="002A3228">
            <w:pPr>
              <w:rPr>
                <w:rFonts w:eastAsia="Times New Roman" w:cs="Arial"/>
                <w:sz w:val="18"/>
                <w:szCs w:val="18"/>
              </w:rPr>
            </w:pPr>
            <w:r w:rsidRPr="005A6CE9">
              <w:rPr>
                <w:rFonts w:eastAsia="Times New Roman" w:cs="Arial"/>
                <w:sz w:val="18"/>
                <w:szCs w:val="18"/>
              </w:rPr>
              <w:t>Have students restate the most important</w:t>
            </w:r>
            <w:r w:rsidR="006665D7" w:rsidRPr="005A6CE9">
              <w:rPr>
                <w:rFonts w:eastAsia="Times New Roman" w:cs="Arial"/>
                <w:sz w:val="18"/>
                <w:szCs w:val="18"/>
              </w:rPr>
              <w:t xml:space="preserve"> </w:t>
            </w:r>
            <w:r w:rsidRPr="005A6CE9">
              <w:rPr>
                <w:rFonts w:eastAsia="Times New Roman" w:cs="Arial"/>
                <w:sz w:val="18"/>
                <w:szCs w:val="18"/>
              </w:rPr>
              <w:t>information from “Plants in Different Environments” in their own words.</w:t>
            </w:r>
          </w:p>
          <w:p w:rsidR="00A16A5A" w:rsidRPr="005A6CE9" w:rsidRDefault="00E153BF" w:rsidP="00F33422">
            <w:pPr>
              <w:rPr>
                <w:rFonts w:eastAsia="Times New Roman" w:cs="Times New Roman"/>
                <w:color w:val="000000"/>
                <w:sz w:val="18"/>
                <w:szCs w:val="18"/>
              </w:rPr>
            </w:pPr>
            <w:r w:rsidRPr="005A6CE9">
              <w:rPr>
                <w:rFonts w:eastAsia="Times New Roman" w:cs="Arial"/>
                <w:sz w:val="18"/>
                <w:szCs w:val="18"/>
              </w:rPr>
              <w:t>PDN will also be utilized daily.</w:t>
            </w:r>
          </w:p>
        </w:tc>
        <w:tc>
          <w:tcPr>
            <w:tcW w:w="450" w:type="dxa"/>
          </w:tcPr>
          <w:p w:rsidR="00567561" w:rsidRPr="005A6CE9" w:rsidRDefault="002A3228" w:rsidP="00F33422">
            <w:pPr>
              <w:rPr>
                <w:rFonts w:eastAsia="Times New Roman" w:cs="Times New Roman"/>
                <w:color w:val="000000"/>
                <w:sz w:val="18"/>
                <w:szCs w:val="18"/>
              </w:rPr>
            </w:pPr>
            <w:r w:rsidRPr="005A6CE9">
              <w:rPr>
                <w:rFonts w:eastAsia="Times New Roman" w:cs="Times New Roman"/>
                <w:color w:val="000000"/>
                <w:sz w:val="18"/>
                <w:szCs w:val="18"/>
              </w:rPr>
              <w:t>W</w:t>
            </w:r>
          </w:p>
          <w:p w:rsidR="002A3228" w:rsidRPr="005A6CE9" w:rsidRDefault="002A3228" w:rsidP="00F33422">
            <w:pPr>
              <w:rPr>
                <w:rFonts w:eastAsia="Times New Roman" w:cs="Times New Roman"/>
                <w:color w:val="000000"/>
                <w:sz w:val="18"/>
                <w:szCs w:val="18"/>
              </w:rPr>
            </w:pPr>
            <w:r w:rsidRPr="005A6CE9">
              <w:rPr>
                <w:rFonts w:eastAsia="Times New Roman" w:cs="Times New Roman"/>
                <w:color w:val="000000"/>
                <w:sz w:val="18"/>
                <w:szCs w:val="18"/>
              </w:rPr>
              <w:t>S</w:t>
            </w:r>
          </w:p>
        </w:tc>
        <w:tc>
          <w:tcPr>
            <w:tcW w:w="2876" w:type="dxa"/>
          </w:tcPr>
          <w:p w:rsidR="002A3228" w:rsidRPr="005A6CE9" w:rsidRDefault="002A3228" w:rsidP="002A3228">
            <w:pPr>
              <w:rPr>
                <w:rFonts w:eastAsia="Times New Roman" w:cs="Arial"/>
                <w:sz w:val="18"/>
                <w:szCs w:val="18"/>
              </w:rPr>
            </w:pPr>
            <w:r w:rsidRPr="005A6CE9">
              <w:rPr>
                <w:rFonts w:eastAsia="Times New Roman" w:cs="Arial"/>
                <w:sz w:val="18"/>
                <w:szCs w:val="18"/>
              </w:rPr>
              <w:t>McGraw-Hill Unit 1 Resources;</w:t>
            </w:r>
          </w:p>
          <w:p w:rsidR="002A3228" w:rsidRPr="005A6CE9" w:rsidRDefault="002A3228" w:rsidP="002A3228">
            <w:pPr>
              <w:rPr>
                <w:rFonts w:eastAsia="Times New Roman" w:cs="Arial"/>
                <w:sz w:val="18"/>
                <w:szCs w:val="18"/>
              </w:rPr>
            </w:pPr>
            <w:r w:rsidRPr="005A6CE9">
              <w:rPr>
                <w:rFonts w:eastAsia="Times New Roman" w:cs="Arial"/>
                <w:sz w:val="18"/>
                <w:szCs w:val="18"/>
              </w:rPr>
              <w:t xml:space="preserve">Anthology and Reading Writing </w:t>
            </w:r>
          </w:p>
          <w:p w:rsidR="002A3228" w:rsidRPr="005A6CE9" w:rsidRDefault="002A3228" w:rsidP="002A3228">
            <w:pPr>
              <w:rPr>
                <w:rFonts w:eastAsia="Times New Roman" w:cs="Arial"/>
                <w:sz w:val="18"/>
                <w:szCs w:val="18"/>
              </w:rPr>
            </w:pPr>
            <w:r w:rsidRPr="005A6CE9">
              <w:rPr>
                <w:rFonts w:eastAsia="Times New Roman" w:cs="Arial"/>
                <w:sz w:val="18"/>
                <w:szCs w:val="18"/>
              </w:rPr>
              <w:t xml:space="preserve">Workshop text. Reading Practice </w:t>
            </w:r>
          </w:p>
          <w:p w:rsidR="002A3228" w:rsidRPr="005A6CE9" w:rsidRDefault="002A3228" w:rsidP="002A3228">
            <w:pPr>
              <w:rPr>
                <w:rFonts w:eastAsia="Times New Roman" w:cs="Arial"/>
                <w:sz w:val="18"/>
                <w:szCs w:val="18"/>
              </w:rPr>
            </w:pPr>
            <w:r w:rsidRPr="005A6CE9">
              <w:rPr>
                <w:rFonts w:eastAsia="Times New Roman" w:cs="Arial"/>
                <w:sz w:val="18"/>
                <w:szCs w:val="18"/>
              </w:rPr>
              <w:t>Workbook.</w:t>
            </w:r>
          </w:p>
          <w:p w:rsidR="002A3228" w:rsidRPr="005A6CE9" w:rsidRDefault="002A3228" w:rsidP="002A3228">
            <w:pPr>
              <w:rPr>
                <w:rFonts w:eastAsia="Times New Roman" w:cs="Arial"/>
                <w:sz w:val="18"/>
                <w:szCs w:val="18"/>
              </w:rPr>
            </w:pPr>
            <w:r w:rsidRPr="005A6CE9">
              <w:rPr>
                <w:rFonts w:eastAsia="Times New Roman" w:cs="Arial"/>
                <w:sz w:val="18"/>
                <w:szCs w:val="18"/>
              </w:rPr>
              <w:t>ConnectED</w:t>
            </w:r>
          </w:p>
          <w:p w:rsidR="002A3228" w:rsidRPr="005A6CE9" w:rsidRDefault="002A3228" w:rsidP="002A3228">
            <w:pPr>
              <w:rPr>
                <w:rFonts w:eastAsia="Times New Roman" w:cs="Arial"/>
                <w:sz w:val="18"/>
                <w:szCs w:val="18"/>
              </w:rPr>
            </w:pPr>
            <w:r w:rsidRPr="005A6CE9">
              <w:rPr>
                <w:rFonts w:eastAsia="Times New Roman" w:cs="Arial"/>
                <w:sz w:val="18"/>
                <w:szCs w:val="18"/>
              </w:rPr>
              <w:t>projector</w:t>
            </w:r>
          </w:p>
          <w:p w:rsidR="002A3228" w:rsidRPr="005A6CE9" w:rsidRDefault="002A3228" w:rsidP="002A3228">
            <w:pPr>
              <w:rPr>
                <w:rFonts w:eastAsia="Times New Roman" w:cs="Arial"/>
                <w:sz w:val="18"/>
                <w:szCs w:val="18"/>
              </w:rPr>
            </w:pPr>
            <w:r w:rsidRPr="005A6CE9">
              <w:rPr>
                <w:rFonts w:eastAsia="Times New Roman" w:cs="Arial"/>
                <w:sz w:val="18"/>
                <w:szCs w:val="18"/>
              </w:rPr>
              <w:t>Worksheets</w:t>
            </w:r>
          </w:p>
          <w:p w:rsidR="00A16A5A" w:rsidRPr="005A6CE9" w:rsidRDefault="00A16A5A" w:rsidP="00A16A5A">
            <w:pPr>
              <w:rPr>
                <w:rFonts w:eastAsia="Times New Roman" w:cs="Times New Roman"/>
                <w:color w:val="000000"/>
                <w:sz w:val="18"/>
                <w:szCs w:val="18"/>
              </w:rPr>
            </w:pPr>
          </w:p>
        </w:tc>
        <w:tc>
          <w:tcPr>
            <w:tcW w:w="2819" w:type="dxa"/>
          </w:tcPr>
          <w:p w:rsidR="002A3228" w:rsidRPr="005A6CE9" w:rsidRDefault="002A3228" w:rsidP="002A3228">
            <w:pPr>
              <w:rPr>
                <w:rFonts w:eastAsia="Times New Roman" w:cs="Arial"/>
                <w:sz w:val="18"/>
                <w:szCs w:val="18"/>
              </w:rPr>
            </w:pPr>
            <w:r w:rsidRPr="005A6CE9">
              <w:rPr>
                <w:rFonts w:eastAsia="Times New Roman" w:cs="Arial"/>
                <w:sz w:val="18"/>
                <w:szCs w:val="18"/>
              </w:rPr>
              <w:t>Formative-</w:t>
            </w:r>
          </w:p>
          <w:p w:rsidR="002A3228" w:rsidRPr="005A6CE9" w:rsidRDefault="002A3228" w:rsidP="002A3228">
            <w:pPr>
              <w:rPr>
                <w:rFonts w:eastAsia="Times New Roman" w:cs="Arial"/>
                <w:sz w:val="18"/>
                <w:szCs w:val="18"/>
              </w:rPr>
            </w:pPr>
            <w:r w:rsidRPr="005A6CE9">
              <w:rPr>
                <w:rFonts w:eastAsia="Times New Roman" w:cs="Arial"/>
                <w:sz w:val="18"/>
                <w:szCs w:val="18"/>
              </w:rPr>
              <w:t xml:space="preserve">thumbs up thumbs </w:t>
            </w:r>
          </w:p>
          <w:p w:rsidR="002A3228" w:rsidRPr="005A6CE9" w:rsidRDefault="002A3228" w:rsidP="002A3228">
            <w:pPr>
              <w:rPr>
                <w:rFonts w:eastAsia="Times New Roman" w:cs="Arial"/>
                <w:sz w:val="18"/>
                <w:szCs w:val="18"/>
              </w:rPr>
            </w:pPr>
            <w:r w:rsidRPr="005A6CE9">
              <w:rPr>
                <w:rFonts w:eastAsia="Times New Roman" w:cs="Arial"/>
                <w:sz w:val="18"/>
                <w:szCs w:val="18"/>
              </w:rPr>
              <w:t>down</w:t>
            </w:r>
          </w:p>
          <w:p w:rsidR="002A3228" w:rsidRPr="005A6CE9" w:rsidRDefault="002A3228" w:rsidP="002A3228">
            <w:pPr>
              <w:rPr>
                <w:rFonts w:eastAsia="Times New Roman" w:cs="Arial"/>
                <w:sz w:val="18"/>
                <w:szCs w:val="18"/>
              </w:rPr>
            </w:pPr>
            <w:r w:rsidRPr="005A6CE9">
              <w:rPr>
                <w:rFonts w:eastAsia="Times New Roman" w:cs="Arial"/>
                <w:sz w:val="18"/>
                <w:szCs w:val="18"/>
              </w:rPr>
              <w:t>Summative-unit test</w:t>
            </w:r>
          </w:p>
          <w:p w:rsidR="002A3228" w:rsidRPr="005A6CE9" w:rsidRDefault="002A3228" w:rsidP="002A3228">
            <w:pPr>
              <w:rPr>
                <w:rFonts w:eastAsia="Times New Roman" w:cs="Arial"/>
                <w:sz w:val="18"/>
                <w:szCs w:val="18"/>
              </w:rPr>
            </w:pPr>
          </w:p>
          <w:p w:rsidR="002A3228" w:rsidRPr="005A6CE9" w:rsidRDefault="002A3228" w:rsidP="002A3228">
            <w:pPr>
              <w:rPr>
                <w:rFonts w:eastAsia="Times New Roman" w:cs="Arial"/>
                <w:sz w:val="18"/>
                <w:szCs w:val="18"/>
              </w:rPr>
            </w:pPr>
            <w:r w:rsidRPr="005A6CE9">
              <w:rPr>
                <w:rFonts w:eastAsia="Times New Roman" w:cs="Arial"/>
                <w:sz w:val="18"/>
                <w:szCs w:val="18"/>
              </w:rPr>
              <w:t xml:space="preserve">Student Self </w:t>
            </w:r>
            <w:r w:rsidR="00477875" w:rsidRPr="005A6CE9">
              <w:rPr>
                <w:rFonts w:eastAsia="Times New Roman" w:cs="Arial"/>
                <w:sz w:val="18"/>
                <w:szCs w:val="18"/>
              </w:rPr>
              <w:t>–</w:t>
            </w:r>
            <w:r w:rsidRPr="005A6CE9">
              <w:rPr>
                <w:rFonts w:eastAsia="Times New Roman" w:cs="Arial"/>
                <w:sz w:val="18"/>
                <w:szCs w:val="18"/>
              </w:rPr>
              <w:t>Assessment</w:t>
            </w:r>
            <w:r w:rsidR="00477875" w:rsidRPr="005A6CE9">
              <w:rPr>
                <w:rFonts w:eastAsia="Times New Roman" w:cs="Arial"/>
                <w:sz w:val="18"/>
                <w:szCs w:val="18"/>
              </w:rPr>
              <w:t>-</w:t>
            </w:r>
          </w:p>
          <w:p w:rsidR="0007445F" w:rsidRPr="005A6CE9" w:rsidRDefault="0007445F" w:rsidP="00F33422">
            <w:pPr>
              <w:rPr>
                <w:rFonts w:eastAsia="Times New Roman" w:cs="Times New Roman"/>
                <w:color w:val="000000"/>
                <w:sz w:val="18"/>
                <w:szCs w:val="18"/>
              </w:rPr>
            </w:pPr>
          </w:p>
        </w:tc>
      </w:tr>
      <w:tr w:rsidR="00EA2F3D" w:rsidRPr="00F33422" w:rsidTr="0080666C">
        <w:trPr>
          <w:trHeight w:val="369"/>
        </w:trPr>
        <w:tc>
          <w:tcPr>
            <w:tcW w:w="551" w:type="dxa"/>
            <w:vAlign w:val="center"/>
          </w:tcPr>
          <w:p w:rsidR="00EA2F3D" w:rsidRDefault="00EA2F3D" w:rsidP="00F3342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15</w:t>
            </w:r>
          </w:p>
        </w:tc>
        <w:tc>
          <w:tcPr>
            <w:tcW w:w="2797" w:type="dxa"/>
          </w:tcPr>
          <w:p w:rsidR="00D039F0" w:rsidRPr="005A6CE9" w:rsidRDefault="00D039F0" w:rsidP="00D039F0">
            <w:pPr>
              <w:rPr>
                <w:rFonts w:eastAsia="Times New Roman" w:cs="Arial"/>
                <w:sz w:val="18"/>
                <w:szCs w:val="18"/>
              </w:rPr>
            </w:pPr>
            <w:r w:rsidRPr="005A6CE9">
              <w:rPr>
                <w:rFonts w:eastAsia="Times New Roman" w:cs="Arial"/>
                <w:sz w:val="18"/>
                <w:szCs w:val="18"/>
              </w:rPr>
              <w:t>Students will-</w:t>
            </w:r>
          </w:p>
          <w:p w:rsidR="00D039F0" w:rsidRPr="005A6CE9" w:rsidRDefault="00D039F0" w:rsidP="00D039F0">
            <w:pPr>
              <w:rPr>
                <w:rFonts w:eastAsia="Times New Roman" w:cs="Arial"/>
                <w:sz w:val="18"/>
                <w:szCs w:val="18"/>
              </w:rPr>
            </w:pPr>
            <w:r w:rsidRPr="005A6CE9">
              <w:rPr>
                <w:rFonts w:eastAsia="Times New Roman" w:cs="Arial"/>
                <w:sz w:val="18"/>
                <w:szCs w:val="18"/>
              </w:rPr>
              <w:t>Acquire and use accurately grade</w:t>
            </w:r>
          </w:p>
          <w:p w:rsidR="001B2BC2" w:rsidRPr="005A6CE9" w:rsidRDefault="00D039F0" w:rsidP="00E153BF">
            <w:pPr>
              <w:rPr>
                <w:rFonts w:eastAsia="Times New Roman" w:cs="Times New Roman"/>
                <w:color w:val="000000"/>
                <w:sz w:val="18"/>
                <w:szCs w:val="18"/>
              </w:rPr>
            </w:pPr>
            <w:r w:rsidRPr="005A6CE9">
              <w:rPr>
                <w:rFonts w:eastAsia="Times New Roman" w:cs="Arial"/>
                <w:sz w:val="18"/>
                <w:szCs w:val="18"/>
              </w:rPr>
              <w:t xml:space="preserve">-appropriate general academic and domain-specific words and phrases; gather vocabulary knowledge when considering a word or phrase important to </w:t>
            </w:r>
            <w:r w:rsidR="00477875" w:rsidRPr="005A6CE9">
              <w:rPr>
                <w:rFonts w:eastAsia="Times New Roman" w:cs="Arial"/>
                <w:sz w:val="18"/>
                <w:szCs w:val="18"/>
              </w:rPr>
              <w:t>c</w:t>
            </w:r>
            <w:r w:rsidRPr="005A6CE9">
              <w:rPr>
                <w:rFonts w:eastAsia="Times New Roman" w:cs="Arial"/>
                <w:sz w:val="18"/>
                <w:szCs w:val="18"/>
              </w:rPr>
              <w:t>omprehension or expression</w:t>
            </w:r>
            <w:r w:rsidR="00E153BF" w:rsidRPr="005A6CE9">
              <w:rPr>
                <w:rFonts w:eastAsia="Times New Roman" w:cs="Arial"/>
                <w:sz w:val="18"/>
                <w:szCs w:val="18"/>
              </w:rPr>
              <w:t>.</w:t>
            </w:r>
          </w:p>
        </w:tc>
        <w:tc>
          <w:tcPr>
            <w:tcW w:w="720" w:type="dxa"/>
          </w:tcPr>
          <w:p w:rsidR="00EA2F3D" w:rsidRPr="005A6CE9" w:rsidRDefault="00D039F0" w:rsidP="00F33422">
            <w:pPr>
              <w:rPr>
                <w:rFonts w:eastAsia="Times New Roman" w:cs="Times New Roman"/>
                <w:color w:val="000000"/>
                <w:sz w:val="18"/>
                <w:szCs w:val="18"/>
              </w:rPr>
            </w:pPr>
            <w:r w:rsidRPr="005A6CE9">
              <w:rPr>
                <w:rFonts w:eastAsia="Times New Roman" w:cs="Times New Roman"/>
                <w:color w:val="000000"/>
                <w:sz w:val="18"/>
                <w:szCs w:val="18"/>
              </w:rPr>
              <w:t>2</w:t>
            </w:r>
          </w:p>
          <w:p w:rsidR="00D039F0" w:rsidRPr="005A6CE9" w:rsidRDefault="00D039F0" w:rsidP="00F33422">
            <w:pPr>
              <w:rPr>
                <w:rFonts w:eastAsia="Times New Roman" w:cs="Times New Roman"/>
                <w:color w:val="000000"/>
                <w:sz w:val="18"/>
                <w:szCs w:val="18"/>
              </w:rPr>
            </w:pPr>
            <w:r w:rsidRPr="005A6CE9">
              <w:rPr>
                <w:rFonts w:eastAsia="Times New Roman" w:cs="Times New Roman"/>
                <w:color w:val="000000"/>
                <w:sz w:val="18"/>
                <w:szCs w:val="18"/>
              </w:rPr>
              <w:t>3</w:t>
            </w:r>
          </w:p>
        </w:tc>
        <w:tc>
          <w:tcPr>
            <w:tcW w:w="4320" w:type="dxa"/>
          </w:tcPr>
          <w:p w:rsidR="00D039F0" w:rsidRPr="005A6CE9" w:rsidRDefault="00D039F0" w:rsidP="00D039F0">
            <w:pPr>
              <w:rPr>
                <w:rFonts w:eastAsia="Times New Roman" w:cs="Arial"/>
                <w:sz w:val="18"/>
                <w:szCs w:val="18"/>
              </w:rPr>
            </w:pPr>
            <w:r w:rsidRPr="005A6CE9">
              <w:rPr>
                <w:rFonts w:eastAsia="Times New Roman" w:cs="Arial"/>
                <w:sz w:val="18"/>
                <w:szCs w:val="18"/>
              </w:rPr>
              <w:t>Words in Context</w:t>
            </w:r>
          </w:p>
          <w:p w:rsidR="00D039F0" w:rsidRPr="005A6CE9" w:rsidRDefault="00D039F0" w:rsidP="00D039F0">
            <w:pPr>
              <w:rPr>
                <w:rFonts w:eastAsia="Times New Roman" w:cs="Arial"/>
                <w:sz w:val="18"/>
                <w:szCs w:val="18"/>
              </w:rPr>
            </w:pPr>
            <w:r w:rsidRPr="005A6CE9">
              <w:rPr>
                <w:rFonts w:eastAsia="Times New Roman" w:cs="Arial"/>
                <w:sz w:val="18"/>
                <w:szCs w:val="18"/>
              </w:rPr>
              <w:t xml:space="preserve">Reading/Writing Workshop </w:t>
            </w:r>
          </w:p>
          <w:p w:rsidR="00D039F0" w:rsidRPr="005A6CE9" w:rsidRDefault="00D039F0" w:rsidP="00D039F0">
            <w:pPr>
              <w:rPr>
                <w:rFonts w:eastAsia="Times New Roman" w:cs="Arial"/>
                <w:sz w:val="18"/>
                <w:szCs w:val="18"/>
              </w:rPr>
            </w:pPr>
            <w:r w:rsidRPr="005A6CE9">
              <w:rPr>
                <w:rFonts w:eastAsia="Times New Roman" w:cs="Arial"/>
                <w:sz w:val="18"/>
                <w:szCs w:val="18"/>
              </w:rPr>
              <w:t xml:space="preserve">Discuss and review </w:t>
            </w:r>
          </w:p>
          <w:p w:rsidR="00D039F0" w:rsidRPr="005A6CE9" w:rsidRDefault="00D039F0" w:rsidP="00D039F0">
            <w:pPr>
              <w:rPr>
                <w:rFonts w:eastAsia="Times New Roman" w:cs="Arial"/>
                <w:sz w:val="18"/>
                <w:szCs w:val="18"/>
              </w:rPr>
            </w:pPr>
            <w:r w:rsidRPr="005A6CE9">
              <w:rPr>
                <w:rFonts w:eastAsia="Times New Roman" w:cs="Arial"/>
                <w:sz w:val="18"/>
                <w:szCs w:val="18"/>
              </w:rPr>
              <w:t>Words to Know</w:t>
            </w:r>
          </w:p>
          <w:p w:rsidR="00D039F0" w:rsidRPr="005A6CE9" w:rsidRDefault="00D039F0" w:rsidP="00D039F0">
            <w:pPr>
              <w:rPr>
                <w:rFonts w:eastAsia="Times New Roman" w:cs="Arial"/>
                <w:sz w:val="18"/>
                <w:szCs w:val="18"/>
              </w:rPr>
            </w:pPr>
            <w:r w:rsidRPr="005A6CE9">
              <w:rPr>
                <w:rFonts w:eastAsia="Times New Roman" w:cs="Arial"/>
                <w:sz w:val="18"/>
                <w:szCs w:val="18"/>
              </w:rPr>
              <w:t xml:space="preserve">using cards, </w:t>
            </w:r>
          </w:p>
          <w:p w:rsidR="00D039F0" w:rsidRPr="005A6CE9" w:rsidRDefault="00F75FCE" w:rsidP="00D039F0">
            <w:pPr>
              <w:rPr>
                <w:rFonts w:eastAsia="Times New Roman" w:cs="Arial"/>
                <w:sz w:val="18"/>
                <w:szCs w:val="18"/>
              </w:rPr>
            </w:pPr>
            <w:r w:rsidRPr="005A6CE9">
              <w:rPr>
                <w:rFonts w:eastAsia="Times New Roman" w:cs="Arial"/>
                <w:sz w:val="18"/>
                <w:szCs w:val="18"/>
              </w:rPr>
              <w:t>McG</w:t>
            </w:r>
            <w:r w:rsidR="00D039F0" w:rsidRPr="005A6CE9">
              <w:rPr>
                <w:rFonts w:eastAsia="Times New Roman" w:cs="Arial"/>
                <w:sz w:val="18"/>
                <w:szCs w:val="18"/>
              </w:rPr>
              <w:t>raw</w:t>
            </w:r>
            <w:r w:rsidR="00477875" w:rsidRPr="005A6CE9">
              <w:rPr>
                <w:rFonts w:eastAsia="Times New Roman" w:cs="Arial"/>
                <w:sz w:val="18"/>
                <w:szCs w:val="18"/>
              </w:rPr>
              <w:t>-H</w:t>
            </w:r>
            <w:r w:rsidR="006665D7" w:rsidRPr="005A6CE9">
              <w:rPr>
                <w:rFonts w:eastAsia="Times New Roman" w:cs="Arial"/>
                <w:sz w:val="18"/>
                <w:szCs w:val="18"/>
              </w:rPr>
              <w:t xml:space="preserve">ill </w:t>
            </w:r>
            <w:r w:rsidR="00D039F0" w:rsidRPr="005A6CE9">
              <w:rPr>
                <w:rFonts w:eastAsia="Times New Roman" w:cs="Arial"/>
                <w:sz w:val="18"/>
                <w:szCs w:val="18"/>
              </w:rPr>
              <w:t>presentation and teacher constructed worksheets.</w:t>
            </w:r>
          </w:p>
          <w:p w:rsidR="001B2BC2" w:rsidRPr="005A6CE9" w:rsidRDefault="00D039F0" w:rsidP="00E153BF">
            <w:pPr>
              <w:rPr>
                <w:rFonts w:eastAsia="Times New Roman" w:cs="Arial"/>
                <w:sz w:val="18"/>
                <w:szCs w:val="18"/>
              </w:rPr>
            </w:pPr>
            <w:r w:rsidRPr="005A6CE9">
              <w:rPr>
                <w:rFonts w:eastAsia="Times New Roman" w:cs="Arial"/>
                <w:sz w:val="18"/>
                <w:szCs w:val="18"/>
              </w:rPr>
              <w:t>Construct sam</w:t>
            </w:r>
            <w:r w:rsidR="00E153BF" w:rsidRPr="005A6CE9">
              <w:rPr>
                <w:rFonts w:eastAsia="Times New Roman" w:cs="Arial"/>
                <w:sz w:val="18"/>
                <w:szCs w:val="18"/>
              </w:rPr>
              <w:t>ple sentences with vocabulary.</w:t>
            </w:r>
          </w:p>
          <w:p w:rsidR="00E153BF" w:rsidRPr="005A6CE9" w:rsidRDefault="00E153BF" w:rsidP="00E153BF">
            <w:pPr>
              <w:rPr>
                <w:rFonts w:eastAsia="Times New Roman" w:cs="Times New Roman"/>
                <w:color w:val="000000"/>
                <w:sz w:val="18"/>
                <w:szCs w:val="18"/>
              </w:rPr>
            </w:pPr>
            <w:r w:rsidRPr="005A6CE9">
              <w:rPr>
                <w:rFonts w:eastAsia="Times New Roman" w:cs="Arial"/>
                <w:sz w:val="18"/>
                <w:szCs w:val="18"/>
              </w:rPr>
              <w:t>PDN will also be utilized daily.</w:t>
            </w:r>
          </w:p>
        </w:tc>
        <w:tc>
          <w:tcPr>
            <w:tcW w:w="450" w:type="dxa"/>
          </w:tcPr>
          <w:p w:rsidR="001B2BC2" w:rsidRPr="005A6CE9" w:rsidRDefault="00D039F0" w:rsidP="00F33422">
            <w:pPr>
              <w:rPr>
                <w:rFonts w:eastAsia="Times New Roman" w:cs="Times New Roman"/>
                <w:color w:val="000000"/>
                <w:sz w:val="18"/>
                <w:szCs w:val="18"/>
              </w:rPr>
            </w:pPr>
            <w:r w:rsidRPr="005A6CE9">
              <w:rPr>
                <w:rFonts w:eastAsia="Times New Roman" w:cs="Times New Roman"/>
                <w:color w:val="000000"/>
                <w:sz w:val="18"/>
                <w:szCs w:val="18"/>
              </w:rPr>
              <w:t>W</w:t>
            </w:r>
          </w:p>
          <w:p w:rsidR="00D039F0" w:rsidRPr="005A6CE9" w:rsidRDefault="00D039F0" w:rsidP="00F33422">
            <w:pPr>
              <w:rPr>
                <w:rFonts w:eastAsia="Times New Roman" w:cs="Times New Roman"/>
                <w:color w:val="000000"/>
                <w:sz w:val="18"/>
                <w:szCs w:val="18"/>
              </w:rPr>
            </w:pPr>
            <w:r w:rsidRPr="005A6CE9">
              <w:rPr>
                <w:rFonts w:eastAsia="Times New Roman" w:cs="Times New Roman"/>
                <w:color w:val="000000"/>
                <w:sz w:val="18"/>
                <w:szCs w:val="18"/>
              </w:rPr>
              <w:t>S</w:t>
            </w:r>
          </w:p>
          <w:p w:rsidR="00D039F0" w:rsidRPr="005A6CE9" w:rsidRDefault="00D039F0" w:rsidP="00F33422">
            <w:pPr>
              <w:rPr>
                <w:rFonts w:eastAsia="Times New Roman" w:cs="Times New Roman"/>
                <w:color w:val="000000"/>
                <w:sz w:val="18"/>
                <w:szCs w:val="18"/>
              </w:rPr>
            </w:pPr>
            <w:r w:rsidRPr="005A6CE9">
              <w:rPr>
                <w:rFonts w:eastAsia="Times New Roman" w:cs="Times New Roman"/>
                <w:color w:val="000000"/>
                <w:sz w:val="18"/>
                <w:szCs w:val="18"/>
              </w:rPr>
              <w:t>I</w:t>
            </w:r>
          </w:p>
        </w:tc>
        <w:tc>
          <w:tcPr>
            <w:tcW w:w="2876" w:type="dxa"/>
          </w:tcPr>
          <w:p w:rsidR="00D039F0" w:rsidRPr="005A6CE9" w:rsidRDefault="00D039F0" w:rsidP="00D039F0">
            <w:pPr>
              <w:rPr>
                <w:rFonts w:eastAsia="Times New Roman" w:cs="Arial"/>
                <w:sz w:val="18"/>
                <w:szCs w:val="18"/>
              </w:rPr>
            </w:pPr>
            <w:r w:rsidRPr="005A6CE9">
              <w:rPr>
                <w:rFonts w:eastAsia="Times New Roman" w:cs="Arial"/>
                <w:sz w:val="18"/>
                <w:szCs w:val="18"/>
              </w:rPr>
              <w:t>McGraw-Hill Unit 1 Resources;</w:t>
            </w:r>
          </w:p>
          <w:p w:rsidR="00D039F0" w:rsidRPr="005A6CE9" w:rsidRDefault="00D039F0" w:rsidP="00D039F0">
            <w:pPr>
              <w:rPr>
                <w:rFonts w:eastAsia="Times New Roman" w:cs="Arial"/>
                <w:sz w:val="18"/>
                <w:szCs w:val="18"/>
              </w:rPr>
            </w:pPr>
            <w:r w:rsidRPr="005A6CE9">
              <w:rPr>
                <w:rFonts w:eastAsia="Times New Roman" w:cs="Arial"/>
                <w:sz w:val="18"/>
                <w:szCs w:val="18"/>
              </w:rPr>
              <w:t xml:space="preserve">Anthology and Reading Writing </w:t>
            </w:r>
          </w:p>
          <w:p w:rsidR="00D039F0" w:rsidRPr="005A6CE9" w:rsidRDefault="00D039F0" w:rsidP="00D039F0">
            <w:pPr>
              <w:rPr>
                <w:rFonts w:eastAsia="Times New Roman" w:cs="Arial"/>
                <w:sz w:val="18"/>
                <w:szCs w:val="18"/>
              </w:rPr>
            </w:pPr>
            <w:r w:rsidRPr="005A6CE9">
              <w:rPr>
                <w:rFonts w:eastAsia="Times New Roman" w:cs="Arial"/>
                <w:sz w:val="18"/>
                <w:szCs w:val="18"/>
              </w:rPr>
              <w:t xml:space="preserve">Workshop text. Reading Practice </w:t>
            </w:r>
          </w:p>
          <w:p w:rsidR="00D039F0" w:rsidRPr="005A6CE9" w:rsidRDefault="00D039F0" w:rsidP="00D039F0">
            <w:pPr>
              <w:rPr>
                <w:rFonts w:eastAsia="Times New Roman" w:cs="Arial"/>
                <w:sz w:val="18"/>
                <w:szCs w:val="18"/>
              </w:rPr>
            </w:pPr>
            <w:r w:rsidRPr="005A6CE9">
              <w:rPr>
                <w:rFonts w:eastAsia="Times New Roman" w:cs="Arial"/>
                <w:sz w:val="18"/>
                <w:szCs w:val="18"/>
              </w:rPr>
              <w:t>Workbook.</w:t>
            </w:r>
          </w:p>
          <w:p w:rsidR="00D039F0" w:rsidRPr="005A6CE9" w:rsidRDefault="00D039F0" w:rsidP="00D039F0">
            <w:pPr>
              <w:rPr>
                <w:rFonts w:eastAsia="Times New Roman" w:cs="Arial"/>
                <w:sz w:val="18"/>
                <w:szCs w:val="18"/>
              </w:rPr>
            </w:pPr>
            <w:r w:rsidRPr="005A6CE9">
              <w:rPr>
                <w:rFonts w:eastAsia="Times New Roman" w:cs="Arial"/>
                <w:sz w:val="18"/>
                <w:szCs w:val="18"/>
              </w:rPr>
              <w:t>ConnectED</w:t>
            </w:r>
          </w:p>
          <w:p w:rsidR="00D039F0" w:rsidRPr="005A6CE9" w:rsidRDefault="00D039F0" w:rsidP="00D039F0">
            <w:pPr>
              <w:rPr>
                <w:rFonts w:eastAsia="Times New Roman" w:cs="Arial"/>
                <w:sz w:val="18"/>
                <w:szCs w:val="18"/>
              </w:rPr>
            </w:pPr>
            <w:r w:rsidRPr="005A6CE9">
              <w:rPr>
                <w:rFonts w:eastAsia="Times New Roman" w:cs="Arial"/>
                <w:sz w:val="18"/>
                <w:szCs w:val="18"/>
              </w:rPr>
              <w:t>projector</w:t>
            </w:r>
          </w:p>
          <w:p w:rsidR="00D039F0" w:rsidRPr="005A6CE9" w:rsidRDefault="00D039F0" w:rsidP="00D039F0">
            <w:pPr>
              <w:rPr>
                <w:rFonts w:eastAsia="Times New Roman" w:cs="Arial"/>
                <w:sz w:val="18"/>
                <w:szCs w:val="18"/>
              </w:rPr>
            </w:pPr>
            <w:r w:rsidRPr="005A6CE9">
              <w:rPr>
                <w:rFonts w:eastAsia="Times New Roman" w:cs="Arial"/>
                <w:sz w:val="18"/>
                <w:szCs w:val="18"/>
              </w:rPr>
              <w:t>Worksheets</w:t>
            </w:r>
          </w:p>
          <w:p w:rsidR="001B2BC2" w:rsidRPr="005A6CE9" w:rsidRDefault="001B2BC2" w:rsidP="00F33422">
            <w:pPr>
              <w:rPr>
                <w:rFonts w:eastAsia="Times New Roman" w:cs="Times New Roman"/>
                <w:color w:val="000000"/>
                <w:sz w:val="18"/>
                <w:szCs w:val="18"/>
              </w:rPr>
            </w:pPr>
          </w:p>
        </w:tc>
        <w:tc>
          <w:tcPr>
            <w:tcW w:w="2819" w:type="dxa"/>
          </w:tcPr>
          <w:p w:rsidR="00D039F0" w:rsidRPr="005A6CE9" w:rsidRDefault="00D039F0" w:rsidP="00D039F0">
            <w:pPr>
              <w:rPr>
                <w:rFonts w:eastAsia="Times New Roman" w:cs="Arial"/>
                <w:sz w:val="18"/>
                <w:szCs w:val="18"/>
              </w:rPr>
            </w:pPr>
            <w:r w:rsidRPr="005A6CE9">
              <w:rPr>
                <w:rFonts w:eastAsia="Times New Roman" w:cs="Arial"/>
                <w:sz w:val="18"/>
                <w:szCs w:val="18"/>
              </w:rPr>
              <w:t xml:space="preserve">Formative-thumbs up thumbs </w:t>
            </w:r>
          </w:p>
          <w:p w:rsidR="00D039F0" w:rsidRPr="005A6CE9" w:rsidRDefault="00D039F0" w:rsidP="00D039F0">
            <w:pPr>
              <w:rPr>
                <w:rFonts w:eastAsia="Times New Roman" w:cs="Arial"/>
                <w:sz w:val="18"/>
                <w:szCs w:val="18"/>
              </w:rPr>
            </w:pPr>
            <w:r w:rsidRPr="005A6CE9">
              <w:rPr>
                <w:rFonts w:eastAsia="Times New Roman" w:cs="Arial"/>
                <w:sz w:val="18"/>
                <w:szCs w:val="18"/>
              </w:rPr>
              <w:t>down</w:t>
            </w:r>
          </w:p>
          <w:p w:rsidR="00D039F0" w:rsidRPr="005A6CE9" w:rsidRDefault="00D039F0" w:rsidP="00D039F0">
            <w:pPr>
              <w:rPr>
                <w:rFonts w:eastAsia="Times New Roman" w:cs="Arial"/>
                <w:sz w:val="18"/>
                <w:szCs w:val="18"/>
              </w:rPr>
            </w:pPr>
            <w:r w:rsidRPr="005A6CE9">
              <w:rPr>
                <w:rFonts w:eastAsia="Times New Roman" w:cs="Arial"/>
                <w:sz w:val="18"/>
                <w:szCs w:val="18"/>
              </w:rPr>
              <w:t>Summative-unit test</w:t>
            </w:r>
          </w:p>
          <w:p w:rsidR="00477875" w:rsidRPr="005A6CE9" w:rsidRDefault="00477875" w:rsidP="00D039F0">
            <w:pPr>
              <w:rPr>
                <w:rFonts w:eastAsia="Times New Roman" w:cs="Arial"/>
                <w:sz w:val="18"/>
                <w:szCs w:val="18"/>
              </w:rPr>
            </w:pPr>
          </w:p>
          <w:p w:rsidR="00D039F0" w:rsidRPr="005A6CE9" w:rsidRDefault="00D039F0" w:rsidP="00D039F0">
            <w:pPr>
              <w:rPr>
                <w:rFonts w:eastAsia="Times New Roman" w:cs="Arial"/>
                <w:sz w:val="18"/>
                <w:szCs w:val="18"/>
              </w:rPr>
            </w:pPr>
            <w:r w:rsidRPr="005A6CE9">
              <w:rPr>
                <w:rFonts w:eastAsia="Times New Roman" w:cs="Arial"/>
                <w:sz w:val="18"/>
                <w:szCs w:val="18"/>
              </w:rPr>
              <w:t xml:space="preserve">Student Self </w:t>
            </w:r>
            <w:r w:rsidR="00477875" w:rsidRPr="005A6CE9">
              <w:rPr>
                <w:rFonts w:eastAsia="Times New Roman" w:cs="Arial"/>
                <w:sz w:val="18"/>
                <w:szCs w:val="18"/>
              </w:rPr>
              <w:t>–</w:t>
            </w:r>
            <w:r w:rsidRPr="005A6CE9">
              <w:rPr>
                <w:rFonts w:eastAsia="Times New Roman" w:cs="Arial"/>
                <w:sz w:val="18"/>
                <w:szCs w:val="18"/>
              </w:rPr>
              <w:t>Assessment</w:t>
            </w:r>
            <w:r w:rsidR="00477875" w:rsidRPr="005A6CE9">
              <w:rPr>
                <w:rFonts w:eastAsia="Times New Roman" w:cs="Arial"/>
                <w:sz w:val="18"/>
                <w:szCs w:val="18"/>
              </w:rPr>
              <w:t>-</w:t>
            </w:r>
          </w:p>
          <w:p w:rsidR="00A16A5A" w:rsidRPr="005A6CE9" w:rsidRDefault="00A16A5A" w:rsidP="00F33422">
            <w:pPr>
              <w:rPr>
                <w:rFonts w:eastAsia="Times New Roman" w:cs="Times New Roman"/>
                <w:color w:val="000000"/>
                <w:sz w:val="18"/>
                <w:szCs w:val="18"/>
              </w:rPr>
            </w:pPr>
          </w:p>
        </w:tc>
      </w:tr>
      <w:tr w:rsidR="007461A6" w:rsidRPr="00F33422" w:rsidTr="007461A6">
        <w:trPr>
          <w:trHeight w:val="369"/>
        </w:trPr>
        <w:tc>
          <w:tcPr>
            <w:tcW w:w="551" w:type="dxa"/>
          </w:tcPr>
          <w:p w:rsidR="007461A6" w:rsidRDefault="007461A6" w:rsidP="0080666C">
            <w:pPr>
              <w:jc w:val="center"/>
              <w:rPr>
                <w:rFonts w:ascii="Calibri" w:eastAsia="Times New Roman" w:hAnsi="Calibri" w:cs="Times New Roman"/>
                <w:color w:val="000000"/>
                <w:sz w:val="18"/>
                <w:szCs w:val="18"/>
              </w:rPr>
            </w:pPr>
          </w:p>
          <w:p w:rsidR="0080666C" w:rsidRDefault="0080666C" w:rsidP="0080666C">
            <w:pPr>
              <w:jc w:val="center"/>
              <w:rPr>
                <w:rFonts w:ascii="Calibri" w:eastAsia="Times New Roman" w:hAnsi="Calibri" w:cs="Times New Roman"/>
                <w:color w:val="000000"/>
                <w:sz w:val="18"/>
                <w:szCs w:val="18"/>
              </w:rPr>
            </w:pPr>
          </w:p>
          <w:p w:rsidR="0080666C" w:rsidRPr="00F33422" w:rsidRDefault="0080666C" w:rsidP="0080666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16</w:t>
            </w:r>
          </w:p>
        </w:tc>
        <w:tc>
          <w:tcPr>
            <w:tcW w:w="2797" w:type="dxa"/>
          </w:tcPr>
          <w:p w:rsidR="0080666C" w:rsidRPr="005A6CE9" w:rsidRDefault="0080666C" w:rsidP="0080666C">
            <w:pPr>
              <w:rPr>
                <w:rFonts w:eastAsia="Times New Roman" w:cs="Arial"/>
                <w:sz w:val="18"/>
                <w:szCs w:val="18"/>
              </w:rPr>
            </w:pPr>
            <w:r w:rsidRPr="005A6CE9">
              <w:rPr>
                <w:rFonts w:eastAsia="Times New Roman" w:cs="Arial"/>
                <w:sz w:val="18"/>
                <w:szCs w:val="18"/>
              </w:rPr>
              <w:t>Students will-</w:t>
            </w:r>
          </w:p>
          <w:p w:rsidR="0080666C" w:rsidRPr="005A6CE9" w:rsidRDefault="0080666C" w:rsidP="0080666C">
            <w:pPr>
              <w:rPr>
                <w:rFonts w:eastAsia="Times New Roman" w:cs="Arial"/>
                <w:sz w:val="18"/>
                <w:szCs w:val="18"/>
              </w:rPr>
            </w:pPr>
            <w:r w:rsidRPr="005A6CE9">
              <w:rPr>
                <w:rFonts w:eastAsia="Times New Roman" w:cs="Arial"/>
                <w:sz w:val="18"/>
                <w:szCs w:val="18"/>
              </w:rPr>
              <w:t>Cite textual evidence to support analysis of what the text says explicitly as well as inferences drawn from the text</w:t>
            </w:r>
          </w:p>
          <w:p w:rsidR="007461A6" w:rsidRPr="005A6CE9" w:rsidRDefault="007461A6" w:rsidP="0080666C">
            <w:pPr>
              <w:rPr>
                <w:rFonts w:eastAsia="Times New Roman" w:cs="Times New Roman"/>
                <w:color w:val="000000"/>
                <w:sz w:val="18"/>
                <w:szCs w:val="18"/>
              </w:rPr>
            </w:pPr>
          </w:p>
        </w:tc>
        <w:tc>
          <w:tcPr>
            <w:tcW w:w="720" w:type="dxa"/>
          </w:tcPr>
          <w:p w:rsidR="007461A6" w:rsidRPr="005A6CE9" w:rsidRDefault="0080666C" w:rsidP="0080666C">
            <w:pPr>
              <w:rPr>
                <w:rFonts w:eastAsia="Times New Roman" w:cs="Times New Roman"/>
                <w:color w:val="000000"/>
                <w:sz w:val="18"/>
                <w:szCs w:val="18"/>
              </w:rPr>
            </w:pPr>
            <w:r w:rsidRPr="005A6CE9">
              <w:rPr>
                <w:rFonts w:eastAsia="Times New Roman" w:cs="Times New Roman"/>
                <w:color w:val="000000"/>
                <w:sz w:val="18"/>
                <w:szCs w:val="18"/>
              </w:rPr>
              <w:t>2</w:t>
            </w:r>
          </w:p>
        </w:tc>
        <w:tc>
          <w:tcPr>
            <w:tcW w:w="4320" w:type="dxa"/>
          </w:tcPr>
          <w:p w:rsidR="0080666C" w:rsidRPr="005A6CE9" w:rsidRDefault="0080666C" w:rsidP="0080666C">
            <w:pPr>
              <w:rPr>
                <w:rFonts w:eastAsia="Times New Roman" w:cs="Arial"/>
                <w:sz w:val="18"/>
                <w:szCs w:val="18"/>
              </w:rPr>
            </w:pPr>
            <w:r w:rsidRPr="005A6CE9">
              <w:rPr>
                <w:rFonts w:eastAsia="Times New Roman" w:cs="Arial"/>
                <w:sz w:val="18"/>
                <w:szCs w:val="18"/>
              </w:rPr>
              <w:t>“The Secret World of Caves”</w:t>
            </w:r>
          </w:p>
          <w:p w:rsidR="0080666C" w:rsidRPr="005A6CE9" w:rsidRDefault="0080666C" w:rsidP="0080666C">
            <w:pPr>
              <w:rPr>
                <w:rFonts w:eastAsia="Times New Roman" w:cs="Arial"/>
                <w:sz w:val="18"/>
                <w:szCs w:val="18"/>
              </w:rPr>
            </w:pPr>
            <w:r w:rsidRPr="005A6CE9">
              <w:rPr>
                <w:rFonts w:eastAsia="Times New Roman" w:cs="Arial"/>
                <w:sz w:val="18"/>
                <w:szCs w:val="18"/>
              </w:rPr>
              <w:t xml:space="preserve">Reading/Writing Workshop </w:t>
            </w:r>
          </w:p>
          <w:p w:rsidR="0080666C" w:rsidRPr="005A6CE9" w:rsidRDefault="0080666C" w:rsidP="0080666C">
            <w:pPr>
              <w:rPr>
                <w:rFonts w:eastAsia="Times New Roman" w:cs="Arial"/>
                <w:sz w:val="18"/>
                <w:szCs w:val="18"/>
              </w:rPr>
            </w:pPr>
            <w:r w:rsidRPr="005A6CE9">
              <w:rPr>
                <w:rFonts w:eastAsia="Times New Roman" w:cs="Arial"/>
                <w:sz w:val="18"/>
                <w:szCs w:val="18"/>
              </w:rPr>
              <w:t xml:space="preserve">Reread Paragraph 1: Tell students you are going to take </w:t>
            </w:r>
          </w:p>
          <w:p w:rsidR="0080666C" w:rsidRPr="005A6CE9" w:rsidRDefault="0080666C" w:rsidP="0080666C">
            <w:pPr>
              <w:rPr>
                <w:rFonts w:eastAsia="Times New Roman" w:cs="Arial"/>
                <w:sz w:val="18"/>
                <w:szCs w:val="18"/>
              </w:rPr>
            </w:pPr>
            <w:r w:rsidRPr="005A6CE9">
              <w:rPr>
                <w:rFonts w:eastAsia="Times New Roman" w:cs="Arial"/>
                <w:sz w:val="18"/>
                <w:szCs w:val="18"/>
              </w:rPr>
              <w:t xml:space="preserve">a closer look at the </w:t>
            </w:r>
          </w:p>
          <w:p w:rsidR="0080666C" w:rsidRPr="005A6CE9" w:rsidRDefault="0080666C" w:rsidP="0080666C">
            <w:pPr>
              <w:rPr>
                <w:rFonts w:eastAsia="Times New Roman" w:cs="Arial"/>
                <w:sz w:val="18"/>
                <w:szCs w:val="18"/>
              </w:rPr>
            </w:pPr>
            <w:r w:rsidRPr="005A6CE9">
              <w:rPr>
                <w:rFonts w:eastAsia="Times New Roman" w:cs="Arial"/>
                <w:sz w:val="18"/>
                <w:szCs w:val="18"/>
              </w:rPr>
              <w:t xml:space="preserve">first section of text titled “In the </w:t>
            </w:r>
          </w:p>
          <w:p w:rsidR="0080666C" w:rsidRPr="005A6CE9" w:rsidRDefault="0080666C" w:rsidP="0080666C">
            <w:pPr>
              <w:rPr>
                <w:rFonts w:eastAsia="Times New Roman" w:cs="Arial"/>
                <w:sz w:val="18"/>
                <w:szCs w:val="18"/>
              </w:rPr>
            </w:pPr>
            <w:r w:rsidRPr="005A6CE9">
              <w:rPr>
                <w:rFonts w:eastAsia="Times New Roman" w:cs="Arial"/>
                <w:sz w:val="18"/>
                <w:szCs w:val="18"/>
              </w:rPr>
              <w:t>Mouth of the Cave.” Reread the first paragraph together. Ask: How is stepping into a cave’s environment like being in a new world? Model how to cite evidence to answer the question.</w:t>
            </w:r>
          </w:p>
          <w:p w:rsidR="0080666C" w:rsidRPr="005A6CE9" w:rsidRDefault="0080666C" w:rsidP="0080666C">
            <w:pPr>
              <w:rPr>
                <w:rFonts w:eastAsia="Times New Roman" w:cs="Arial"/>
                <w:sz w:val="18"/>
                <w:szCs w:val="18"/>
              </w:rPr>
            </w:pPr>
            <w:r w:rsidRPr="005A6CE9">
              <w:rPr>
                <w:rFonts w:eastAsia="Times New Roman" w:cs="Arial"/>
                <w:sz w:val="18"/>
                <w:szCs w:val="18"/>
              </w:rPr>
              <w:t xml:space="preserve">Reread Paragraphs 2–4: Model how to paraphrase the important information in the next three paragraphs. </w:t>
            </w:r>
          </w:p>
          <w:p w:rsidR="007461A6" w:rsidRPr="005A6CE9" w:rsidRDefault="0080666C" w:rsidP="00E153BF">
            <w:pPr>
              <w:rPr>
                <w:rFonts w:eastAsia="Times New Roman" w:cs="Arial"/>
                <w:sz w:val="18"/>
                <w:szCs w:val="18"/>
              </w:rPr>
            </w:pPr>
            <w:r w:rsidRPr="005A6CE9">
              <w:rPr>
                <w:rFonts w:eastAsia="Times New Roman" w:cs="Arial"/>
                <w:sz w:val="18"/>
                <w:szCs w:val="18"/>
              </w:rPr>
              <w:t>Remind students that when they paraphrase, they use their own words</w:t>
            </w:r>
            <w:r w:rsidR="006665D7" w:rsidRPr="005A6CE9">
              <w:rPr>
                <w:rFonts w:eastAsia="Times New Roman" w:cs="Arial"/>
                <w:sz w:val="18"/>
                <w:szCs w:val="18"/>
              </w:rPr>
              <w:t>.</w:t>
            </w:r>
          </w:p>
          <w:p w:rsidR="00E153BF" w:rsidRPr="005A6CE9" w:rsidRDefault="00E153BF" w:rsidP="00E153BF">
            <w:pPr>
              <w:rPr>
                <w:rFonts w:eastAsia="Times New Roman" w:cs="Times New Roman"/>
                <w:color w:val="000000"/>
                <w:sz w:val="18"/>
                <w:szCs w:val="18"/>
              </w:rPr>
            </w:pPr>
            <w:r w:rsidRPr="005A6CE9">
              <w:rPr>
                <w:rFonts w:eastAsia="Times New Roman" w:cs="Arial"/>
                <w:sz w:val="18"/>
                <w:szCs w:val="18"/>
              </w:rPr>
              <w:lastRenderedPageBreak/>
              <w:t>PDN will also be utilized daily.</w:t>
            </w:r>
          </w:p>
        </w:tc>
        <w:tc>
          <w:tcPr>
            <w:tcW w:w="450" w:type="dxa"/>
          </w:tcPr>
          <w:p w:rsidR="007461A6" w:rsidRPr="005A6CE9" w:rsidRDefault="007461A6" w:rsidP="0080666C">
            <w:pPr>
              <w:rPr>
                <w:rFonts w:eastAsia="Times New Roman" w:cs="Times New Roman"/>
                <w:color w:val="000000"/>
                <w:sz w:val="18"/>
                <w:szCs w:val="18"/>
              </w:rPr>
            </w:pPr>
          </w:p>
        </w:tc>
        <w:tc>
          <w:tcPr>
            <w:tcW w:w="2876" w:type="dxa"/>
          </w:tcPr>
          <w:p w:rsidR="0080666C" w:rsidRPr="005A6CE9" w:rsidRDefault="0080666C" w:rsidP="0080666C">
            <w:pPr>
              <w:rPr>
                <w:rFonts w:eastAsia="Times New Roman" w:cs="Arial"/>
                <w:sz w:val="18"/>
                <w:szCs w:val="18"/>
              </w:rPr>
            </w:pPr>
            <w:r w:rsidRPr="005A6CE9">
              <w:rPr>
                <w:rFonts w:eastAsia="Times New Roman" w:cs="Arial"/>
                <w:sz w:val="18"/>
                <w:szCs w:val="18"/>
              </w:rPr>
              <w:t>Reread, pp. T146–T147</w:t>
            </w:r>
          </w:p>
          <w:p w:rsidR="0080666C" w:rsidRPr="005A6CE9" w:rsidRDefault="0080666C" w:rsidP="0080666C">
            <w:pPr>
              <w:rPr>
                <w:rFonts w:eastAsia="Times New Roman" w:cs="Arial"/>
                <w:sz w:val="18"/>
                <w:szCs w:val="18"/>
              </w:rPr>
            </w:pPr>
            <w:r w:rsidRPr="005A6CE9">
              <w:rPr>
                <w:rFonts w:eastAsia="Times New Roman" w:cs="Arial"/>
                <w:sz w:val="18"/>
                <w:szCs w:val="18"/>
              </w:rPr>
              <w:t xml:space="preserve">Main Idea and Key Details, pp. </w:t>
            </w:r>
          </w:p>
          <w:p w:rsidR="0080666C" w:rsidRPr="005A6CE9" w:rsidRDefault="0080666C" w:rsidP="0080666C">
            <w:pPr>
              <w:rPr>
                <w:rFonts w:eastAsia="Times New Roman" w:cs="Arial"/>
                <w:sz w:val="18"/>
                <w:szCs w:val="18"/>
              </w:rPr>
            </w:pPr>
            <w:r w:rsidRPr="005A6CE9">
              <w:rPr>
                <w:rFonts w:eastAsia="Times New Roman" w:cs="Arial"/>
                <w:sz w:val="18"/>
                <w:szCs w:val="18"/>
              </w:rPr>
              <w:t>T148–T149</w:t>
            </w:r>
          </w:p>
          <w:p w:rsidR="0080666C" w:rsidRPr="005A6CE9" w:rsidRDefault="0080666C" w:rsidP="0080666C">
            <w:pPr>
              <w:rPr>
                <w:rFonts w:eastAsia="Times New Roman" w:cs="Arial"/>
                <w:sz w:val="18"/>
                <w:szCs w:val="18"/>
              </w:rPr>
            </w:pPr>
            <w:r w:rsidRPr="005A6CE9">
              <w:rPr>
                <w:rFonts w:eastAsia="Times New Roman" w:cs="Arial"/>
                <w:sz w:val="18"/>
                <w:szCs w:val="18"/>
              </w:rPr>
              <w:t>Expository Text, pp. T150–T151</w:t>
            </w:r>
          </w:p>
          <w:p w:rsidR="0080666C" w:rsidRPr="005A6CE9" w:rsidRDefault="0080666C" w:rsidP="0080666C">
            <w:pPr>
              <w:rPr>
                <w:rFonts w:eastAsia="Times New Roman" w:cs="Arial"/>
                <w:sz w:val="18"/>
                <w:szCs w:val="18"/>
              </w:rPr>
            </w:pPr>
            <w:r w:rsidRPr="005A6CE9">
              <w:rPr>
                <w:rFonts w:eastAsia="Times New Roman" w:cs="Arial"/>
                <w:sz w:val="18"/>
                <w:szCs w:val="18"/>
              </w:rPr>
              <w:t>Greek Roots, pp. T152–T153</w:t>
            </w:r>
          </w:p>
          <w:p w:rsidR="00E153BF" w:rsidRPr="005A6CE9" w:rsidRDefault="00E153BF" w:rsidP="00E153BF">
            <w:pPr>
              <w:rPr>
                <w:rFonts w:eastAsia="Times New Roman" w:cs="Arial"/>
                <w:sz w:val="18"/>
                <w:szCs w:val="18"/>
              </w:rPr>
            </w:pPr>
            <w:r w:rsidRPr="005A6CE9">
              <w:rPr>
                <w:rFonts w:eastAsia="Times New Roman" w:cs="Arial"/>
                <w:sz w:val="18"/>
                <w:szCs w:val="18"/>
              </w:rPr>
              <w:t>ConnectED</w:t>
            </w:r>
          </w:p>
          <w:p w:rsidR="00E153BF" w:rsidRPr="005A6CE9" w:rsidRDefault="00E153BF" w:rsidP="0080666C">
            <w:pPr>
              <w:rPr>
                <w:rFonts w:eastAsia="Times New Roman" w:cs="Arial"/>
                <w:sz w:val="18"/>
                <w:szCs w:val="18"/>
              </w:rPr>
            </w:pPr>
          </w:p>
          <w:p w:rsidR="007461A6" w:rsidRPr="005A6CE9" w:rsidRDefault="007461A6" w:rsidP="0080666C">
            <w:pPr>
              <w:rPr>
                <w:rFonts w:eastAsia="Times New Roman" w:cs="Times New Roman"/>
                <w:color w:val="000000"/>
                <w:sz w:val="18"/>
                <w:szCs w:val="18"/>
              </w:rPr>
            </w:pPr>
          </w:p>
        </w:tc>
        <w:tc>
          <w:tcPr>
            <w:tcW w:w="2819" w:type="dxa"/>
          </w:tcPr>
          <w:p w:rsidR="0080666C" w:rsidRPr="005A6CE9" w:rsidRDefault="0080666C" w:rsidP="0080666C">
            <w:pPr>
              <w:rPr>
                <w:rFonts w:eastAsia="Times New Roman" w:cs="Arial"/>
                <w:sz w:val="18"/>
                <w:szCs w:val="18"/>
              </w:rPr>
            </w:pPr>
            <w:r w:rsidRPr="005A6CE9">
              <w:rPr>
                <w:rFonts w:eastAsia="Times New Roman" w:cs="Arial"/>
                <w:sz w:val="18"/>
                <w:szCs w:val="18"/>
              </w:rPr>
              <w:t xml:space="preserve">Formative-thumbs up thumbs </w:t>
            </w:r>
          </w:p>
          <w:p w:rsidR="0080666C" w:rsidRPr="005A6CE9" w:rsidRDefault="00E153BF" w:rsidP="0080666C">
            <w:pPr>
              <w:rPr>
                <w:rFonts w:eastAsia="Times New Roman" w:cs="Arial"/>
                <w:sz w:val="18"/>
                <w:szCs w:val="18"/>
              </w:rPr>
            </w:pPr>
            <w:r w:rsidRPr="005A6CE9">
              <w:rPr>
                <w:rFonts w:eastAsia="Times New Roman" w:cs="Arial"/>
                <w:sz w:val="18"/>
                <w:szCs w:val="18"/>
              </w:rPr>
              <w:t xml:space="preserve">                     </w:t>
            </w:r>
            <w:r w:rsidR="0080666C" w:rsidRPr="005A6CE9">
              <w:rPr>
                <w:rFonts w:eastAsia="Times New Roman" w:cs="Arial"/>
                <w:sz w:val="18"/>
                <w:szCs w:val="18"/>
              </w:rPr>
              <w:t>down</w:t>
            </w:r>
          </w:p>
          <w:p w:rsidR="0080666C" w:rsidRPr="005A6CE9" w:rsidRDefault="0080666C" w:rsidP="0080666C">
            <w:pPr>
              <w:rPr>
                <w:rFonts w:eastAsia="Times New Roman" w:cs="Arial"/>
                <w:sz w:val="18"/>
                <w:szCs w:val="18"/>
              </w:rPr>
            </w:pPr>
            <w:r w:rsidRPr="005A6CE9">
              <w:rPr>
                <w:rFonts w:eastAsia="Times New Roman" w:cs="Arial"/>
                <w:sz w:val="18"/>
                <w:szCs w:val="18"/>
              </w:rPr>
              <w:t>Summative-unit test</w:t>
            </w:r>
          </w:p>
          <w:p w:rsidR="0080666C" w:rsidRPr="005A6CE9" w:rsidRDefault="0080666C" w:rsidP="0080666C">
            <w:pPr>
              <w:rPr>
                <w:rFonts w:eastAsia="Times New Roman" w:cs="Arial"/>
                <w:sz w:val="18"/>
                <w:szCs w:val="18"/>
              </w:rPr>
            </w:pPr>
            <w:r w:rsidRPr="005A6CE9">
              <w:rPr>
                <w:rFonts w:eastAsia="Times New Roman" w:cs="Arial"/>
                <w:sz w:val="18"/>
                <w:szCs w:val="18"/>
              </w:rPr>
              <w:t xml:space="preserve">Student Self </w:t>
            </w:r>
            <w:r w:rsidR="00477875" w:rsidRPr="005A6CE9">
              <w:rPr>
                <w:rFonts w:eastAsia="Times New Roman" w:cs="Arial"/>
                <w:sz w:val="18"/>
                <w:szCs w:val="18"/>
              </w:rPr>
              <w:t>–</w:t>
            </w:r>
            <w:r w:rsidRPr="005A6CE9">
              <w:rPr>
                <w:rFonts w:eastAsia="Times New Roman" w:cs="Arial"/>
                <w:sz w:val="18"/>
                <w:szCs w:val="18"/>
              </w:rPr>
              <w:t>Assessment</w:t>
            </w:r>
            <w:r w:rsidR="00477875" w:rsidRPr="005A6CE9">
              <w:rPr>
                <w:rFonts w:eastAsia="Times New Roman" w:cs="Arial"/>
                <w:sz w:val="18"/>
                <w:szCs w:val="18"/>
              </w:rPr>
              <w:t>-</w:t>
            </w:r>
          </w:p>
          <w:p w:rsidR="007461A6" w:rsidRPr="005A6CE9" w:rsidRDefault="007461A6" w:rsidP="0080666C">
            <w:pPr>
              <w:rPr>
                <w:rFonts w:eastAsia="Times New Roman" w:cs="Times New Roman"/>
                <w:color w:val="000000"/>
                <w:sz w:val="18"/>
                <w:szCs w:val="18"/>
              </w:rPr>
            </w:pPr>
          </w:p>
        </w:tc>
      </w:tr>
      <w:tr w:rsidR="007461A6" w:rsidRPr="00F33422" w:rsidTr="007461A6">
        <w:trPr>
          <w:trHeight w:val="369"/>
        </w:trPr>
        <w:tc>
          <w:tcPr>
            <w:tcW w:w="551" w:type="dxa"/>
          </w:tcPr>
          <w:p w:rsidR="007461A6" w:rsidRDefault="007461A6" w:rsidP="0080666C">
            <w:pPr>
              <w:jc w:val="center"/>
              <w:rPr>
                <w:rFonts w:ascii="Calibri" w:eastAsia="Times New Roman" w:hAnsi="Calibri" w:cs="Times New Roman"/>
                <w:color w:val="000000"/>
                <w:sz w:val="18"/>
                <w:szCs w:val="18"/>
              </w:rPr>
            </w:pPr>
          </w:p>
          <w:p w:rsidR="0080666C" w:rsidRDefault="0080666C" w:rsidP="0080666C">
            <w:pPr>
              <w:jc w:val="center"/>
              <w:rPr>
                <w:rFonts w:ascii="Calibri" w:eastAsia="Times New Roman" w:hAnsi="Calibri" w:cs="Times New Roman"/>
                <w:color w:val="000000"/>
                <w:sz w:val="18"/>
                <w:szCs w:val="18"/>
              </w:rPr>
            </w:pPr>
          </w:p>
          <w:p w:rsidR="0080666C" w:rsidRDefault="0080666C" w:rsidP="0080666C">
            <w:pPr>
              <w:jc w:val="center"/>
              <w:rPr>
                <w:rFonts w:ascii="Calibri" w:eastAsia="Times New Roman" w:hAnsi="Calibri" w:cs="Times New Roman"/>
                <w:color w:val="000000"/>
                <w:sz w:val="18"/>
                <w:szCs w:val="18"/>
              </w:rPr>
            </w:pPr>
          </w:p>
          <w:p w:rsidR="0080666C" w:rsidRPr="00F33422" w:rsidRDefault="0080666C" w:rsidP="0080666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17</w:t>
            </w:r>
          </w:p>
        </w:tc>
        <w:tc>
          <w:tcPr>
            <w:tcW w:w="2797" w:type="dxa"/>
          </w:tcPr>
          <w:p w:rsidR="0080666C" w:rsidRPr="005A6CE9" w:rsidRDefault="0080666C" w:rsidP="0080666C">
            <w:pPr>
              <w:rPr>
                <w:rFonts w:eastAsia="Times New Roman" w:cs="Arial"/>
                <w:sz w:val="18"/>
                <w:szCs w:val="18"/>
              </w:rPr>
            </w:pPr>
            <w:r w:rsidRPr="005A6CE9">
              <w:rPr>
                <w:rFonts w:eastAsia="Times New Roman" w:cs="Arial"/>
                <w:sz w:val="18"/>
                <w:szCs w:val="18"/>
              </w:rPr>
              <w:t>Students will-</w:t>
            </w:r>
          </w:p>
          <w:p w:rsidR="0080666C" w:rsidRPr="005A6CE9" w:rsidRDefault="0080666C" w:rsidP="0080666C">
            <w:pPr>
              <w:rPr>
                <w:rFonts w:eastAsia="Times New Roman" w:cs="Arial"/>
                <w:sz w:val="18"/>
                <w:szCs w:val="18"/>
              </w:rPr>
            </w:pPr>
            <w:r w:rsidRPr="005A6CE9">
              <w:rPr>
                <w:rFonts w:eastAsia="Times New Roman" w:cs="Arial"/>
                <w:sz w:val="18"/>
                <w:szCs w:val="18"/>
              </w:rPr>
              <w:t>Produce simple, compound, and complex</w:t>
            </w:r>
            <w:r w:rsidR="006665D7" w:rsidRPr="005A6CE9">
              <w:rPr>
                <w:rFonts w:eastAsia="Times New Roman" w:cs="Arial"/>
                <w:sz w:val="18"/>
                <w:szCs w:val="18"/>
              </w:rPr>
              <w:t xml:space="preserve"> </w:t>
            </w:r>
            <w:r w:rsidRPr="005A6CE9">
              <w:rPr>
                <w:rFonts w:eastAsia="Times New Roman" w:cs="Arial"/>
                <w:sz w:val="18"/>
                <w:szCs w:val="18"/>
              </w:rPr>
              <w:t>sentences.</w:t>
            </w:r>
          </w:p>
          <w:p w:rsidR="007461A6" w:rsidRPr="005A6CE9" w:rsidRDefault="007461A6" w:rsidP="0080666C">
            <w:pPr>
              <w:rPr>
                <w:rFonts w:eastAsia="Times New Roman" w:cs="Times New Roman"/>
                <w:color w:val="000000"/>
                <w:sz w:val="18"/>
                <w:szCs w:val="18"/>
              </w:rPr>
            </w:pPr>
            <w:r w:rsidRPr="005A6CE9">
              <w:rPr>
                <w:rFonts w:eastAsia="Times New Roman" w:cs="Times New Roman"/>
                <w:color w:val="000000"/>
                <w:sz w:val="18"/>
                <w:szCs w:val="18"/>
              </w:rPr>
              <w:t>.</w:t>
            </w:r>
          </w:p>
        </w:tc>
        <w:tc>
          <w:tcPr>
            <w:tcW w:w="720" w:type="dxa"/>
          </w:tcPr>
          <w:p w:rsidR="007461A6" w:rsidRPr="005A6CE9" w:rsidRDefault="0080666C" w:rsidP="0080666C">
            <w:pPr>
              <w:rPr>
                <w:rFonts w:eastAsia="Times New Roman" w:cs="Times New Roman"/>
                <w:color w:val="000000"/>
                <w:sz w:val="18"/>
                <w:szCs w:val="18"/>
              </w:rPr>
            </w:pPr>
            <w:r w:rsidRPr="005A6CE9">
              <w:rPr>
                <w:rFonts w:eastAsia="Times New Roman" w:cs="Times New Roman"/>
                <w:color w:val="000000"/>
                <w:sz w:val="18"/>
                <w:szCs w:val="18"/>
              </w:rPr>
              <w:t>2</w:t>
            </w:r>
          </w:p>
          <w:p w:rsidR="0080666C" w:rsidRPr="005A6CE9" w:rsidRDefault="0080666C" w:rsidP="0080666C">
            <w:pPr>
              <w:rPr>
                <w:rFonts w:eastAsia="Times New Roman" w:cs="Times New Roman"/>
                <w:color w:val="000000"/>
                <w:sz w:val="18"/>
                <w:szCs w:val="18"/>
              </w:rPr>
            </w:pPr>
            <w:r w:rsidRPr="005A6CE9">
              <w:rPr>
                <w:rFonts w:eastAsia="Times New Roman" w:cs="Times New Roman"/>
                <w:color w:val="000000"/>
                <w:sz w:val="18"/>
                <w:szCs w:val="18"/>
              </w:rPr>
              <w:t>3</w:t>
            </w:r>
          </w:p>
        </w:tc>
        <w:tc>
          <w:tcPr>
            <w:tcW w:w="4320" w:type="dxa"/>
          </w:tcPr>
          <w:p w:rsidR="0080666C" w:rsidRPr="005A6CE9" w:rsidRDefault="007461A6" w:rsidP="0080666C">
            <w:pPr>
              <w:rPr>
                <w:rFonts w:eastAsia="Times New Roman" w:cs="Arial"/>
                <w:sz w:val="18"/>
                <w:szCs w:val="18"/>
              </w:rPr>
            </w:pPr>
            <w:r w:rsidRPr="005A6CE9">
              <w:rPr>
                <w:rFonts w:eastAsia="Times New Roman" w:cs="Times New Roman"/>
                <w:color w:val="000000"/>
                <w:sz w:val="18"/>
                <w:szCs w:val="18"/>
              </w:rPr>
              <w:t xml:space="preserve"> </w:t>
            </w:r>
            <w:r w:rsidR="0080666C" w:rsidRPr="005A6CE9">
              <w:rPr>
                <w:rFonts w:eastAsia="Times New Roman" w:cs="Arial"/>
                <w:sz w:val="18"/>
                <w:szCs w:val="18"/>
              </w:rPr>
              <w:t>Notes :</w:t>
            </w:r>
          </w:p>
          <w:p w:rsidR="0080666C" w:rsidRPr="005A6CE9" w:rsidRDefault="0080666C" w:rsidP="0080666C">
            <w:pPr>
              <w:rPr>
                <w:rFonts w:eastAsia="Times New Roman" w:cs="Arial"/>
                <w:sz w:val="18"/>
                <w:szCs w:val="18"/>
              </w:rPr>
            </w:pPr>
            <w:r w:rsidRPr="005A6CE9">
              <w:rPr>
                <w:rFonts w:eastAsia="Times New Roman" w:cs="Arial"/>
                <w:sz w:val="18"/>
                <w:szCs w:val="18"/>
              </w:rPr>
              <w:t xml:space="preserve">A conjunction joins words or groups of words. </w:t>
            </w:r>
          </w:p>
          <w:p w:rsidR="0080666C" w:rsidRPr="005A6CE9" w:rsidRDefault="0080666C" w:rsidP="0080666C">
            <w:pPr>
              <w:rPr>
                <w:rFonts w:eastAsia="Times New Roman" w:cs="Arial"/>
                <w:sz w:val="18"/>
                <w:szCs w:val="18"/>
              </w:rPr>
            </w:pPr>
            <w:r w:rsidRPr="005A6CE9">
              <w:rPr>
                <w:rFonts w:eastAsia="Times New Roman" w:cs="Arial"/>
                <w:sz w:val="18"/>
                <w:szCs w:val="18"/>
              </w:rPr>
              <w:t>And adds information; but shows contrast; or gives a choice.</w:t>
            </w:r>
          </w:p>
          <w:p w:rsidR="0080666C" w:rsidRPr="005A6CE9" w:rsidRDefault="0080666C" w:rsidP="0080666C">
            <w:pPr>
              <w:rPr>
                <w:rFonts w:eastAsia="Times New Roman" w:cs="Arial"/>
                <w:sz w:val="18"/>
                <w:szCs w:val="18"/>
              </w:rPr>
            </w:pPr>
            <w:r w:rsidRPr="005A6CE9">
              <w:rPr>
                <w:rFonts w:eastAsia="Times New Roman" w:cs="Arial"/>
                <w:sz w:val="18"/>
                <w:szCs w:val="18"/>
              </w:rPr>
              <w:t xml:space="preserve">Practice constructing simple, compound, and complex </w:t>
            </w:r>
          </w:p>
          <w:p w:rsidR="0080666C" w:rsidRPr="005A6CE9" w:rsidRDefault="0080666C" w:rsidP="0080666C">
            <w:pPr>
              <w:rPr>
                <w:rFonts w:eastAsia="Times New Roman" w:cs="Arial"/>
                <w:sz w:val="18"/>
                <w:szCs w:val="18"/>
              </w:rPr>
            </w:pPr>
            <w:r w:rsidRPr="005A6CE9">
              <w:rPr>
                <w:rFonts w:eastAsia="Times New Roman" w:cs="Arial"/>
                <w:sz w:val="18"/>
                <w:szCs w:val="18"/>
              </w:rPr>
              <w:t>sentences</w:t>
            </w:r>
          </w:p>
          <w:p w:rsidR="007461A6" w:rsidRPr="005A6CE9" w:rsidRDefault="00E153BF" w:rsidP="0080666C">
            <w:pPr>
              <w:rPr>
                <w:rFonts w:eastAsia="Times New Roman" w:cs="Times New Roman"/>
                <w:color w:val="000000"/>
                <w:sz w:val="18"/>
                <w:szCs w:val="18"/>
              </w:rPr>
            </w:pPr>
            <w:r w:rsidRPr="005A6CE9">
              <w:rPr>
                <w:rFonts w:eastAsia="Times New Roman" w:cs="Arial"/>
                <w:sz w:val="18"/>
                <w:szCs w:val="18"/>
              </w:rPr>
              <w:t>PDN will also be utilized daily.</w:t>
            </w:r>
          </w:p>
        </w:tc>
        <w:tc>
          <w:tcPr>
            <w:tcW w:w="450" w:type="dxa"/>
          </w:tcPr>
          <w:p w:rsidR="007461A6" w:rsidRPr="005A6CE9" w:rsidRDefault="007461A6" w:rsidP="0080666C">
            <w:pPr>
              <w:rPr>
                <w:rFonts w:eastAsia="Times New Roman" w:cs="Times New Roman"/>
                <w:color w:val="000000"/>
                <w:sz w:val="18"/>
                <w:szCs w:val="18"/>
              </w:rPr>
            </w:pPr>
          </w:p>
          <w:p w:rsidR="007461A6" w:rsidRPr="005A6CE9" w:rsidRDefault="007461A6" w:rsidP="0080666C">
            <w:pPr>
              <w:rPr>
                <w:rFonts w:eastAsia="Times New Roman" w:cs="Times New Roman"/>
                <w:color w:val="000000"/>
                <w:sz w:val="18"/>
                <w:szCs w:val="18"/>
              </w:rPr>
            </w:pPr>
          </w:p>
        </w:tc>
        <w:tc>
          <w:tcPr>
            <w:tcW w:w="2876" w:type="dxa"/>
          </w:tcPr>
          <w:p w:rsidR="0080666C" w:rsidRPr="005A6CE9" w:rsidRDefault="0080666C" w:rsidP="0080666C">
            <w:pPr>
              <w:rPr>
                <w:rFonts w:eastAsia="Times New Roman" w:cs="Arial"/>
                <w:sz w:val="18"/>
                <w:szCs w:val="18"/>
              </w:rPr>
            </w:pPr>
            <w:r w:rsidRPr="005A6CE9">
              <w:rPr>
                <w:rFonts w:eastAsia="Times New Roman" w:cs="Arial"/>
                <w:sz w:val="18"/>
                <w:szCs w:val="18"/>
              </w:rPr>
              <w:t>McGraw-Hill Unit 1 Resources;</w:t>
            </w:r>
          </w:p>
          <w:p w:rsidR="0080666C" w:rsidRPr="005A6CE9" w:rsidRDefault="0080666C" w:rsidP="0080666C">
            <w:pPr>
              <w:rPr>
                <w:rFonts w:eastAsia="Times New Roman" w:cs="Arial"/>
                <w:sz w:val="18"/>
                <w:szCs w:val="18"/>
              </w:rPr>
            </w:pPr>
            <w:r w:rsidRPr="005A6CE9">
              <w:rPr>
                <w:rFonts w:eastAsia="Times New Roman" w:cs="Arial"/>
                <w:sz w:val="18"/>
                <w:szCs w:val="18"/>
              </w:rPr>
              <w:t xml:space="preserve">Anthology and Reading Writing </w:t>
            </w:r>
          </w:p>
          <w:p w:rsidR="0080666C" w:rsidRPr="005A6CE9" w:rsidRDefault="0080666C" w:rsidP="0080666C">
            <w:pPr>
              <w:rPr>
                <w:rFonts w:eastAsia="Times New Roman" w:cs="Arial"/>
                <w:sz w:val="18"/>
                <w:szCs w:val="18"/>
              </w:rPr>
            </w:pPr>
            <w:r w:rsidRPr="005A6CE9">
              <w:rPr>
                <w:rFonts w:eastAsia="Times New Roman" w:cs="Arial"/>
                <w:sz w:val="18"/>
                <w:szCs w:val="18"/>
              </w:rPr>
              <w:t xml:space="preserve">Workshop text. Reading Practice </w:t>
            </w:r>
          </w:p>
          <w:p w:rsidR="0080666C" w:rsidRPr="005A6CE9" w:rsidRDefault="0080666C" w:rsidP="0080666C">
            <w:pPr>
              <w:rPr>
                <w:rFonts w:eastAsia="Times New Roman" w:cs="Arial"/>
                <w:sz w:val="18"/>
                <w:szCs w:val="18"/>
              </w:rPr>
            </w:pPr>
            <w:r w:rsidRPr="005A6CE9">
              <w:rPr>
                <w:rFonts w:eastAsia="Times New Roman" w:cs="Arial"/>
                <w:sz w:val="18"/>
                <w:szCs w:val="18"/>
              </w:rPr>
              <w:t>Workbook.</w:t>
            </w:r>
          </w:p>
          <w:p w:rsidR="0080666C" w:rsidRPr="005A6CE9" w:rsidRDefault="0080666C" w:rsidP="0080666C">
            <w:pPr>
              <w:rPr>
                <w:rFonts w:eastAsia="Times New Roman" w:cs="Arial"/>
                <w:sz w:val="18"/>
                <w:szCs w:val="18"/>
              </w:rPr>
            </w:pPr>
            <w:r w:rsidRPr="005A6CE9">
              <w:rPr>
                <w:rFonts w:eastAsia="Times New Roman" w:cs="Arial"/>
                <w:sz w:val="18"/>
                <w:szCs w:val="18"/>
              </w:rPr>
              <w:t>ConnectED</w:t>
            </w:r>
          </w:p>
          <w:p w:rsidR="0080666C" w:rsidRPr="005A6CE9" w:rsidRDefault="0080666C" w:rsidP="0080666C">
            <w:pPr>
              <w:rPr>
                <w:rFonts w:eastAsia="Times New Roman" w:cs="Arial"/>
                <w:sz w:val="18"/>
                <w:szCs w:val="18"/>
              </w:rPr>
            </w:pPr>
            <w:r w:rsidRPr="005A6CE9">
              <w:rPr>
                <w:rFonts w:eastAsia="Times New Roman" w:cs="Arial"/>
                <w:sz w:val="18"/>
                <w:szCs w:val="18"/>
              </w:rPr>
              <w:t>projector</w:t>
            </w:r>
          </w:p>
          <w:p w:rsidR="0080666C" w:rsidRPr="005A6CE9" w:rsidRDefault="0080666C" w:rsidP="0080666C">
            <w:pPr>
              <w:rPr>
                <w:rFonts w:eastAsia="Times New Roman" w:cs="Arial"/>
                <w:sz w:val="18"/>
                <w:szCs w:val="18"/>
              </w:rPr>
            </w:pPr>
            <w:r w:rsidRPr="005A6CE9">
              <w:rPr>
                <w:rFonts w:eastAsia="Times New Roman" w:cs="Arial"/>
                <w:sz w:val="18"/>
                <w:szCs w:val="18"/>
              </w:rPr>
              <w:t>Worksheets</w:t>
            </w:r>
          </w:p>
          <w:p w:rsidR="007461A6" w:rsidRPr="005A6CE9" w:rsidRDefault="00E153BF" w:rsidP="00E153BF">
            <w:pPr>
              <w:rPr>
                <w:rFonts w:eastAsia="Times New Roman" w:cs="Times New Roman"/>
                <w:color w:val="000000"/>
                <w:sz w:val="18"/>
                <w:szCs w:val="18"/>
              </w:rPr>
            </w:pPr>
            <w:r w:rsidRPr="005A6CE9">
              <w:rPr>
                <w:rFonts w:eastAsia="Times New Roman" w:cs="Arial"/>
                <w:sz w:val="18"/>
                <w:szCs w:val="18"/>
              </w:rPr>
              <w:t>Gramma</w:t>
            </w:r>
            <w:r w:rsidR="0080666C" w:rsidRPr="005A6CE9">
              <w:rPr>
                <w:rFonts w:eastAsia="Times New Roman" w:cs="Arial"/>
                <w:sz w:val="18"/>
                <w:szCs w:val="18"/>
              </w:rPr>
              <w:t>r Handbook</w:t>
            </w:r>
          </w:p>
        </w:tc>
        <w:tc>
          <w:tcPr>
            <w:tcW w:w="2819" w:type="dxa"/>
          </w:tcPr>
          <w:p w:rsidR="0080666C" w:rsidRPr="005A6CE9" w:rsidRDefault="0080666C" w:rsidP="0080666C">
            <w:pPr>
              <w:rPr>
                <w:rFonts w:eastAsia="Times New Roman" w:cs="Arial"/>
                <w:sz w:val="18"/>
                <w:szCs w:val="18"/>
              </w:rPr>
            </w:pPr>
            <w:r w:rsidRPr="005A6CE9">
              <w:rPr>
                <w:rFonts w:eastAsia="Times New Roman" w:cs="Arial"/>
                <w:sz w:val="18"/>
                <w:szCs w:val="18"/>
              </w:rPr>
              <w:t xml:space="preserve">Formative-thumbs up thumbs </w:t>
            </w:r>
          </w:p>
          <w:p w:rsidR="0080666C" w:rsidRPr="005A6CE9" w:rsidRDefault="0080666C" w:rsidP="0080666C">
            <w:pPr>
              <w:rPr>
                <w:rFonts w:eastAsia="Times New Roman" w:cs="Arial"/>
                <w:sz w:val="18"/>
                <w:szCs w:val="18"/>
              </w:rPr>
            </w:pPr>
            <w:r w:rsidRPr="005A6CE9">
              <w:rPr>
                <w:rFonts w:eastAsia="Times New Roman" w:cs="Arial"/>
                <w:sz w:val="18"/>
                <w:szCs w:val="18"/>
              </w:rPr>
              <w:t>down</w:t>
            </w:r>
          </w:p>
          <w:p w:rsidR="0080666C" w:rsidRPr="005A6CE9" w:rsidRDefault="0080666C" w:rsidP="0080666C">
            <w:pPr>
              <w:rPr>
                <w:rFonts w:eastAsia="Times New Roman" w:cs="Arial"/>
                <w:sz w:val="18"/>
                <w:szCs w:val="18"/>
              </w:rPr>
            </w:pPr>
            <w:r w:rsidRPr="005A6CE9">
              <w:rPr>
                <w:rFonts w:eastAsia="Times New Roman" w:cs="Arial"/>
                <w:sz w:val="18"/>
                <w:szCs w:val="18"/>
              </w:rPr>
              <w:t>Summative-unit test</w:t>
            </w:r>
          </w:p>
          <w:p w:rsidR="0080666C" w:rsidRPr="005A6CE9" w:rsidRDefault="0080666C" w:rsidP="0080666C">
            <w:pPr>
              <w:rPr>
                <w:rFonts w:eastAsia="Times New Roman" w:cs="Arial"/>
                <w:sz w:val="18"/>
                <w:szCs w:val="18"/>
              </w:rPr>
            </w:pPr>
            <w:r w:rsidRPr="005A6CE9">
              <w:rPr>
                <w:rFonts w:eastAsia="Times New Roman" w:cs="Arial"/>
                <w:sz w:val="18"/>
                <w:szCs w:val="18"/>
              </w:rPr>
              <w:t>Student Self-Assessment</w:t>
            </w:r>
            <w:r w:rsidR="00477875" w:rsidRPr="005A6CE9">
              <w:rPr>
                <w:rFonts w:eastAsia="Times New Roman" w:cs="Arial"/>
                <w:sz w:val="18"/>
                <w:szCs w:val="18"/>
              </w:rPr>
              <w:t>-</w:t>
            </w:r>
          </w:p>
          <w:p w:rsidR="007461A6" w:rsidRPr="005A6CE9" w:rsidRDefault="007461A6" w:rsidP="0080666C">
            <w:pPr>
              <w:rPr>
                <w:rFonts w:eastAsia="Times New Roman" w:cs="Times New Roman"/>
                <w:color w:val="000000"/>
                <w:sz w:val="18"/>
                <w:szCs w:val="18"/>
              </w:rPr>
            </w:pPr>
          </w:p>
        </w:tc>
      </w:tr>
      <w:tr w:rsidR="007461A6" w:rsidRPr="0085299B" w:rsidTr="007461A6">
        <w:trPr>
          <w:trHeight w:val="369"/>
        </w:trPr>
        <w:tc>
          <w:tcPr>
            <w:tcW w:w="551" w:type="dxa"/>
          </w:tcPr>
          <w:p w:rsidR="007461A6" w:rsidRDefault="007461A6" w:rsidP="0080666C">
            <w:pPr>
              <w:jc w:val="center"/>
              <w:rPr>
                <w:rFonts w:ascii="Calibri" w:eastAsia="Times New Roman" w:hAnsi="Calibri" w:cs="Times New Roman"/>
                <w:color w:val="000000"/>
                <w:sz w:val="18"/>
                <w:szCs w:val="18"/>
              </w:rPr>
            </w:pPr>
          </w:p>
          <w:p w:rsidR="0080666C" w:rsidRDefault="0080666C" w:rsidP="0080666C">
            <w:pPr>
              <w:jc w:val="center"/>
              <w:rPr>
                <w:rFonts w:ascii="Calibri" w:eastAsia="Times New Roman" w:hAnsi="Calibri" w:cs="Times New Roman"/>
                <w:color w:val="000000"/>
                <w:sz w:val="18"/>
                <w:szCs w:val="18"/>
              </w:rPr>
            </w:pPr>
          </w:p>
          <w:p w:rsidR="0080666C" w:rsidRDefault="0080666C" w:rsidP="0080666C">
            <w:pPr>
              <w:jc w:val="center"/>
              <w:rPr>
                <w:rFonts w:ascii="Calibri" w:eastAsia="Times New Roman" w:hAnsi="Calibri" w:cs="Times New Roman"/>
                <w:color w:val="000000"/>
                <w:sz w:val="18"/>
                <w:szCs w:val="18"/>
              </w:rPr>
            </w:pPr>
          </w:p>
          <w:p w:rsidR="0080666C" w:rsidRPr="00F33422" w:rsidRDefault="0080666C" w:rsidP="0080666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18</w:t>
            </w:r>
          </w:p>
        </w:tc>
        <w:tc>
          <w:tcPr>
            <w:tcW w:w="2797" w:type="dxa"/>
          </w:tcPr>
          <w:p w:rsidR="0080666C" w:rsidRPr="005A6CE9" w:rsidRDefault="0080666C" w:rsidP="0080666C">
            <w:pPr>
              <w:rPr>
                <w:rFonts w:eastAsia="Times New Roman" w:cs="Arial"/>
                <w:sz w:val="18"/>
                <w:szCs w:val="18"/>
              </w:rPr>
            </w:pPr>
            <w:r w:rsidRPr="005A6CE9">
              <w:rPr>
                <w:rFonts w:eastAsia="Times New Roman" w:cs="Arial"/>
                <w:sz w:val="18"/>
                <w:szCs w:val="18"/>
              </w:rPr>
              <w:t>Students will-</w:t>
            </w:r>
          </w:p>
          <w:p w:rsidR="0080666C" w:rsidRPr="005A6CE9" w:rsidRDefault="0080666C" w:rsidP="0080666C">
            <w:pPr>
              <w:rPr>
                <w:rFonts w:eastAsia="Times New Roman" w:cs="Arial"/>
                <w:sz w:val="18"/>
                <w:szCs w:val="18"/>
              </w:rPr>
            </w:pPr>
            <w:r w:rsidRPr="005A6CE9">
              <w:rPr>
                <w:rFonts w:eastAsia="Times New Roman" w:cs="Arial"/>
                <w:sz w:val="18"/>
                <w:szCs w:val="18"/>
              </w:rPr>
              <w:t>Demonstrate command of the conventions of</w:t>
            </w:r>
            <w:r w:rsidR="006665D7" w:rsidRPr="005A6CE9">
              <w:rPr>
                <w:rFonts w:eastAsia="Times New Roman" w:cs="Arial"/>
                <w:sz w:val="18"/>
                <w:szCs w:val="18"/>
              </w:rPr>
              <w:t xml:space="preserve"> </w:t>
            </w:r>
            <w:r w:rsidRPr="005A6CE9">
              <w:rPr>
                <w:rFonts w:eastAsia="Times New Roman" w:cs="Arial"/>
                <w:sz w:val="18"/>
                <w:szCs w:val="18"/>
              </w:rPr>
              <w:t>standard English capitalization, punctuation, and spelling when</w:t>
            </w:r>
            <w:r w:rsidR="006665D7" w:rsidRPr="005A6CE9">
              <w:rPr>
                <w:rFonts w:eastAsia="Times New Roman" w:cs="Arial"/>
                <w:sz w:val="18"/>
                <w:szCs w:val="18"/>
              </w:rPr>
              <w:t xml:space="preserve"> </w:t>
            </w:r>
            <w:r w:rsidRPr="005A6CE9">
              <w:rPr>
                <w:rFonts w:eastAsia="Times New Roman" w:cs="Arial"/>
                <w:sz w:val="18"/>
                <w:szCs w:val="18"/>
              </w:rPr>
              <w:t>writing. Spell correctly</w:t>
            </w:r>
          </w:p>
          <w:p w:rsidR="007461A6" w:rsidRPr="005A6CE9" w:rsidRDefault="007461A6" w:rsidP="0080666C">
            <w:pPr>
              <w:rPr>
                <w:rFonts w:eastAsia="Times New Roman" w:cs="Times New Roman"/>
                <w:color w:val="000000"/>
                <w:sz w:val="18"/>
                <w:szCs w:val="18"/>
              </w:rPr>
            </w:pPr>
          </w:p>
        </w:tc>
        <w:tc>
          <w:tcPr>
            <w:tcW w:w="720" w:type="dxa"/>
          </w:tcPr>
          <w:p w:rsidR="007461A6" w:rsidRPr="005A6CE9" w:rsidRDefault="0080666C" w:rsidP="0080666C">
            <w:pPr>
              <w:rPr>
                <w:rFonts w:eastAsia="Times New Roman" w:cs="Times New Roman"/>
                <w:color w:val="000000"/>
                <w:sz w:val="18"/>
                <w:szCs w:val="18"/>
              </w:rPr>
            </w:pPr>
            <w:r w:rsidRPr="005A6CE9">
              <w:rPr>
                <w:rFonts w:eastAsia="Times New Roman" w:cs="Times New Roman"/>
                <w:color w:val="000000"/>
                <w:sz w:val="18"/>
                <w:szCs w:val="18"/>
              </w:rPr>
              <w:t>1</w:t>
            </w:r>
          </w:p>
          <w:p w:rsidR="0080666C" w:rsidRPr="005A6CE9" w:rsidRDefault="0080666C" w:rsidP="0080666C">
            <w:pPr>
              <w:rPr>
                <w:rFonts w:eastAsia="Times New Roman" w:cs="Times New Roman"/>
                <w:color w:val="000000"/>
                <w:sz w:val="18"/>
                <w:szCs w:val="18"/>
              </w:rPr>
            </w:pPr>
            <w:r w:rsidRPr="005A6CE9">
              <w:rPr>
                <w:rFonts w:eastAsia="Times New Roman" w:cs="Times New Roman"/>
                <w:color w:val="000000"/>
                <w:sz w:val="18"/>
                <w:szCs w:val="18"/>
              </w:rPr>
              <w:t>2</w:t>
            </w:r>
          </w:p>
        </w:tc>
        <w:tc>
          <w:tcPr>
            <w:tcW w:w="4320" w:type="dxa"/>
          </w:tcPr>
          <w:p w:rsidR="0080666C" w:rsidRPr="005A6CE9" w:rsidRDefault="0080666C" w:rsidP="0080666C">
            <w:pPr>
              <w:rPr>
                <w:rFonts w:eastAsia="Times New Roman" w:cs="Arial"/>
                <w:b/>
                <w:sz w:val="18"/>
                <w:szCs w:val="18"/>
              </w:rPr>
            </w:pPr>
            <w:r w:rsidRPr="005A6CE9">
              <w:rPr>
                <w:rFonts w:eastAsia="Times New Roman" w:cs="Arial"/>
                <w:b/>
                <w:sz w:val="18"/>
                <w:szCs w:val="18"/>
              </w:rPr>
              <w:t>CLASS PRESENTATION ROUTINE</w:t>
            </w:r>
          </w:p>
          <w:p w:rsidR="0080666C" w:rsidRPr="005A6CE9" w:rsidRDefault="0080666C" w:rsidP="0080666C">
            <w:pPr>
              <w:rPr>
                <w:rFonts w:eastAsia="Times New Roman" w:cs="Arial"/>
                <w:sz w:val="18"/>
                <w:szCs w:val="18"/>
              </w:rPr>
            </w:pPr>
            <w:r w:rsidRPr="005A6CE9">
              <w:rPr>
                <w:rFonts w:eastAsia="Times New Roman" w:cs="Arial"/>
                <w:sz w:val="18"/>
                <w:szCs w:val="18"/>
              </w:rPr>
              <w:t>Spelling: Frequently Misspelled Words</w:t>
            </w:r>
          </w:p>
          <w:p w:rsidR="0080666C" w:rsidRPr="005A6CE9" w:rsidRDefault="0080666C" w:rsidP="0080666C">
            <w:pPr>
              <w:rPr>
                <w:rFonts w:eastAsia="Times New Roman" w:cs="Arial"/>
                <w:sz w:val="18"/>
                <w:szCs w:val="18"/>
              </w:rPr>
            </w:pPr>
            <w:r w:rsidRPr="005A6CE9">
              <w:rPr>
                <w:rFonts w:eastAsia="Times New Roman" w:cs="Arial"/>
                <w:sz w:val="18"/>
                <w:szCs w:val="18"/>
              </w:rPr>
              <w:t>Word Sort</w:t>
            </w:r>
          </w:p>
          <w:p w:rsidR="0080666C" w:rsidRPr="005A6CE9" w:rsidRDefault="0080666C" w:rsidP="0080666C">
            <w:pPr>
              <w:rPr>
                <w:rFonts w:eastAsia="Times New Roman" w:cs="Arial"/>
                <w:sz w:val="18"/>
                <w:szCs w:val="18"/>
              </w:rPr>
            </w:pPr>
            <w:r w:rsidRPr="005A6CE9">
              <w:rPr>
                <w:rFonts w:eastAsia="Times New Roman" w:cs="Arial"/>
                <w:sz w:val="18"/>
                <w:szCs w:val="18"/>
              </w:rPr>
              <w:t>Introduce Spelling list</w:t>
            </w:r>
          </w:p>
          <w:p w:rsidR="007461A6" w:rsidRPr="005A6CE9" w:rsidRDefault="00E153BF" w:rsidP="0080666C">
            <w:pPr>
              <w:rPr>
                <w:rFonts w:eastAsia="Times New Roman" w:cs="Times New Roman"/>
                <w:color w:val="000000"/>
                <w:sz w:val="18"/>
                <w:szCs w:val="18"/>
              </w:rPr>
            </w:pPr>
            <w:r w:rsidRPr="005A6CE9">
              <w:rPr>
                <w:rFonts w:eastAsia="Times New Roman" w:cs="Arial"/>
                <w:sz w:val="18"/>
                <w:szCs w:val="18"/>
              </w:rPr>
              <w:t>PDN will also be utilized daily.</w:t>
            </w:r>
          </w:p>
        </w:tc>
        <w:tc>
          <w:tcPr>
            <w:tcW w:w="450" w:type="dxa"/>
          </w:tcPr>
          <w:p w:rsidR="007461A6" w:rsidRPr="005A6CE9" w:rsidRDefault="0080666C" w:rsidP="0080666C">
            <w:pPr>
              <w:rPr>
                <w:rFonts w:eastAsia="Times New Roman" w:cs="Times New Roman"/>
                <w:color w:val="000000"/>
                <w:sz w:val="18"/>
                <w:szCs w:val="18"/>
              </w:rPr>
            </w:pPr>
            <w:r w:rsidRPr="005A6CE9">
              <w:rPr>
                <w:rFonts w:eastAsia="Times New Roman" w:cs="Times New Roman"/>
                <w:color w:val="000000"/>
                <w:sz w:val="18"/>
                <w:szCs w:val="18"/>
              </w:rPr>
              <w:t>W</w:t>
            </w:r>
          </w:p>
          <w:p w:rsidR="0080666C" w:rsidRPr="005A6CE9" w:rsidRDefault="0080666C" w:rsidP="0080666C">
            <w:pPr>
              <w:rPr>
                <w:rFonts w:eastAsia="Times New Roman" w:cs="Times New Roman"/>
                <w:color w:val="000000"/>
                <w:sz w:val="18"/>
                <w:szCs w:val="18"/>
              </w:rPr>
            </w:pPr>
            <w:r w:rsidRPr="005A6CE9">
              <w:rPr>
                <w:rFonts w:eastAsia="Times New Roman" w:cs="Times New Roman"/>
                <w:color w:val="000000"/>
                <w:sz w:val="18"/>
                <w:szCs w:val="18"/>
              </w:rPr>
              <w:t>S</w:t>
            </w:r>
          </w:p>
          <w:p w:rsidR="0080666C" w:rsidRPr="005A6CE9" w:rsidRDefault="0080666C" w:rsidP="0080666C">
            <w:pPr>
              <w:rPr>
                <w:rFonts w:eastAsia="Times New Roman" w:cs="Times New Roman"/>
                <w:color w:val="000000"/>
                <w:sz w:val="18"/>
                <w:szCs w:val="18"/>
              </w:rPr>
            </w:pPr>
            <w:r w:rsidRPr="005A6CE9">
              <w:rPr>
                <w:rFonts w:eastAsia="Times New Roman" w:cs="Times New Roman"/>
                <w:color w:val="000000"/>
                <w:sz w:val="18"/>
                <w:szCs w:val="18"/>
              </w:rPr>
              <w:t>I</w:t>
            </w:r>
          </w:p>
        </w:tc>
        <w:tc>
          <w:tcPr>
            <w:tcW w:w="2876" w:type="dxa"/>
          </w:tcPr>
          <w:p w:rsidR="0080666C" w:rsidRPr="005A6CE9" w:rsidRDefault="0080666C" w:rsidP="0080666C">
            <w:pPr>
              <w:rPr>
                <w:rFonts w:eastAsia="Times New Roman" w:cs="Arial"/>
                <w:sz w:val="18"/>
                <w:szCs w:val="18"/>
              </w:rPr>
            </w:pPr>
            <w:r w:rsidRPr="005A6CE9">
              <w:rPr>
                <w:rFonts w:eastAsia="Times New Roman" w:cs="Arial"/>
                <w:sz w:val="18"/>
                <w:szCs w:val="18"/>
              </w:rPr>
              <w:t>McGraw-Hill Unit 1 Resources;</w:t>
            </w:r>
          </w:p>
          <w:p w:rsidR="0080666C" w:rsidRPr="005A6CE9" w:rsidRDefault="0080666C" w:rsidP="0080666C">
            <w:pPr>
              <w:rPr>
                <w:rFonts w:eastAsia="Times New Roman" w:cs="Arial"/>
                <w:sz w:val="18"/>
                <w:szCs w:val="18"/>
              </w:rPr>
            </w:pPr>
            <w:r w:rsidRPr="005A6CE9">
              <w:rPr>
                <w:rFonts w:eastAsia="Times New Roman" w:cs="Arial"/>
                <w:sz w:val="18"/>
                <w:szCs w:val="18"/>
              </w:rPr>
              <w:t xml:space="preserve">Anthology and Reading Writing </w:t>
            </w:r>
          </w:p>
          <w:p w:rsidR="0080666C" w:rsidRPr="005A6CE9" w:rsidRDefault="0080666C" w:rsidP="0080666C">
            <w:pPr>
              <w:rPr>
                <w:rFonts w:eastAsia="Times New Roman" w:cs="Arial"/>
                <w:sz w:val="18"/>
                <w:szCs w:val="18"/>
              </w:rPr>
            </w:pPr>
            <w:r w:rsidRPr="005A6CE9">
              <w:rPr>
                <w:rFonts w:eastAsia="Times New Roman" w:cs="Arial"/>
                <w:sz w:val="18"/>
                <w:szCs w:val="18"/>
              </w:rPr>
              <w:t xml:space="preserve">Workshop text. Reading Practice </w:t>
            </w:r>
          </w:p>
          <w:p w:rsidR="0080666C" w:rsidRPr="005A6CE9" w:rsidRDefault="0080666C" w:rsidP="0080666C">
            <w:pPr>
              <w:rPr>
                <w:rFonts w:eastAsia="Times New Roman" w:cs="Arial"/>
                <w:sz w:val="18"/>
                <w:szCs w:val="18"/>
              </w:rPr>
            </w:pPr>
            <w:r w:rsidRPr="005A6CE9">
              <w:rPr>
                <w:rFonts w:eastAsia="Times New Roman" w:cs="Arial"/>
                <w:sz w:val="18"/>
                <w:szCs w:val="18"/>
              </w:rPr>
              <w:t>Workbook.</w:t>
            </w:r>
          </w:p>
          <w:p w:rsidR="0080666C" w:rsidRPr="005A6CE9" w:rsidRDefault="0080666C" w:rsidP="0080666C">
            <w:pPr>
              <w:rPr>
                <w:rFonts w:eastAsia="Times New Roman" w:cs="Arial"/>
                <w:sz w:val="18"/>
                <w:szCs w:val="18"/>
              </w:rPr>
            </w:pPr>
            <w:r w:rsidRPr="005A6CE9">
              <w:rPr>
                <w:rFonts w:eastAsia="Times New Roman" w:cs="Arial"/>
                <w:sz w:val="18"/>
                <w:szCs w:val="18"/>
              </w:rPr>
              <w:t>ConnectED</w:t>
            </w:r>
          </w:p>
          <w:p w:rsidR="0080666C" w:rsidRPr="005A6CE9" w:rsidRDefault="0080666C" w:rsidP="0080666C">
            <w:pPr>
              <w:rPr>
                <w:rFonts w:eastAsia="Times New Roman" w:cs="Arial"/>
                <w:sz w:val="18"/>
                <w:szCs w:val="18"/>
              </w:rPr>
            </w:pPr>
            <w:r w:rsidRPr="005A6CE9">
              <w:rPr>
                <w:rFonts w:eastAsia="Times New Roman" w:cs="Arial"/>
                <w:sz w:val="18"/>
                <w:szCs w:val="18"/>
              </w:rPr>
              <w:t>projector</w:t>
            </w:r>
          </w:p>
          <w:p w:rsidR="007461A6" w:rsidRPr="005A6CE9" w:rsidRDefault="0080666C" w:rsidP="006665D7">
            <w:pPr>
              <w:rPr>
                <w:rFonts w:eastAsia="Times New Roman" w:cs="Times New Roman"/>
                <w:color w:val="000000"/>
                <w:sz w:val="18"/>
                <w:szCs w:val="18"/>
              </w:rPr>
            </w:pPr>
            <w:r w:rsidRPr="005A6CE9">
              <w:rPr>
                <w:rFonts w:eastAsia="Times New Roman" w:cs="Arial"/>
                <w:sz w:val="18"/>
                <w:szCs w:val="18"/>
              </w:rPr>
              <w:t>Worksheets</w:t>
            </w:r>
          </w:p>
        </w:tc>
        <w:tc>
          <w:tcPr>
            <w:tcW w:w="2819" w:type="dxa"/>
          </w:tcPr>
          <w:p w:rsidR="0080666C" w:rsidRPr="005A6CE9" w:rsidRDefault="0080666C" w:rsidP="0080666C">
            <w:pPr>
              <w:rPr>
                <w:rFonts w:eastAsia="Times New Roman" w:cs="Arial"/>
                <w:sz w:val="18"/>
                <w:szCs w:val="18"/>
              </w:rPr>
            </w:pPr>
            <w:r w:rsidRPr="005A6CE9">
              <w:rPr>
                <w:rFonts w:eastAsia="Times New Roman" w:cs="Arial"/>
                <w:sz w:val="18"/>
                <w:szCs w:val="18"/>
              </w:rPr>
              <w:t>Formative-Sparkle game</w:t>
            </w:r>
          </w:p>
          <w:p w:rsidR="0080666C" w:rsidRPr="005A6CE9" w:rsidRDefault="0080666C" w:rsidP="0080666C">
            <w:pPr>
              <w:rPr>
                <w:rFonts w:eastAsia="Times New Roman" w:cs="Arial"/>
                <w:sz w:val="18"/>
                <w:szCs w:val="18"/>
              </w:rPr>
            </w:pPr>
            <w:r w:rsidRPr="005A6CE9">
              <w:rPr>
                <w:rFonts w:eastAsia="Times New Roman" w:cs="Arial"/>
                <w:sz w:val="18"/>
                <w:szCs w:val="18"/>
              </w:rPr>
              <w:t>Summative-Spelling test</w:t>
            </w:r>
          </w:p>
          <w:p w:rsidR="007461A6" w:rsidRPr="005A6CE9" w:rsidRDefault="0080666C" w:rsidP="0080666C">
            <w:pPr>
              <w:rPr>
                <w:rFonts w:eastAsia="Times New Roman" w:cs="Arial"/>
                <w:sz w:val="18"/>
                <w:szCs w:val="18"/>
              </w:rPr>
            </w:pPr>
            <w:r w:rsidRPr="005A6CE9">
              <w:rPr>
                <w:rFonts w:eastAsia="Times New Roman" w:cs="Arial"/>
                <w:sz w:val="18"/>
                <w:szCs w:val="18"/>
              </w:rPr>
              <w:t xml:space="preserve">Student Self </w:t>
            </w:r>
            <w:r w:rsidR="00477875" w:rsidRPr="005A6CE9">
              <w:rPr>
                <w:rFonts w:eastAsia="Times New Roman" w:cs="Arial"/>
                <w:sz w:val="18"/>
                <w:szCs w:val="18"/>
              </w:rPr>
              <w:t>–</w:t>
            </w:r>
            <w:r w:rsidRPr="005A6CE9">
              <w:rPr>
                <w:rFonts w:eastAsia="Times New Roman" w:cs="Arial"/>
                <w:sz w:val="18"/>
                <w:szCs w:val="18"/>
              </w:rPr>
              <w:t>Assessment</w:t>
            </w:r>
            <w:r w:rsidR="00477875" w:rsidRPr="005A6CE9">
              <w:rPr>
                <w:rFonts w:eastAsia="Times New Roman" w:cs="Arial"/>
                <w:sz w:val="18"/>
                <w:szCs w:val="18"/>
              </w:rPr>
              <w:t>-</w:t>
            </w:r>
          </w:p>
        </w:tc>
      </w:tr>
      <w:tr w:rsidR="007461A6" w:rsidRPr="00F33422" w:rsidTr="007461A6">
        <w:trPr>
          <w:trHeight w:val="369"/>
        </w:trPr>
        <w:tc>
          <w:tcPr>
            <w:tcW w:w="551" w:type="dxa"/>
          </w:tcPr>
          <w:p w:rsidR="007461A6" w:rsidRDefault="007461A6" w:rsidP="0080666C">
            <w:pPr>
              <w:jc w:val="center"/>
              <w:rPr>
                <w:rFonts w:ascii="Calibri" w:eastAsia="Times New Roman" w:hAnsi="Calibri" w:cs="Times New Roman"/>
                <w:color w:val="000000"/>
                <w:sz w:val="18"/>
                <w:szCs w:val="18"/>
              </w:rPr>
            </w:pPr>
          </w:p>
          <w:p w:rsidR="0080666C" w:rsidRDefault="0080666C" w:rsidP="0080666C">
            <w:pPr>
              <w:jc w:val="center"/>
              <w:rPr>
                <w:rFonts w:ascii="Calibri" w:eastAsia="Times New Roman" w:hAnsi="Calibri" w:cs="Times New Roman"/>
                <w:color w:val="000000"/>
                <w:sz w:val="18"/>
                <w:szCs w:val="18"/>
              </w:rPr>
            </w:pPr>
          </w:p>
          <w:p w:rsidR="0080666C" w:rsidRDefault="0080666C" w:rsidP="0080666C">
            <w:pPr>
              <w:jc w:val="center"/>
              <w:rPr>
                <w:rFonts w:ascii="Calibri" w:eastAsia="Times New Roman" w:hAnsi="Calibri" w:cs="Times New Roman"/>
                <w:color w:val="000000"/>
                <w:sz w:val="18"/>
                <w:szCs w:val="18"/>
              </w:rPr>
            </w:pPr>
          </w:p>
          <w:p w:rsidR="0080666C" w:rsidRPr="00F33422" w:rsidRDefault="0080666C" w:rsidP="0080666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19</w:t>
            </w:r>
          </w:p>
        </w:tc>
        <w:tc>
          <w:tcPr>
            <w:tcW w:w="2797" w:type="dxa"/>
          </w:tcPr>
          <w:p w:rsidR="0018747F" w:rsidRPr="005A6CE9" w:rsidRDefault="0018747F" w:rsidP="0018747F">
            <w:pPr>
              <w:rPr>
                <w:rFonts w:eastAsia="Times New Roman" w:cs="Arial"/>
                <w:sz w:val="18"/>
                <w:szCs w:val="18"/>
              </w:rPr>
            </w:pPr>
            <w:r w:rsidRPr="005A6CE9">
              <w:rPr>
                <w:rFonts w:eastAsia="Times New Roman" w:cs="Arial"/>
                <w:sz w:val="18"/>
                <w:szCs w:val="18"/>
              </w:rPr>
              <w:t>Students will-</w:t>
            </w:r>
          </w:p>
          <w:p w:rsidR="0018747F" w:rsidRPr="005A6CE9" w:rsidRDefault="0018747F" w:rsidP="0018747F">
            <w:pPr>
              <w:rPr>
                <w:rFonts w:eastAsia="Times New Roman" w:cs="Arial"/>
                <w:sz w:val="18"/>
                <w:szCs w:val="18"/>
              </w:rPr>
            </w:pPr>
            <w:r w:rsidRPr="005A6CE9">
              <w:rPr>
                <w:rFonts w:eastAsia="Times New Roman" w:cs="Arial"/>
                <w:sz w:val="18"/>
                <w:szCs w:val="18"/>
              </w:rPr>
              <w:t>Determine a central idea of a text and how it is conveyed through relevant details; provide a summary of the text distinct from personal opinions or judgments.</w:t>
            </w:r>
          </w:p>
          <w:p w:rsidR="007461A6" w:rsidRPr="005A6CE9" w:rsidRDefault="007461A6" w:rsidP="0080666C">
            <w:pPr>
              <w:rPr>
                <w:rFonts w:eastAsia="Times New Roman" w:cs="Times New Roman"/>
                <w:color w:val="000000"/>
                <w:sz w:val="18"/>
                <w:szCs w:val="18"/>
              </w:rPr>
            </w:pPr>
          </w:p>
        </w:tc>
        <w:tc>
          <w:tcPr>
            <w:tcW w:w="720" w:type="dxa"/>
          </w:tcPr>
          <w:p w:rsidR="007461A6" w:rsidRPr="005A6CE9" w:rsidRDefault="0018747F" w:rsidP="0080666C">
            <w:pPr>
              <w:rPr>
                <w:rFonts w:eastAsia="Times New Roman" w:cs="Times New Roman"/>
                <w:color w:val="000000"/>
                <w:sz w:val="18"/>
                <w:szCs w:val="18"/>
              </w:rPr>
            </w:pPr>
            <w:r w:rsidRPr="005A6CE9">
              <w:rPr>
                <w:rFonts w:eastAsia="Times New Roman" w:cs="Times New Roman"/>
                <w:color w:val="000000"/>
                <w:sz w:val="18"/>
                <w:szCs w:val="18"/>
              </w:rPr>
              <w:t>1</w:t>
            </w:r>
          </w:p>
          <w:p w:rsidR="0018747F" w:rsidRPr="005A6CE9" w:rsidRDefault="0018747F" w:rsidP="0080666C">
            <w:pPr>
              <w:rPr>
                <w:rFonts w:eastAsia="Times New Roman" w:cs="Times New Roman"/>
                <w:color w:val="000000"/>
                <w:sz w:val="18"/>
                <w:szCs w:val="18"/>
              </w:rPr>
            </w:pPr>
            <w:r w:rsidRPr="005A6CE9">
              <w:rPr>
                <w:rFonts w:eastAsia="Times New Roman" w:cs="Times New Roman"/>
                <w:color w:val="000000"/>
                <w:sz w:val="18"/>
                <w:szCs w:val="18"/>
              </w:rPr>
              <w:t>2</w:t>
            </w:r>
          </w:p>
        </w:tc>
        <w:tc>
          <w:tcPr>
            <w:tcW w:w="4320" w:type="dxa"/>
          </w:tcPr>
          <w:p w:rsidR="0018747F" w:rsidRPr="005A6CE9" w:rsidRDefault="0018747F" w:rsidP="0018747F">
            <w:pPr>
              <w:rPr>
                <w:rFonts w:eastAsia="Times New Roman" w:cs="Arial"/>
                <w:sz w:val="18"/>
                <w:szCs w:val="18"/>
              </w:rPr>
            </w:pPr>
            <w:r w:rsidRPr="005A6CE9">
              <w:rPr>
                <w:rFonts w:eastAsia="Times New Roman" w:cs="Arial"/>
                <w:sz w:val="18"/>
                <w:szCs w:val="18"/>
              </w:rPr>
              <w:t xml:space="preserve">Students will read and discuss the presentation on </w:t>
            </w:r>
          </w:p>
          <w:p w:rsidR="0018747F" w:rsidRPr="005A6CE9" w:rsidRDefault="003E6AE4" w:rsidP="0018747F">
            <w:pPr>
              <w:rPr>
                <w:rFonts w:eastAsia="Times New Roman" w:cs="Arial"/>
                <w:sz w:val="18"/>
                <w:szCs w:val="18"/>
              </w:rPr>
            </w:pPr>
            <w:r w:rsidRPr="005A6CE9">
              <w:rPr>
                <w:rFonts w:eastAsia="Times New Roman" w:cs="Arial"/>
                <w:sz w:val="18"/>
                <w:szCs w:val="18"/>
              </w:rPr>
              <w:t>Studyisland.com,”</w:t>
            </w:r>
            <w:r w:rsidR="0018747F" w:rsidRPr="005A6CE9">
              <w:rPr>
                <w:rFonts w:eastAsia="Times New Roman" w:cs="Arial"/>
                <w:sz w:val="18"/>
                <w:szCs w:val="18"/>
              </w:rPr>
              <w:t xml:space="preserve">Central Idea” They will work with a partner at time and other times independently. The </w:t>
            </w:r>
            <w:r w:rsidR="006665D7" w:rsidRPr="005A6CE9">
              <w:rPr>
                <w:rFonts w:eastAsia="Times New Roman" w:cs="Arial"/>
                <w:sz w:val="18"/>
                <w:szCs w:val="18"/>
              </w:rPr>
              <w:t>lower l</w:t>
            </w:r>
            <w:r w:rsidR="0018747F" w:rsidRPr="005A6CE9">
              <w:rPr>
                <w:rFonts w:eastAsia="Times New Roman" w:cs="Arial"/>
                <w:sz w:val="18"/>
                <w:szCs w:val="18"/>
              </w:rPr>
              <w:t>exile class will start out with 4</w:t>
            </w:r>
            <w:r w:rsidR="0018747F" w:rsidRPr="005A6CE9">
              <w:rPr>
                <w:rFonts w:eastAsia="Times New Roman" w:cs="Arial"/>
                <w:sz w:val="18"/>
                <w:szCs w:val="18"/>
                <w:vertAlign w:val="superscript"/>
              </w:rPr>
              <w:t>th</w:t>
            </w:r>
            <w:r w:rsidR="00477875" w:rsidRPr="005A6CE9">
              <w:rPr>
                <w:rFonts w:eastAsia="Times New Roman" w:cs="Arial"/>
                <w:sz w:val="18"/>
                <w:szCs w:val="18"/>
              </w:rPr>
              <w:t xml:space="preserve"> </w:t>
            </w:r>
            <w:r w:rsidR="0018747F" w:rsidRPr="005A6CE9">
              <w:rPr>
                <w:rFonts w:eastAsia="Times New Roman" w:cs="Arial"/>
                <w:sz w:val="18"/>
                <w:szCs w:val="18"/>
              </w:rPr>
              <w:t>grade Main Idea, and the highe</w:t>
            </w:r>
            <w:r w:rsidR="006665D7" w:rsidRPr="005A6CE9">
              <w:rPr>
                <w:rFonts w:eastAsia="Times New Roman" w:cs="Arial"/>
                <w:sz w:val="18"/>
                <w:szCs w:val="18"/>
              </w:rPr>
              <w:t>r l</w:t>
            </w:r>
            <w:r w:rsidR="0018747F" w:rsidRPr="005A6CE9">
              <w:rPr>
                <w:rFonts w:eastAsia="Times New Roman" w:cs="Arial"/>
                <w:sz w:val="18"/>
                <w:szCs w:val="18"/>
              </w:rPr>
              <w:t>exile class will start out with 6</w:t>
            </w:r>
            <w:r w:rsidR="0018747F" w:rsidRPr="005A6CE9">
              <w:rPr>
                <w:rFonts w:eastAsia="Times New Roman" w:cs="Arial"/>
                <w:sz w:val="18"/>
                <w:szCs w:val="18"/>
                <w:vertAlign w:val="superscript"/>
              </w:rPr>
              <w:t>th</w:t>
            </w:r>
            <w:r w:rsidR="006665D7" w:rsidRPr="005A6CE9">
              <w:rPr>
                <w:rFonts w:eastAsia="Times New Roman" w:cs="Arial"/>
                <w:sz w:val="18"/>
                <w:szCs w:val="18"/>
              </w:rPr>
              <w:t xml:space="preserve"> </w:t>
            </w:r>
            <w:r w:rsidR="0018747F" w:rsidRPr="005A6CE9">
              <w:rPr>
                <w:rFonts w:eastAsia="Times New Roman" w:cs="Arial"/>
                <w:sz w:val="18"/>
                <w:szCs w:val="18"/>
              </w:rPr>
              <w:t xml:space="preserve">grade central Ideas. Throughout the week students will work independently through centers as well. </w:t>
            </w:r>
          </w:p>
          <w:p w:rsidR="007461A6" w:rsidRPr="005A6CE9" w:rsidRDefault="0018747F" w:rsidP="00477875">
            <w:pPr>
              <w:rPr>
                <w:rFonts w:eastAsia="Times New Roman" w:cs="Times New Roman"/>
                <w:color w:val="000000"/>
                <w:sz w:val="18"/>
                <w:szCs w:val="18"/>
              </w:rPr>
            </w:pPr>
            <w:r w:rsidRPr="005A6CE9">
              <w:rPr>
                <w:rFonts w:eastAsia="Times New Roman" w:cs="Arial"/>
                <w:sz w:val="18"/>
                <w:szCs w:val="18"/>
              </w:rPr>
              <w:t xml:space="preserve">PDN will also be utilized daily. </w:t>
            </w:r>
          </w:p>
        </w:tc>
        <w:tc>
          <w:tcPr>
            <w:tcW w:w="450" w:type="dxa"/>
          </w:tcPr>
          <w:p w:rsidR="007461A6" w:rsidRPr="005A6CE9" w:rsidRDefault="0018747F" w:rsidP="0080666C">
            <w:pPr>
              <w:rPr>
                <w:rFonts w:eastAsia="Times New Roman" w:cs="Times New Roman"/>
                <w:color w:val="000000"/>
                <w:sz w:val="18"/>
                <w:szCs w:val="18"/>
              </w:rPr>
            </w:pPr>
            <w:r w:rsidRPr="005A6CE9">
              <w:rPr>
                <w:rFonts w:eastAsia="Times New Roman" w:cs="Times New Roman"/>
                <w:color w:val="000000"/>
                <w:sz w:val="18"/>
                <w:szCs w:val="18"/>
              </w:rPr>
              <w:t>W</w:t>
            </w:r>
          </w:p>
          <w:p w:rsidR="0018747F" w:rsidRPr="005A6CE9" w:rsidRDefault="0018747F" w:rsidP="0080666C">
            <w:pPr>
              <w:rPr>
                <w:rFonts w:eastAsia="Times New Roman" w:cs="Times New Roman"/>
                <w:color w:val="000000"/>
                <w:sz w:val="18"/>
                <w:szCs w:val="18"/>
              </w:rPr>
            </w:pPr>
            <w:r w:rsidRPr="005A6CE9">
              <w:rPr>
                <w:rFonts w:eastAsia="Times New Roman" w:cs="Times New Roman"/>
                <w:color w:val="000000"/>
                <w:sz w:val="18"/>
                <w:szCs w:val="18"/>
              </w:rPr>
              <w:t>S</w:t>
            </w:r>
          </w:p>
          <w:p w:rsidR="0018747F" w:rsidRPr="005A6CE9" w:rsidRDefault="0018747F" w:rsidP="0080666C">
            <w:pPr>
              <w:rPr>
                <w:rFonts w:eastAsia="Times New Roman" w:cs="Times New Roman"/>
                <w:color w:val="000000"/>
                <w:sz w:val="18"/>
                <w:szCs w:val="18"/>
              </w:rPr>
            </w:pPr>
            <w:r w:rsidRPr="005A6CE9">
              <w:rPr>
                <w:rFonts w:eastAsia="Times New Roman" w:cs="Times New Roman"/>
                <w:color w:val="000000"/>
                <w:sz w:val="18"/>
                <w:szCs w:val="18"/>
              </w:rPr>
              <w:t>I</w:t>
            </w:r>
          </w:p>
        </w:tc>
        <w:tc>
          <w:tcPr>
            <w:tcW w:w="2876" w:type="dxa"/>
          </w:tcPr>
          <w:p w:rsidR="0018747F" w:rsidRPr="005A6CE9" w:rsidRDefault="0018747F" w:rsidP="0018747F">
            <w:pPr>
              <w:rPr>
                <w:rFonts w:eastAsia="Times New Roman" w:cs="Arial"/>
                <w:sz w:val="18"/>
                <w:szCs w:val="18"/>
              </w:rPr>
            </w:pPr>
            <w:r w:rsidRPr="005A6CE9">
              <w:rPr>
                <w:rFonts w:eastAsia="Times New Roman" w:cs="Arial"/>
                <w:sz w:val="18"/>
                <w:szCs w:val="18"/>
              </w:rPr>
              <w:t xml:space="preserve">Projector </w:t>
            </w:r>
          </w:p>
          <w:p w:rsidR="0018747F" w:rsidRPr="005A6CE9" w:rsidRDefault="0018747F" w:rsidP="0018747F">
            <w:pPr>
              <w:rPr>
                <w:rFonts w:eastAsia="Times New Roman" w:cs="Arial"/>
                <w:sz w:val="18"/>
                <w:szCs w:val="18"/>
              </w:rPr>
            </w:pPr>
            <w:r w:rsidRPr="005A6CE9">
              <w:rPr>
                <w:rFonts w:eastAsia="Times New Roman" w:cs="Arial"/>
                <w:sz w:val="18"/>
                <w:szCs w:val="18"/>
              </w:rPr>
              <w:t>computers</w:t>
            </w:r>
          </w:p>
          <w:p w:rsidR="0018747F" w:rsidRPr="005A6CE9" w:rsidRDefault="0018747F" w:rsidP="0018747F">
            <w:pPr>
              <w:rPr>
                <w:rFonts w:eastAsia="Times New Roman" w:cs="Arial"/>
                <w:sz w:val="18"/>
                <w:szCs w:val="18"/>
              </w:rPr>
            </w:pPr>
            <w:r w:rsidRPr="005A6CE9">
              <w:rPr>
                <w:rFonts w:eastAsia="Times New Roman" w:cs="Arial"/>
                <w:sz w:val="18"/>
                <w:szCs w:val="18"/>
              </w:rPr>
              <w:t>Studyisland.com</w:t>
            </w:r>
          </w:p>
          <w:p w:rsidR="007461A6" w:rsidRPr="005A6CE9" w:rsidRDefault="007461A6" w:rsidP="00E153BF">
            <w:pPr>
              <w:rPr>
                <w:rFonts w:eastAsia="Times New Roman" w:cs="Times New Roman"/>
                <w:color w:val="000000"/>
                <w:sz w:val="18"/>
                <w:szCs w:val="18"/>
              </w:rPr>
            </w:pPr>
          </w:p>
        </w:tc>
        <w:tc>
          <w:tcPr>
            <w:tcW w:w="2819" w:type="dxa"/>
          </w:tcPr>
          <w:p w:rsidR="0018747F" w:rsidRPr="005A6CE9" w:rsidRDefault="0018747F" w:rsidP="0018747F">
            <w:pPr>
              <w:rPr>
                <w:rFonts w:eastAsia="Times New Roman" w:cs="Arial"/>
                <w:sz w:val="18"/>
                <w:szCs w:val="18"/>
              </w:rPr>
            </w:pPr>
            <w:r w:rsidRPr="005A6CE9">
              <w:rPr>
                <w:rFonts w:eastAsia="Times New Roman" w:cs="Arial"/>
                <w:sz w:val="18"/>
                <w:szCs w:val="18"/>
              </w:rPr>
              <w:t>Formative-discussions</w:t>
            </w:r>
          </w:p>
          <w:p w:rsidR="0018747F" w:rsidRPr="005A6CE9" w:rsidRDefault="0018747F" w:rsidP="0018747F">
            <w:pPr>
              <w:rPr>
                <w:rFonts w:eastAsia="Times New Roman" w:cs="Arial"/>
                <w:sz w:val="18"/>
                <w:szCs w:val="18"/>
              </w:rPr>
            </w:pPr>
            <w:r w:rsidRPr="005A6CE9">
              <w:rPr>
                <w:rFonts w:eastAsia="Times New Roman" w:cs="Arial"/>
                <w:sz w:val="18"/>
                <w:szCs w:val="18"/>
              </w:rPr>
              <w:t>Summative-4</w:t>
            </w:r>
            <w:r w:rsidRPr="005A6CE9">
              <w:rPr>
                <w:rFonts w:eastAsia="Times New Roman" w:cs="Arial"/>
                <w:sz w:val="18"/>
                <w:szCs w:val="18"/>
                <w:vertAlign w:val="superscript"/>
              </w:rPr>
              <w:t>th</w:t>
            </w:r>
            <w:r w:rsidR="00477875" w:rsidRPr="005A6CE9">
              <w:rPr>
                <w:rFonts w:eastAsia="Times New Roman" w:cs="Arial"/>
                <w:sz w:val="18"/>
                <w:szCs w:val="18"/>
              </w:rPr>
              <w:t xml:space="preserve"> </w:t>
            </w:r>
            <w:r w:rsidRPr="005A6CE9">
              <w:rPr>
                <w:rFonts w:eastAsia="Times New Roman" w:cs="Arial"/>
                <w:sz w:val="18"/>
                <w:szCs w:val="18"/>
              </w:rPr>
              <w:t>and 6</w:t>
            </w:r>
            <w:r w:rsidRPr="005A6CE9">
              <w:rPr>
                <w:rFonts w:eastAsia="Times New Roman" w:cs="Arial"/>
                <w:sz w:val="18"/>
                <w:szCs w:val="18"/>
                <w:vertAlign w:val="superscript"/>
              </w:rPr>
              <w:t>th</w:t>
            </w:r>
            <w:r w:rsidR="00477875" w:rsidRPr="005A6CE9">
              <w:rPr>
                <w:rFonts w:eastAsia="Times New Roman" w:cs="Arial"/>
                <w:sz w:val="18"/>
                <w:szCs w:val="18"/>
              </w:rPr>
              <w:t xml:space="preserve"> </w:t>
            </w:r>
            <w:r w:rsidRPr="005A6CE9">
              <w:rPr>
                <w:rFonts w:eastAsia="Times New Roman" w:cs="Arial"/>
                <w:sz w:val="18"/>
                <w:szCs w:val="18"/>
              </w:rPr>
              <w:t xml:space="preserve">grade study </w:t>
            </w:r>
          </w:p>
          <w:p w:rsidR="0018747F" w:rsidRPr="005A6CE9" w:rsidRDefault="0018747F" w:rsidP="0018747F">
            <w:pPr>
              <w:rPr>
                <w:rFonts w:eastAsia="Times New Roman" w:cs="Arial"/>
                <w:sz w:val="18"/>
                <w:szCs w:val="18"/>
              </w:rPr>
            </w:pPr>
            <w:r w:rsidRPr="005A6CE9">
              <w:rPr>
                <w:rFonts w:eastAsia="Times New Roman" w:cs="Arial"/>
                <w:sz w:val="18"/>
                <w:szCs w:val="18"/>
              </w:rPr>
              <w:t>island tests</w:t>
            </w:r>
          </w:p>
          <w:p w:rsidR="0018747F" w:rsidRPr="005A6CE9" w:rsidRDefault="0018747F" w:rsidP="0018747F">
            <w:pPr>
              <w:rPr>
                <w:rFonts w:eastAsia="Times New Roman" w:cs="Arial"/>
                <w:sz w:val="18"/>
                <w:szCs w:val="18"/>
              </w:rPr>
            </w:pPr>
            <w:r w:rsidRPr="005A6CE9">
              <w:rPr>
                <w:rFonts w:eastAsia="Times New Roman" w:cs="Arial"/>
                <w:sz w:val="18"/>
                <w:szCs w:val="18"/>
              </w:rPr>
              <w:t>Student Self-Assessment</w:t>
            </w:r>
            <w:r w:rsidR="00477875" w:rsidRPr="005A6CE9">
              <w:rPr>
                <w:rFonts w:eastAsia="Times New Roman" w:cs="Arial"/>
                <w:sz w:val="18"/>
                <w:szCs w:val="18"/>
              </w:rPr>
              <w:t>-</w:t>
            </w:r>
          </w:p>
          <w:p w:rsidR="0018747F" w:rsidRPr="005A6CE9" w:rsidRDefault="0018747F" w:rsidP="0018747F">
            <w:pPr>
              <w:rPr>
                <w:rFonts w:eastAsia="Times New Roman" w:cs="Arial"/>
                <w:sz w:val="18"/>
                <w:szCs w:val="18"/>
              </w:rPr>
            </w:pPr>
          </w:p>
          <w:p w:rsidR="007461A6" w:rsidRPr="005A6CE9" w:rsidRDefault="007461A6" w:rsidP="0080666C">
            <w:pPr>
              <w:rPr>
                <w:rFonts w:eastAsia="Times New Roman" w:cs="Times New Roman"/>
                <w:color w:val="000000"/>
                <w:sz w:val="18"/>
                <w:szCs w:val="18"/>
              </w:rPr>
            </w:pPr>
          </w:p>
        </w:tc>
      </w:tr>
      <w:tr w:rsidR="007461A6" w:rsidRPr="00F33422" w:rsidTr="007461A6">
        <w:trPr>
          <w:trHeight w:val="369"/>
        </w:trPr>
        <w:tc>
          <w:tcPr>
            <w:tcW w:w="551" w:type="dxa"/>
          </w:tcPr>
          <w:p w:rsidR="007461A6" w:rsidRPr="00F33422" w:rsidRDefault="00FB6262" w:rsidP="0080666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20</w:t>
            </w:r>
          </w:p>
        </w:tc>
        <w:tc>
          <w:tcPr>
            <w:tcW w:w="2797" w:type="dxa"/>
          </w:tcPr>
          <w:p w:rsidR="00FB6262" w:rsidRPr="005A6CE9" w:rsidRDefault="00FB6262" w:rsidP="00FB6262">
            <w:pPr>
              <w:pStyle w:val="Default"/>
              <w:rPr>
                <w:rFonts w:asciiTheme="minorHAnsi" w:hAnsiTheme="minorHAnsi"/>
                <w:sz w:val="18"/>
                <w:szCs w:val="18"/>
              </w:rPr>
            </w:pPr>
            <w:r w:rsidRPr="005A6CE9">
              <w:rPr>
                <w:rFonts w:asciiTheme="minorHAnsi" w:hAnsiTheme="minorHAnsi"/>
                <w:sz w:val="18"/>
                <w:szCs w:val="18"/>
              </w:rPr>
              <w:t xml:space="preserve">Students will- </w:t>
            </w:r>
          </w:p>
          <w:p w:rsidR="007461A6" w:rsidRPr="005A6CE9" w:rsidRDefault="00FB6262" w:rsidP="00FB6262">
            <w:pPr>
              <w:rPr>
                <w:rFonts w:eastAsia="Times New Roman" w:cs="Times New Roman"/>
                <w:color w:val="000000"/>
                <w:sz w:val="18"/>
                <w:szCs w:val="18"/>
              </w:rPr>
            </w:pPr>
            <w:r w:rsidRPr="005A6CE9">
              <w:rPr>
                <w:sz w:val="18"/>
                <w:szCs w:val="18"/>
              </w:rPr>
              <w:t xml:space="preserve">Determine a </w:t>
            </w:r>
            <w:r w:rsidRPr="005A6CE9">
              <w:rPr>
                <w:b/>
                <w:bCs/>
                <w:sz w:val="18"/>
                <w:szCs w:val="18"/>
              </w:rPr>
              <w:t xml:space="preserve">theme </w:t>
            </w:r>
            <w:r w:rsidRPr="005A6CE9">
              <w:rPr>
                <w:sz w:val="18"/>
                <w:szCs w:val="18"/>
              </w:rPr>
              <w:t xml:space="preserve">or central idea of a text and how it is conveyed through relevant details; provide a summary of the text distinct from personal opinions or judgments. </w:t>
            </w:r>
          </w:p>
        </w:tc>
        <w:tc>
          <w:tcPr>
            <w:tcW w:w="720" w:type="dxa"/>
          </w:tcPr>
          <w:p w:rsidR="007461A6" w:rsidRPr="005A6CE9" w:rsidRDefault="00FB6262" w:rsidP="0080666C">
            <w:pPr>
              <w:rPr>
                <w:rFonts w:eastAsia="Times New Roman" w:cs="Times New Roman"/>
                <w:color w:val="000000"/>
                <w:sz w:val="18"/>
                <w:szCs w:val="18"/>
              </w:rPr>
            </w:pPr>
            <w:r w:rsidRPr="005A6CE9">
              <w:rPr>
                <w:rFonts w:eastAsia="Times New Roman" w:cs="Times New Roman"/>
                <w:color w:val="000000"/>
                <w:sz w:val="18"/>
                <w:szCs w:val="18"/>
              </w:rPr>
              <w:t>1</w:t>
            </w:r>
          </w:p>
          <w:p w:rsidR="00FB6262" w:rsidRPr="005A6CE9" w:rsidRDefault="00FB6262" w:rsidP="0080666C">
            <w:pPr>
              <w:rPr>
                <w:rFonts w:eastAsia="Times New Roman" w:cs="Times New Roman"/>
                <w:color w:val="000000"/>
                <w:sz w:val="18"/>
                <w:szCs w:val="18"/>
              </w:rPr>
            </w:pPr>
            <w:r w:rsidRPr="005A6CE9">
              <w:rPr>
                <w:rFonts w:eastAsia="Times New Roman" w:cs="Times New Roman"/>
                <w:color w:val="000000"/>
                <w:sz w:val="18"/>
                <w:szCs w:val="18"/>
              </w:rPr>
              <w:t>2</w:t>
            </w:r>
          </w:p>
          <w:p w:rsidR="00FB6262" w:rsidRPr="005A6CE9" w:rsidRDefault="00FB6262" w:rsidP="0080666C">
            <w:pPr>
              <w:rPr>
                <w:rFonts w:eastAsia="Times New Roman" w:cs="Times New Roman"/>
                <w:color w:val="000000"/>
                <w:sz w:val="18"/>
                <w:szCs w:val="18"/>
              </w:rPr>
            </w:pPr>
            <w:r w:rsidRPr="005A6CE9">
              <w:rPr>
                <w:rFonts w:eastAsia="Times New Roman" w:cs="Times New Roman"/>
                <w:color w:val="000000"/>
                <w:sz w:val="18"/>
                <w:szCs w:val="18"/>
              </w:rPr>
              <w:t>3</w:t>
            </w:r>
          </w:p>
        </w:tc>
        <w:tc>
          <w:tcPr>
            <w:tcW w:w="4320" w:type="dxa"/>
          </w:tcPr>
          <w:p w:rsidR="00FB6262" w:rsidRPr="005A6CE9" w:rsidRDefault="00FB6262" w:rsidP="00FB6262">
            <w:pPr>
              <w:pStyle w:val="Default"/>
              <w:rPr>
                <w:rFonts w:asciiTheme="minorHAnsi" w:hAnsiTheme="minorHAnsi"/>
                <w:sz w:val="18"/>
                <w:szCs w:val="18"/>
              </w:rPr>
            </w:pPr>
            <w:r w:rsidRPr="005A6CE9">
              <w:rPr>
                <w:rFonts w:asciiTheme="minorHAnsi" w:hAnsiTheme="minorHAnsi"/>
                <w:sz w:val="18"/>
                <w:szCs w:val="18"/>
              </w:rPr>
              <w:t xml:space="preserve">View the lesson video on 6th Grade Summary and read/discuss the notes. </w:t>
            </w:r>
          </w:p>
          <w:p w:rsidR="00FB6262" w:rsidRPr="005A6CE9" w:rsidRDefault="00FB6262" w:rsidP="00FB6262">
            <w:pPr>
              <w:pStyle w:val="Default"/>
              <w:rPr>
                <w:rFonts w:asciiTheme="minorHAnsi" w:hAnsiTheme="minorHAnsi"/>
                <w:sz w:val="18"/>
                <w:szCs w:val="18"/>
              </w:rPr>
            </w:pPr>
            <w:r w:rsidRPr="005A6CE9">
              <w:rPr>
                <w:rFonts w:asciiTheme="minorHAnsi" w:hAnsiTheme="minorHAnsi"/>
                <w:sz w:val="18"/>
                <w:szCs w:val="18"/>
              </w:rPr>
              <w:t xml:space="preserve"> Model a few questions and answers. </w:t>
            </w:r>
          </w:p>
          <w:p w:rsidR="00FB6262" w:rsidRPr="005A6CE9" w:rsidRDefault="00FB6262" w:rsidP="00FB6262">
            <w:pPr>
              <w:pStyle w:val="Default"/>
              <w:rPr>
                <w:rFonts w:asciiTheme="minorHAnsi" w:hAnsiTheme="minorHAnsi"/>
                <w:sz w:val="18"/>
                <w:szCs w:val="18"/>
              </w:rPr>
            </w:pPr>
            <w:r w:rsidRPr="005A6CE9">
              <w:rPr>
                <w:rFonts w:asciiTheme="minorHAnsi" w:hAnsiTheme="minorHAnsi"/>
                <w:sz w:val="18"/>
                <w:szCs w:val="18"/>
              </w:rPr>
              <w:t xml:space="preserve"> Students will practice on grade level material. </w:t>
            </w:r>
          </w:p>
          <w:p w:rsidR="00FB6262" w:rsidRPr="005A6CE9" w:rsidRDefault="001867AC" w:rsidP="00FB6262">
            <w:pPr>
              <w:pStyle w:val="Default"/>
              <w:rPr>
                <w:rFonts w:asciiTheme="minorHAnsi" w:hAnsiTheme="minorHAnsi"/>
                <w:sz w:val="18"/>
                <w:szCs w:val="18"/>
              </w:rPr>
            </w:pPr>
            <w:r w:rsidRPr="005A6CE9">
              <w:rPr>
                <w:rFonts w:asciiTheme="minorHAnsi" w:hAnsiTheme="minorHAnsi"/>
                <w:sz w:val="18"/>
                <w:szCs w:val="18"/>
              </w:rPr>
              <w:t xml:space="preserve">PDNs </w:t>
            </w:r>
            <w:r w:rsidR="00FB6262" w:rsidRPr="005A6CE9">
              <w:rPr>
                <w:rFonts w:asciiTheme="minorHAnsi" w:hAnsiTheme="minorHAnsi"/>
                <w:sz w:val="18"/>
                <w:szCs w:val="18"/>
              </w:rPr>
              <w:t xml:space="preserve">will be completed every day at the beginning of each class. Students will read and discuss. </w:t>
            </w:r>
          </w:p>
          <w:p w:rsidR="00FB6262" w:rsidRPr="005A6CE9" w:rsidRDefault="001867AC" w:rsidP="00FB6262">
            <w:pPr>
              <w:pStyle w:val="Default"/>
              <w:rPr>
                <w:rFonts w:asciiTheme="minorHAnsi" w:hAnsiTheme="minorHAnsi"/>
                <w:sz w:val="18"/>
                <w:szCs w:val="18"/>
              </w:rPr>
            </w:pPr>
            <w:r w:rsidRPr="005A6CE9">
              <w:rPr>
                <w:rFonts w:asciiTheme="minorHAnsi" w:hAnsiTheme="minorHAnsi"/>
                <w:sz w:val="18"/>
                <w:szCs w:val="18"/>
              </w:rPr>
              <w:t>A</w:t>
            </w:r>
            <w:r w:rsidR="00FB6262" w:rsidRPr="005A6CE9">
              <w:rPr>
                <w:rFonts w:asciiTheme="minorHAnsi" w:hAnsiTheme="minorHAnsi"/>
                <w:sz w:val="18"/>
                <w:szCs w:val="18"/>
              </w:rPr>
              <w:t xml:space="preserve">nswers will be provided and recorded into PDN notebooks. </w:t>
            </w:r>
          </w:p>
          <w:p w:rsidR="007461A6" w:rsidRPr="005A6CE9" w:rsidRDefault="00FB6262" w:rsidP="00FB6262">
            <w:pPr>
              <w:rPr>
                <w:sz w:val="18"/>
                <w:szCs w:val="18"/>
              </w:rPr>
            </w:pPr>
            <w:r w:rsidRPr="005A6CE9">
              <w:rPr>
                <w:sz w:val="18"/>
                <w:szCs w:val="18"/>
              </w:rPr>
              <w:t xml:space="preserve">These questions will be turned into an assessment. </w:t>
            </w:r>
          </w:p>
          <w:p w:rsidR="001867AC" w:rsidRPr="005A6CE9" w:rsidRDefault="001867AC" w:rsidP="00FB6262">
            <w:pPr>
              <w:rPr>
                <w:rFonts w:eastAsia="Times New Roman" w:cs="Times New Roman"/>
                <w:color w:val="000000"/>
                <w:sz w:val="18"/>
                <w:szCs w:val="18"/>
              </w:rPr>
            </w:pPr>
            <w:r w:rsidRPr="005A6CE9">
              <w:rPr>
                <w:sz w:val="18"/>
                <w:szCs w:val="18"/>
              </w:rPr>
              <w:t>PDN will be utilized daily.</w:t>
            </w:r>
          </w:p>
        </w:tc>
        <w:tc>
          <w:tcPr>
            <w:tcW w:w="450" w:type="dxa"/>
          </w:tcPr>
          <w:p w:rsidR="007461A6" w:rsidRPr="005A6CE9" w:rsidRDefault="00FB6262" w:rsidP="0080666C">
            <w:pPr>
              <w:rPr>
                <w:rFonts w:eastAsia="Times New Roman" w:cs="Times New Roman"/>
                <w:color w:val="000000"/>
                <w:sz w:val="18"/>
                <w:szCs w:val="18"/>
              </w:rPr>
            </w:pPr>
            <w:r w:rsidRPr="005A6CE9">
              <w:rPr>
                <w:rFonts w:eastAsia="Times New Roman" w:cs="Times New Roman"/>
                <w:color w:val="000000"/>
                <w:sz w:val="18"/>
                <w:szCs w:val="18"/>
              </w:rPr>
              <w:t>W</w:t>
            </w:r>
          </w:p>
          <w:p w:rsidR="00FB6262" w:rsidRPr="005A6CE9" w:rsidRDefault="00FB6262" w:rsidP="0080666C">
            <w:pPr>
              <w:rPr>
                <w:rFonts w:eastAsia="Times New Roman" w:cs="Times New Roman"/>
                <w:color w:val="000000"/>
                <w:sz w:val="18"/>
                <w:szCs w:val="18"/>
              </w:rPr>
            </w:pPr>
            <w:r w:rsidRPr="005A6CE9">
              <w:rPr>
                <w:rFonts w:eastAsia="Times New Roman" w:cs="Times New Roman"/>
                <w:color w:val="000000"/>
                <w:sz w:val="18"/>
                <w:szCs w:val="18"/>
              </w:rPr>
              <w:t>I</w:t>
            </w:r>
          </w:p>
          <w:p w:rsidR="00FB6262" w:rsidRPr="005A6CE9" w:rsidRDefault="00FB6262" w:rsidP="0080666C">
            <w:pPr>
              <w:rPr>
                <w:rFonts w:eastAsia="Times New Roman" w:cs="Times New Roman"/>
                <w:color w:val="000000"/>
                <w:sz w:val="18"/>
                <w:szCs w:val="18"/>
              </w:rPr>
            </w:pPr>
            <w:r w:rsidRPr="005A6CE9">
              <w:rPr>
                <w:rFonts w:eastAsia="Times New Roman" w:cs="Times New Roman"/>
                <w:color w:val="000000"/>
                <w:sz w:val="18"/>
                <w:szCs w:val="18"/>
              </w:rPr>
              <w:t>S</w:t>
            </w:r>
          </w:p>
        </w:tc>
        <w:tc>
          <w:tcPr>
            <w:tcW w:w="2876" w:type="dxa"/>
          </w:tcPr>
          <w:p w:rsidR="00FB6262" w:rsidRPr="005A6CE9" w:rsidRDefault="00FB6262" w:rsidP="00FB6262">
            <w:pPr>
              <w:pStyle w:val="Default"/>
              <w:rPr>
                <w:rFonts w:asciiTheme="minorHAnsi" w:hAnsiTheme="minorHAnsi"/>
                <w:sz w:val="18"/>
                <w:szCs w:val="18"/>
              </w:rPr>
            </w:pPr>
            <w:r w:rsidRPr="005A6CE9">
              <w:rPr>
                <w:rFonts w:asciiTheme="minorHAnsi" w:hAnsiTheme="minorHAnsi"/>
                <w:sz w:val="18"/>
                <w:szCs w:val="18"/>
              </w:rPr>
              <w:t xml:space="preserve">Projector </w:t>
            </w:r>
          </w:p>
          <w:p w:rsidR="00FB6262" w:rsidRPr="005A6CE9" w:rsidRDefault="00FB6262" w:rsidP="00FB6262">
            <w:pPr>
              <w:pStyle w:val="Default"/>
              <w:rPr>
                <w:rFonts w:asciiTheme="minorHAnsi" w:hAnsiTheme="minorHAnsi"/>
                <w:sz w:val="18"/>
                <w:szCs w:val="18"/>
              </w:rPr>
            </w:pPr>
            <w:r w:rsidRPr="005A6CE9">
              <w:rPr>
                <w:rFonts w:asciiTheme="minorHAnsi" w:hAnsiTheme="minorHAnsi"/>
                <w:sz w:val="18"/>
                <w:szCs w:val="18"/>
              </w:rPr>
              <w:t xml:space="preserve">Computers </w:t>
            </w:r>
          </w:p>
          <w:p w:rsidR="00FB6262" w:rsidRPr="005A6CE9" w:rsidRDefault="00FB6262" w:rsidP="00FB6262">
            <w:pPr>
              <w:pStyle w:val="Default"/>
              <w:rPr>
                <w:rFonts w:asciiTheme="minorHAnsi" w:hAnsiTheme="minorHAnsi"/>
                <w:sz w:val="18"/>
                <w:szCs w:val="18"/>
              </w:rPr>
            </w:pPr>
            <w:r w:rsidRPr="005A6CE9">
              <w:rPr>
                <w:rFonts w:asciiTheme="minorHAnsi" w:hAnsiTheme="minorHAnsi"/>
                <w:sz w:val="18"/>
                <w:szCs w:val="18"/>
              </w:rPr>
              <w:t xml:space="preserve">Overhead </w:t>
            </w:r>
          </w:p>
          <w:p w:rsidR="00FB6262" w:rsidRPr="005A6CE9" w:rsidRDefault="00FB6262" w:rsidP="00FB6262">
            <w:pPr>
              <w:pStyle w:val="Default"/>
              <w:rPr>
                <w:rFonts w:asciiTheme="minorHAnsi" w:hAnsiTheme="minorHAnsi"/>
                <w:sz w:val="18"/>
                <w:szCs w:val="18"/>
              </w:rPr>
            </w:pPr>
            <w:r w:rsidRPr="005A6CE9">
              <w:rPr>
                <w:rFonts w:asciiTheme="minorHAnsi" w:hAnsiTheme="minorHAnsi"/>
                <w:sz w:val="18"/>
                <w:szCs w:val="18"/>
              </w:rPr>
              <w:t xml:space="preserve">Studyisland.com </w:t>
            </w:r>
          </w:p>
          <w:p w:rsidR="007461A6" w:rsidRPr="005A6CE9" w:rsidRDefault="00FB6262" w:rsidP="00FB6262">
            <w:pPr>
              <w:rPr>
                <w:rFonts w:eastAsia="Times New Roman" w:cs="Times New Roman"/>
                <w:color w:val="000000"/>
                <w:sz w:val="18"/>
                <w:szCs w:val="18"/>
              </w:rPr>
            </w:pPr>
            <w:r w:rsidRPr="005A6CE9">
              <w:rPr>
                <w:sz w:val="18"/>
                <w:szCs w:val="18"/>
              </w:rPr>
              <w:t xml:space="preserve">PDN Notebooks </w:t>
            </w:r>
          </w:p>
        </w:tc>
        <w:tc>
          <w:tcPr>
            <w:tcW w:w="2819" w:type="dxa"/>
          </w:tcPr>
          <w:p w:rsidR="00FB6262" w:rsidRPr="005A6CE9" w:rsidRDefault="00FB6262" w:rsidP="00FB6262">
            <w:pPr>
              <w:pStyle w:val="Default"/>
              <w:rPr>
                <w:rFonts w:asciiTheme="minorHAnsi" w:hAnsiTheme="minorHAnsi"/>
                <w:sz w:val="18"/>
                <w:szCs w:val="18"/>
              </w:rPr>
            </w:pPr>
            <w:r w:rsidRPr="005A6CE9">
              <w:rPr>
                <w:rFonts w:asciiTheme="minorHAnsi" w:hAnsiTheme="minorHAnsi"/>
                <w:sz w:val="18"/>
                <w:szCs w:val="18"/>
              </w:rPr>
              <w:t xml:space="preserve">Formative- Thumbs up </w:t>
            </w:r>
          </w:p>
          <w:p w:rsidR="00FB6262" w:rsidRPr="005A6CE9" w:rsidRDefault="00FB6262" w:rsidP="00FB6262">
            <w:pPr>
              <w:pStyle w:val="Default"/>
              <w:rPr>
                <w:rFonts w:asciiTheme="minorHAnsi" w:hAnsiTheme="minorHAnsi"/>
                <w:sz w:val="18"/>
                <w:szCs w:val="18"/>
              </w:rPr>
            </w:pPr>
            <w:r w:rsidRPr="005A6CE9">
              <w:rPr>
                <w:rFonts w:asciiTheme="minorHAnsi" w:hAnsiTheme="minorHAnsi"/>
                <w:sz w:val="18"/>
                <w:szCs w:val="18"/>
              </w:rPr>
              <w:t xml:space="preserve">Choral Response </w:t>
            </w:r>
          </w:p>
          <w:p w:rsidR="00FB6262" w:rsidRPr="005A6CE9" w:rsidRDefault="00FB6262" w:rsidP="00FB6262">
            <w:pPr>
              <w:pStyle w:val="Default"/>
              <w:rPr>
                <w:rFonts w:asciiTheme="minorHAnsi" w:hAnsiTheme="minorHAnsi"/>
                <w:sz w:val="18"/>
                <w:szCs w:val="18"/>
              </w:rPr>
            </w:pPr>
            <w:r w:rsidRPr="005A6CE9">
              <w:rPr>
                <w:rFonts w:asciiTheme="minorHAnsi" w:hAnsiTheme="minorHAnsi"/>
                <w:sz w:val="18"/>
                <w:szCs w:val="18"/>
              </w:rPr>
              <w:t xml:space="preserve">Think-Pair-Share </w:t>
            </w:r>
          </w:p>
          <w:p w:rsidR="00FB6262" w:rsidRPr="005A6CE9" w:rsidRDefault="00FB6262" w:rsidP="00FB6262">
            <w:pPr>
              <w:pStyle w:val="Default"/>
              <w:rPr>
                <w:rFonts w:asciiTheme="minorHAnsi" w:hAnsiTheme="minorHAnsi"/>
                <w:sz w:val="18"/>
                <w:szCs w:val="18"/>
              </w:rPr>
            </w:pPr>
            <w:r w:rsidRPr="005A6CE9">
              <w:rPr>
                <w:rFonts w:asciiTheme="minorHAnsi" w:hAnsiTheme="minorHAnsi"/>
                <w:sz w:val="18"/>
                <w:szCs w:val="18"/>
              </w:rPr>
              <w:t xml:space="preserve">Summative- Answers in PDN </w:t>
            </w:r>
          </w:p>
          <w:p w:rsidR="00FB6262" w:rsidRPr="005A6CE9" w:rsidRDefault="00FB6262" w:rsidP="00FB6262">
            <w:pPr>
              <w:pStyle w:val="Default"/>
              <w:rPr>
                <w:rFonts w:asciiTheme="minorHAnsi" w:hAnsiTheme="minorHAnsi"/>
                <w:sz w:val="18"/>
                <w:szCs w:val="18"/>
              </w:rPr>
            </w:pPr>
            <w:r w:rsidRPr="005A6CE9">
              <w:rPr>
                <w:rFonts w:asciiTheme="minorHAnsi" w:hAnsiTheme="minorHAnsi"/>
                <w:sz w:val="18"/>
                <w:szCs w:val="18"/>
              </w:rPr>
              <w:t xml:space="preserve">&amp; Studyisland.com </w:t>
            </w:r>
          </w:p>
          <w:p w:rsidR="007461A6" w:rsidRPr="005A6CE9" w:rsidRDefault="00FB6262" w:rsidP="00FB6262">
            <w:pPr>
              <w:rPr>
                <w:rFonts w:eastAsia="Times New Roman" w:cs="Times New Roman"/>
                <w:color w:val="000000"/>
                <w:sz w:val="18"/>
                <w:szCs w:val="18"/>
              </w:rPr>
            </w:pPr>
            <w:r w:rsidRPr="005A6CE9">
              <w:rPr>
                <w:sz w:val="18"/>
                <w:szCs w:val="18"/>
              </w:rPr>
              <w:t xml:space="preserve">Student Self - Assessment- </w:t>
            </w:r>
          </w:p>
        </w:tc>
      </w:tr>
      <w:tr w:rsidR="007461A6" w:rsidRPr="00F33422" w:rsidTr="007461A6">
        <w:trPr>
          <w:trHeight w:val="369"/>
        </w:trPr>
        <w:tc>
          <w:tcPr>
            <w:tcW w:w="551" w:type="dxa"/>
          </w:tcPr>
          <w:p w:rsidR="007461A6" w:rsidRPr="00F33422" w:rsidRDefault="00FB6262" w:rsidP="0080666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21</w:t>
            </w:r>
          </w:p>
        </w:tc>
        <w:tc>
          <w:tcPr>
            <w:tcW w:w="2797" w:type="dxa"/>
          </w:tcPr>
          <w:p w:rsidR="00FB6262" w:rsidRPr="005A6CE9" w:rsidRDefault="00FB6262" w:rsidP="00FB6262">
            <w:pPr>
              <w:pStyle w:val="Default"/>
              <w:rPr>
                <w:rFonts w:asciiTheme="minorHAnsi" w:hAnsiTheme="minorHAnsi"/>
                <w:sz w:val="18"/>
                <w:szCs w:val="18"/>
              </w:rPr>
            </w:pPr>
            <w:r w:rsidRPr="005A6CE9">
              <w:rPr>
                <w:rFonts w:asciiTheme="minorHAnsi" w:hAnsiTheme="minorHAnsi"/>
                <w:sz w:val="18"/>
                <w:szCs w:val="18"/>
              </w:rPr>
              <w:t xml:space="preserve">Students will- </w:t>
            </w:r>
          </w:p>
          <w:p w:rsidR="00FB6262" w:rsidRPr="005A6CE9" w:rsidRDefault="00FB6262" w:rsidP="00FB6262">
            <w:pPr>
              <w:pStyle w:val="Default"/>
              <w:rPr>
                <w:rFonts w:asciiTheme="minorHAnsi" w:hAnsiTheme="minorHAnsi"/>
                <w:sz w:val="18"/>
                <w:szCs w:val="18"/>
              </w:rPr>
            </w:pPr>
            <w:r w:rsidRPr="005A6CE9">
              <w:rPr>
                <w:rFonts w:asciiTheme="minorHAnsi" w:hAnsiTheme="minorHAnsi"/>
                <w:sz w:val="18"/>
                <w:szCs w:val="18"/>
              </w:rPr>
              <w:t xml:space="preserve">Integrate information presented in different media or formats (e.g., visually, quantitatively) as well as in words to develop a coherent understanding of a topic or issue. RI.6.7 </w:t>
            </w:r>
          </w:p>
          <w:p w:rsidR="00FB6262" w:rsidRPr="005A6CE9" w:rsidRDefault="00FB6262" w:rsidP="00FB6262">
            <w:pPr>
              <w:pStyle w:val="Default"/>
              <w:rPr>
                <w:rFonts w:asciiTheme="minorHAnsi" w:hAnsiTheme="minorHAnsi"/>
                <w:sz w:val="18"/>
                <w:szCs w:val="18"/>
              </w:rPr>
            </w:pPr>
            <w:r w:rsidRPr="005A6CE9">
              <w:rPr>
                <w:rFonts w:asciiTheme="minorHAnsi" w:hAnsiTheme="minorHAnsi"/>
                <w:sz w:val="18"/>
                <w:szCs w:val="18"/>
              </w:rPr>
              <w:t xml:space="preserve">Review the key ideas expressed and demonstrate understanding of multiple perspectives through reflection and paraphrasing. SL.6.1d </w:t>
            </w:r>
          </w:p>
          <w:p w:rsidR="007461A6" w:rsidRPr="005A6CE9" w:rsidRDefault="00FB6262" w:rsidP="00FB6262">
            <w:pPr>
              <w:rPr>
                <w:rFonts w:eastAsia="Times New Roman" w:cs="Times New Roman"/>
                <w:color w:val="000000"/>
                <w:sz w:val="18"/>
                <w:szCs w:val="18"/>
              </w:rPr>
            </w:pPr>
            <w:r w:rsidRPr="005A6CE9">
              <w:rPr>
                <w:sz w:val="18"/>
                <w:szCs w:val="18"/>
              </w:rPr>
              <w:t xml:space="preserve">Build background knowledge on Earth’s natural forces. </w:t>
            </w:r>
          </w:p>
        </w:tc>
        <w:tc>
          <w:tcPr>
            <w:tcW w:w="720" w:type="dxa"/>
          </w:tcPr>
          <w:p w:rsidR="007461A6" w:rsidRPr="005A6CE9" w:rsidRDefault="00FB6262" w:rsidP="0080666C">
            <w:pPr>
              <w:rPr>
                <w:rFonts w:eastAsia="Times New Roman" w:cs="Times New Roman"/>
                <w:color w:val="000000"/>
                <w:sz w:val="18"/>
                <w:szCs w:val="18"/>
              </w:rPr>
            </w:pPr>
            <w:r w:rsidRPr="005A6CE9">
              <w:rPr>
                <w:rFonts w:eastAsia="Times New Roman" w:cs="Times New Roman"/>
                <w:color w:val="000000"/>
                <w:sz w:val="18"/>
                <w:szCs w:val="18"/>
              </w:rPr>
              <w:t>1</w:t>
            </w:r>
          </w:p>
          <w:p w:rsidR="00FB6262" w:rsidRPr="005A6CE9" w:rsidRDefault="00FB6262" w:rsidP="0080666C">
            <w:pPr>
              <w:rPr>
                <w:rFonts w:eastAsia="Times New Roman" w:cs="Times New Roman"/>
                <w:color w:val="000000"/>
                <w:sz w:val="18"/>
                <w:szCs w:val="18"/>
              </w:rPr>
            </w:pPr>
            <w:r w:rsidRPr="005A6CE9">
              <w:rPr>
                <w:rFonts w:eastAsia="Times New Roman" w:cs="Times New Roman"/>
                <w:color w:val="000000"/>
                <w:sz w:val="18"/>
                <w:szCs w:val="18"/>
              </w:rPr>
              <w:t>2</w:t>
            </w:r>
          </w:p>
          <w:p w:rsidR="00FB6262" w:rsidRPr="005A6CE9" w:rsidRDefault="00FB6262" w:rsidP="0080666C">
            <w:pPr>
              <w:rPr>
                <w:rFonts w:eastAsia="Times New Roman" w:cs="Times New Roman"/>
                <w:color w:val="000000"/>
                <w:sz w:val="18"/>
                <w:szCs w:val="18"/>
              </w:rPr>
            </w:pPr>
            <w:r w:rsidRPr="005A6CE9">
              <w:rPr>
                <w:rFonts w:eastAsia="Times New Roman" w:cs="Times New Roman"/>
                <w:color w:val="000000"/>
                <w:sz w:val="18"/>
                <w:szCs w:val="18"/>
              </w:rPr>
              <w:t>3</w:t>
            </w:r>
          </w:p>
          <w:p w:rsidR="00FB6262" w:rsidRPr="005A6CE9" w:rsidRDefault="00FB6262" w:rsidP="0080666C">
            <w:pPr>
              <w:rPr>
                <w:rFonts w:eastAsia="Times New Roman" w:cs="Times New Roman"/>
                <w:color w:val="000000"/>
                <w:sz w:val="18"/>
                <w:szCs w:val="18"/>
              </w:rPr>
            </w:pPr>
          </w:p>
        </w:tc>
        <w:tc>
          <w:tcPr>
            <w:tcW w:w="4320" w:type="dxa"/>
          </w:tcPr>
          <w:p w:rsidR="00FB6262" w:rsidRPr="005A6CE9" w:rsidRDefault="00FB6262" w:rsidP="00FB6262">
            <w:pPr>
              <w:pStyle w:val="Default"/>
              <w:rPr>
                <w:rFonts w:asciiTheme="minorHAnsi" w:hAnsiTheme="minorHAnsi"/>
                <w:sz w:val="18"/>
                <w:szCs w:val="18"/>
              </w:rPr>
            </w:pPr>
            <w:r w:rsidRPr="005A6CE9">
              <w:rPr>
                <w:rFonts w:asciiTheme="minorHAnsi" w:hAnsiTheme="minorHAnsi"/>
                <w:sz w:val="18"/>
                <w:szCs w:val="18"/>
              </w:rPr>
              <w:t xml:space="preserve">Discuss and read: </w:t>
            </w:r>
          </w:p>
          <w:p w:rsidR="00FB6262" w:rsidRPr="005A6CE9" w:rsidRDefault="00FB6262" w:rsidP="00FB6262">
            <w:pPr>
              <w:pStyle w:val="Default"/>
              <w:rPr>
                <w:rFonts w:asciiTheme="minorHAnsi" w:hAnsiTheme="minorHAnsi"/>
                <w:sz w:val="18"/>
                <w:szCs w:val="18"/>
              </w:rPr>
            </w:pPr>
            <w:r w:rsidRPr="005A6CE9">
              <w:rPr>
                <w:rFonts w:asciiTheme="minorHAnsi" w:hAnsiTheme="minorHAnsi"/>
                <w:sz w:val="18"/>
                <w:szCs w:val="18"/>
              </w:rPr>
              <w:t xml:space="preserve">How do natural forces affect Earth? </w:t>
            </w:r>
          </w:p>
          <w:p w:rsidR="00FB6262" w:rsidRPr="005A6CE9" w:rsidRDefault="00FB6262" w:rsidP="00FB6262">
            <w:pPr>
              <w:pStyle w:val="Default"/>
              <w:rPr>
                <w:rFonts w:asciiTheme="minorHAnsi" w:hAnsiTheme="minorHAnsi"/>
                <w:sz w:val="18"/>
                <w:szCs w:val="18"/>
              </w:rPr>
            </w:pPr>
            <w:r w:rsidRPr="005A6CE9">
              <w:rPr>
                <w:rFonts w:asciiTheme="minorHAnsi" w:hAnsiTheme="minorHAnsi"/>
                <w:sz w:val="18"/>
                <w:szCs w:val="18"/>
              </w:rPr>
              <w:t xml:space="preserve">Interactive Read Aloud, “The Roar of Lava” t202 </w:t>
            </w:r>
          </w:p>
          <w:p w:rsidR="001867AC" w:rsidRPr="005A6CE9" w:rsidRDefault="00FB6262" w:rsidP="001867AC">
            <w:pPr>
              <w:pStyle w:val="Default"/>
              <w:rPr>
                <w:rFonts w:asciiTheme="minorHAnsi" w:hAnsiTheme="minorHAnsi"/>
                <w:sz w:val="18"/>
                <w:szCs w:val="18"/>
              </w:rPr>
            </w:pPr>
            <w:r w:rsidRPr="005A6CE9">
              <w:rPr>
                <w:rFonts w:asciiTheme="minorHAnsi" w:hAnsiTheme="minorHAnsi"/>
                <w:sz w:val="18"/>
                <w:szCs w:val="18"/>
              </w:rPr>
              <w:t xml:space="preserve">Vocabulary </w:t>
            </w:r>
          </w:p>
          <w:p w:rsidR="001867AC" w:rsidRPr="005A6CE9" w:rsidRDefault="001867AC" w:rsidP="001867AC">
            <w:pPr>
              <w:pStyle w:val="Default"/>
              <w:rPr>
                <w:rFonts w:asciiTheme="minorHAnsi" w:eastAsia="Times New Roman" w:hAnsiTheme="minorHAnsi"/>
                <w:sz w:val="18"/>
                <w:szCs w:val="18"/>
              </w:rPr>
            </w:pPr>
            <w:r w:rsidRPr="005A6CE9">
              <w:rPr>
                <w:rFonts w:asciiTheme="minorHAnsi" w:hAnsiTheme="minorHAnsi"/>
                <w:sz w:val="18"/>
                <w:szCs w:val="18"/>
              </w:rPr>
              <w:t>PDN will be utilized daily.</w:t>
            </w:r>
          </w:p>
        </w:tc>
        <w:tc>
          <w:tcPr>
            <w:tcW w:w="450" w:type="dxa"/>
          </w:tcPr>
          <w:p w:rsidR="007461A6" w:rsidRPr="005A6CE9" w:rsidRDefault="00FB6262" w:rsidP="0080666C">
            <w:pPr>
              <w:rPr>
                <w:rFonts w:eastAsia="Times New Roman" w:cs="Times New Roman"/>
                <w:color w:val="000000"/>
                <w:sz w:val="18"/>
                <w:szCs w:val="18"/>
              </w:rPr>
            </w:pPr>
            <w:r w:rsidRPr="005A6CE9">
              <w:rPr>
                <w:rFonts w:eastAsia="Times New Roman" w:cs="Times New Roman"/>
                <w:color w:val="000000"/>
                <w:sz w:val="18"/>
                <w:szCs w:val="18"/>
              </w:rPr>
              <w:t>W</w:t>
            </w:r>
          </w:p>
          <w:p w:rsidR="00FB6262" w:rsidRPr="005A6CE9" w:rsidRDefault="00FB6262" w:rsidP="0080666C">
            <w:pPr>
              <w:rPr>
                <w:rFonts w:eastAsia="Times New Roman" w:cs="Times New Roman"/>
                <w:color w:val="000000"/>
                <w:sz w:val="18"/>
                <w:szCs w:val="18"/>
              </w:rPr>
            </w:pPr>
            <w:r w:rsidRPr="005A6CE9">
              <w:rPr>
                <w:rFonts w:eastAsia="Times New Roman" w:cs="Times New Roman"/>
                <w:color w:val="000000"/>
                <w:sz w:val="18"/>
                <w:szCs w:val="18"/>
              </w:rPr>
              <w:t>I</w:t>
            </w:r>
          </w:p>
          <w:p w:rsidR="00FB6262" w:rsidRPr="005A6CE9" w:rsidRDefault="00FB6262" w:rsidP="0080666C">
            <w:pPr>
              <w:rPr>
                <w:rFonts w:eastAsia="Times New Roman" w:cs="Times New Roman"/>
                <w:color w:val="000000"/>
                <w:sz w:val="18"/>
                <w:szCs w:val="18"/>
              </w:rPr>
            </w:pPr>
            <w:r w:rsidRPr="005A6CE9">
              <w:rPr>
                <w:rFonts w:eastAsia="Times New Roman" w:cs="Times New Roman"/>
                <w:color w:val="000000"/>
                <w:sz w:val="18"/>
                <w:szCs w:val="18"/>
              </w:rPr>
              <w:t>S</w:t>
            </w:r>
          </w:p>
        </w:tc>
        <w:tc>
          <w:tcPr>
            <w:tcW w:w="2876" w:type="dxa"/>
          </w:tcPr>
          <w:p w:rsidR="00FB6262" w:rsidRPr="005A6CE9" w:rsidRDefault="00FB6262" w:rsidP="00FB6262">
            <w:pPr>
              <w:pStyle w:val="Default"/>
              <w:rPr>
                <w:rFonts w:asciiTheme="minorHAnsi" w:hAnsiTheme="minorHAnsi"/>
                <w:sz w:val="18"/>
                <w:szCs w:val="18"/>
              </w:rPr>
            </w:pPr>
            <w:r w:rsidRPr="005A6CE9">
              <w:rPr>
                <w:rFonts w:asciiTheme="minorHAnsi" w:hAnsiTheme="minorHAnsi"/>
                <w:sz w:val="18"/>
                <w:szCs w:val="18"/>
              </w:rPr>
              <w:t xml:space="preserve">McGraw-Hill Unit 1 Resources; </w:t>
            </w:r>
          </w:p>
          <w:p w:rsidR="00FB6262" w:rsidRPr="005A6CE9" w:rsidRDefault="00FB6262" w:rsidP="00FB6262">
            <w:pPr>
              <w:pStyle w:val="Default"/>
              <w:rPr>
                <w:rFonts w:asciiTheme="minorHAnsi" w:hAnsiTheme="minorHAnsi"/>
                <w:sz w:val="18"/>
                <w:szCs w:val="18"/>
              </w:rPr>
            </w:pPr>
            <w:r w:rsidRPr="005A6CE9">
              <w:rPr>
                <w:rFonts w:asciiTheme="minorHAnsi" w:hAnsiTheme="minorHAnsi"/>
                <w:sz w:val="18"/>
                <w:szCs w:val="18"/>
              </w:rPr>
              <w:t xml:space="preserve">Anthology and Reading Writing Workshop text. Reading Practice Workbook. </w:t>
            </w:r>
          </w:p>
          <w:p w:rsidR="00FB6262" w:rsidRPr="005A6CE9" w:rsidRDefault="00FB6262" w:rsidP="00FB6262">
            <w:pPr>
              <w:rPr>
                <w:sz w:val="18"/>
                <w:szCs w:val="18"/>
              </w:rPr>
            </w:pPr>
            <w:r w:rsidRPr="005A6CE9">
              <w:rPr>
                <w:sz w:val="18"/>
                <w:szCs w:val="18"/>
              </w:rPr>
              <w:t xml:space="preserve">ConnectED </w:t>
            </w:r>
          </w:p>
        </w:tc>
        <w:tc>
          <w:tcPr>
            <w:tcW w:w="2819" w:type="dxa"/>
          </w:tcPr>
          <w:p w:rsidR="00FB6262" w:rsidRPr="005A6CE9" w:rsidRDefault="00FB6262" w:rsidP="00FB6262">
            <w:pPr>
              <w:pStyle w:val="Default"/>
              <w:rPr>
                <w:rFonts w:asciiTheme="minorHAnsi" w:hAnsiTheme="minorHAnsi"/>
                <w:sz w:val="18"/>
                <w:szCs w:val="18"/>
              </w:rPr>
            </w:pPr>
            <w:r w:rsidRPr="005A6CE9">
              <w:rPr>
                <w:rFonts w:asciiTheme="minorHAnsi" w:hAnsiTheme="minorHAnsi"/>
                <w:sz w:val="18"/>
                <w:szCs w:val="18"/>
              </w:rPr>
              <w:t xml:space="preserve">Formative- Thumbs up </w:t>
            </w:r>
          </w:p>
          <w:p w:rsidR="00FB6262" w:rsidRPr="005A6CE9" w:rsidRDefault="00FB6262" w:rsidP="00FB6262">
            <w:pPr>
              <w:pStyle w:val="Default"/>
              <w:rPr>
                <w:rFonts w:asciiTheme="minorHAnsi" w:hAnsiTheme="minorHAnsi"/>
                <w:sz w:val="18"/>
                <w:szCs w:val="18"/>
              </w:rPr>
            </w:pPr>
            <w:r w:rsidRPr="005A6CE9">
              <w:rPr>
                <w:rFonts w:asciiTheme="minorHAnsi" w:hAnsiTheme="minorHAnsi"/>
                <w:sz w:val="18"/>
                <w:szCs w:val="18"/>
              </w:rPr>
              <w:t xml:space="preserve">Choral Response </w:t>
            </w:r>
          </w:p>
          <w:p w:rsidR="00FB6262" w:rsidRPr="005A6CE9" w:rsidRDefault="00FB6262" w:rsidP="00FB6262">
            <w:pPr>
              <w:pStyle w:val="Default"/>
              <w:rPr>
                <w:rFonts w:asciiTheme="minorHAnsi" w:hAnsiTheme="minorHAnsi"/>
                <w:sz w:val="18"/>
                <w:szCs w:val="18"/>
              </w:rPr>
            </w:pPr>
            <w:r w:rsidRPr="005A6CE9">
              <w:rPr>
                <w:rFonts w:asciiTheme="minorHAnsi" w:hAnsiTheme="minorHAnsi"/>
                <w:sz w:val="18"/>
                <w:szCs w:val="18"/>
              </w:rPr>
              <w:t xml:space="preserve">Think-Pair-Share </w:t>
            </w:r>
          </w:p>
          <w:p w:rsidR="00FB6262" w:rsidRPr="005A6CE9" w:rsidRDefault="00FB6262" w:rsidP="00FB6262">
            <w:pPr>
              <w:pStyle w:val="Default"/>
              <w:rPr>
                <w:rFonts w:asciiTheme="minorHAnsi" w:hAnsiTheme="minorHAnsi"/>
                <w:sz w:val="18"/>
                <w:szCs w:val="18"/>
              </w:rPr>
            </w:pPr>
            <w:r w:rsidRPr="005A6CE9">
              <w:rPr>
                <w:rFonts w:asciiTheme="minorHAnsi" w:hAnsiTheme="minorHAnsi"/>
                <w:sz w:val="18"/>
                <w:szCs w:val="18"/>
              </w:rPr>
              <w:t xml:space="preserve">Summative- Vocabulary test </w:t>
            </w:r>
          </w:p>
          <w:p w:rsidR="007461A6" w:rsidRPr="005A6CE9" w:rsidRDefault="00FB6262" w:rsidP="00FB6262">
            <w:pPr>
              <w:rPr>
                <w:rFonts w:eastAsia="Times New Roman" w:cs="Times New Roman"/>
                <w:color w:val="000000"/>
                <w:sz w:val="18"/>
                <w:szCs w:val="18"/>
              </w:rPr>
            </w:pPr>
            <w:r w:rsidRPr="005A6CE9">
              <w:rPr>
                <w:sz w:val="18"/>
                <w:szCs w:val="18"/>
              </w:rPr>
              <w:t xml:space="preserve">Student Self - Assessment- </w:t>
            </w:r>
          </w:p>
        </w:tc>
      </w:tr>
      <w:tr w:rsidR="007461A6" w:rsidTr="007461A6">
        <w:trPr>
          <w:trHeight w:val="369"/>
        </w:trPr>
        <w:tc>
          <w:tcPr>
            <w:tcW w:w="551" w:type="dxa"/>
          </w:tcPr>
          <w:p w:rsidR="007461A6" w:rsidRDefault="00FB6262" w:rsidP="0080666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22</w:t>
            </w:r>
          </w:p>
        </w:tc>
        <w:tc>
          <w:tcPr>
            <w:tcW w:w="2797" w:type="dxa"/>
          </w:tcPr>
          <w:p w:rsidR="00FB6262" w:rsidRPr="005A6CE9" w:rsidRDefault="00FB6262" w:rsidP="00FB6262">
            <w:pPr>
              <w:pStyle w:val="Default"/>
              <w:rPr>
                <w:rFonts w:asciiTheme="minorHAnsi" w:hAnsiTheme="minorHAnsi"/>
                <w:sz w:val="18"/>
                <w:szCs w:val="18"/>
              </w:rPr>
            </w:pPr>
            <w:r w:rsidRPr="005A6CE9">
              <w:rPr>
                <w:rFonts w:asciiTheme="minorHAnsi" w:hAnsiTheme="minorHAnsi"/>
                <w:sz w:val="18"/>
                <w:szCs w:val="18"/>
              </w:rPr>
              <w:t xml:space="preserve">Students will- </w:t>
            </w:r>
          </w:p>
          <w:p w:rsidR="00FB6262" w:rsidRPr="005A6CE9" w:rsidRDefault="00FB6262" w:rsidP="00FB6262">
            <w:pPr>
              <w:pStyle w:val="Default"/>
              <w:rPr>
                <w:rFonts w:asciiTheme="minorHAnsi" w:hAnsiTheme="minorHAnsi"/>
                <w:sz w:val="18"/>
                <w:szCs w:val="18"/>
              </w:rPr>
            </w:pPr>
            <w:r w:rsidRPr="005A6CE9">
              <w:rPr>
                <w:rFonts w:asciiTheme="minorHAnsi" w:hAnsiTheme="minorHAnsi"/>
                <w:sz w:val="18"/>
                <w:szCs w:val="18"/>
              </w:rPr>
              <w:t xml:space="preserve">Interpret information presented in diverse media and formats (e.g., visually, quantitatively, </w:t>
            </w:r>
            <w:r w:rsidR="003E6AE4" w:rsidRPr="005A6CE9">
              <w:rPr>
                <w:rFonts w:asciiTheme="minorHAnsi" w:hAnsiTheme="minorHAnsi"/>
                <w:sz w:val="18"/>
                <w:szCs w:val="18"/>
              </w:rPr>
              <w:t>and orally</w:t>
            </w:r>
            <w:r w:rsidRPr="005A6CE9">
              <w:rPr>
                <w:rFonts w:asciiTheme="minorHAnsi" w:hAnsiTheme="minorHAnsi"/>
                <w:sz w:val="18"/>
                <w:szCs w:val="18"/>
              </w:rPr>
              <w:t xml:space="preserve">) and explain how it contributes to a topic, text, or issue under study. SL.6.2 </w:t>
            </w:r>
          </w:p>
          <w:p w:rsidR="00FB6262" w:rsidRPr="005A6CE9" w:rsidRDefault="00FB6262" w:rsidP="00FB6262">
            <w:pPr>
              <w:pStyle w:val="Default"/>
              <w:rPr>
                <w:rFonts w:asciiTheme="minorHAnsi" w:hAnsiTheme="minorHAnsi"/>
                <w:sz w:val="18"/>
                <w:szCs w:val="18"/>
              </w:rPr>
            </w:pPr>
            <w:r w:rsidRPr="005A6CE9">
              <w:rPr>
                <w:rFonts w:asciiTheme="minorHAnsi" w:hAnsiTheme="minorHAnsi"/>
                <w:sz w:val="18"/>
                <w:szCs w:val="18"/>
              </w:rPr>
              <w:t xml:space="preserve">Cite textual evidence to support analysis of what the text says explicitly as well as inferences drawn from the text. RI.6.1 </w:t>
            </w:r>
          </w:p>
          <w:p w:rsidR="00FB6262" w:rsidRPr="005A6CE9" w:rsidRDefault="00FB6262" w:rsidP="00FB6262">
            <w:pPr>
              <w:pStyle w:val="Default"/>
              <w:rPr>
                <w:rFonts w:asciiTheme="minorHAnsi" w:hAnsiTheme="minorHAnsi"/>
                <w:sz w:val="18"/>
                <w:szCs w:val="18"/>
              </w:rPr>
            </w:pPr>
            <w:r w:rsidRPr="005A6CE9">
              <w:rPr>
                <w:rFonts w:asciiTheme="minorHAnsi" w:hAnsiTheme="minorHAnsi"/>
                <w:sz w:val="18"/>
                <w:szCs w:val="18"/>
              </w:rPr>
              <w:t xml:space="preserve">Listen for a purpose. </w:t>
            </w:r>
          </w:p>
          <w:p w:rsidR="007461A6" w:rsidRPr="005A6CE9" w:rsidRDefault="00FB6262" w:rsidP="00FB6262">
            <w:pPr>
              <w:rPr>
                <w:rFonts w:eastAsia="Times New Roman" w:cs="Times New Roman"/>
                <w:color w:val="000000"/>
                <w:sz w:val="18"/>
                <w:szCs w:val="18"/>
              </w:rPr>
            </w:pPr>
            <w:r w:rsidRPr="005A6CE9">
              <w:rPr>
                <w:sz w:val="18"/>
                <w:szCs w:val="18"/>
              </w:rPr>
              <w:t xml:space="preserve">Identify characteristics of narrative nonfiction. </w:t>
            </w:r>
          </w:p>
        </w:tc>
        <w:tc>
          <w:tcPr>
            <w:tcW w:w="720" w:type="dxa"/>
          </w:tcPr>
          <w:p w:rsidR="007461A6" w:rsidRPr="005A6CE9" w:rsidRDefault="00FB6262" w:rsidP="0080666C">
            <w:pPr>
              <w:rPr>
                <w:rFonts w:eastAsia="Times New Roman" w:cs="Times New Roman"/>
                <w:color w:val="000000"/>
                <w:sz w:val="18"/>
                <w:szCs w:val="18"/>
              </w:rPr>
            </w:pPr>
            <w:r w:rsidRPr="005A6CE9">
              <w:rPr>
                <w:rFonts w:eastAsia="Times New Roman" w:cs="Times New Roman"/>
                <w:color w:val="000000"/>
                <w:sz w:val="18"/>
                <w:szCs w:val="18"/>
              </w:rPr>
              <w:t>1</w:t>
            </w:r>
          </w:p>
          <w:p w:rsidR="00FB6262" w:rsidRPr="005A6CE9" w:rsidRDefault="00FB6262" w:rsidP="0080666C">
            <w:pPr>
              <w:rPr>
                <w:rFonts w:eastAsia="Times New Roman" w:cs="Times New Roman"/>
                <w:color w:val="000000"/>
                <w:sz w:val="18"/>
                <w:szCs w:val="18"/>
              </w:rPr>
            </w:pPr>
            <w:r w:rsidRPr="005A6CE9">
              <w:rPr>
                <w:rFonts w:eastAsia="Times New Roman" w:cs="Times New Roman"/>
                <w:color w:val="000000"/>
                <w:sz w:val="18"/>
                <w:szCs w:val="18"/>
              </w:rPr>
              <w:t>2</w:t>
            </w:r>
          </w:p>
          <w:p w:rsidR="00FB6262" w:rsidRPr="005A6CE9" w:rsidRDefault="00FB6262" w:rsidP="0080666C">
            <w:pPr>
              <w:rPr>
                <w:rFonts w:eastAsia="Times New Roman" w:cs="Times New Roman"/>
                <w:color w:val="000000"/>
                <w:sz w:val="18"/>
                <w:szCs w:val="18"/>
              </w:rPr>
            </w:pPr>
            <w:r w:rsidRPr="005A6CE9">
              <w:rPr>
                <w:rFonts w:eastAsia="Times New Roman" w:cs="Times New Roman"/>
                <w:color w:val="000000"/>
                <w:sz w:val="18"/>
                <w:szCs w:val="18"/>
              </w:rPr>
              <w:t>3</w:t>
            </w:r>
          </w:p>
        </w:tc>
        <w:tc>
          <w:tcPr>
            <w:tcW w:w="4320" w:type="dxa"/>
          </w:tcPr>
          <w:p w:rsidR="00FB6262" w:rsidRPr="005A6CE9" w:rsidRDefault="00FB6262" w:rsidP="00FB6262">
            <w:pPr>
              <w:pStyle w:val="Default"/>
              <w:rPr>
                <w:rFonts w:asciiTheme="minorHAnsi" w:hAnsiTheme="minorHAnsi"/>
                <w:sz w:val="18"/>
                <w:szCs w:val="18"/>
              </w:rPr>
            </w:pPr>
            <w:r w:rsidRPr="005A6CE9">
              <w:rPr>
                <w:rFonts w:asciiTheme="minorHAnsi" w:hAnsiTheme="minorHAnsi"/>
                <w:sz w:val="18"/>
                <w:szCs w:val="18"/>
              </w:rPr>
              <w:t xml:space="preserve">Interactive Read Aloud, “The Roar of Lava”t204 </w:t>
            </w:r>
          </w:p>
          <w:p w:rsidR="00FB6262" w:rsidRPr="005A6CE9" w:rsidRDefault="00FB6262" w:rsidP="00FB6262">
            <w:pPr>
              <w:pStyle w:val="Default"/>
              <w:rPr>
                <w:rFonts w:asciiTheme="minorHAnsi" w:hAnsiTheme="minorHAnsi"/>
                <w:sz w:val="18"/>
                <w:szCs w:val="18"/>
              </w:rPr>
            </w:pPr>
            <w:r w:rsidRPr="005A6CE9">
              <w:rPr>
                <w:rFonts w:asciiTheme="minorHAnsi" w:hAnsiTheme="minorHAnsi"/>
                <w:sz w:val="18"/>
                <w:szCs w:val="18"/>
              </w:rPr>
              <w:t xml:space="preserve">Lesson Resources </w:t>
            </w:r>
          </w:p>
          <w:p w:rsidR="00FB6262" w:rsidRPr="005A6CE9" w:rsidRDefault="00FB6262" w:rsidP="00FB6262">
            <w:pPr>
              <w:pStyle w:val="Default"/>
              <w:rPr>
                <w:rFonts w:asciiTheme="minorHAnsi" w:hAnsiTheme="minorHAnsi"/>
                <w:sz w:val="18"/>
                <w:szCs w:val="18"/>
              </w:rPr>
            </w:pPr>
            <w:r w:rsidRPr="005A6CE9">
              <w:rPr>
                <w:rFonts w:asciiTheme="minorHAnsi" w:hAnsiTheme="minorHAnsi"/>
                <w:sz w:val="18"/>
                <w:szCs w:val="18"/>
              </w:rPr>
              <w:t xml:space="preserve">Connect to Concept: Dynamic Earth </w:t>
            </w:r>
          </w:p>
          <w:p w:rsidR="00FB6262" w:rsidRPr="005A6CE9" w:rsidRDefault="00FB6262" w:rsidP="00FB6262">
            <w:pPr>
              <w:pStyle w:val="Default"/>
              <w:rPr>
                <w:rFonts w:asciiTheme="minorHAnsi" w:hAnsiTheme="minorHAnsi"/>
                <w:sz w:val="18"/>
                <w:szCs w:val="18"/>
              </w:rPr>
            </w:pPr>
            <w:r w:rsidRPr="005A6CE9">
              <w:rPr>
                <w:rFonts w:asciiTheme="minorHAnsi" w:hAnsiTheme="minorHAnsi"/>
                <w:sz w:val="18"/>
                <w:szCs w:val="18"/>
              </w:rPr>
              <w:t xml:space="preserve">Preview Genre: Narrative Nonfiction </w:t>
            </w:r>
          </w:p>
          <w:p w:rsidR="00FB6262" w:rsidRPr="005A6CE9" w:rsidRDefault="00FB6262" w:rsidP="00FB6262">
            <w:pPr>
              <w:pStyle w:val="Default"/>
              <w:rPr>
                <w:rFonts w:asciiTheme="minorHAnsi" w:hAnsiTheme="minorHAnsi"/>
                <w:sz w:val="18"/>
                <w:szCs w:val="18"/>
              </w:rPr>
            </w:pPr>
            <w:r w:rsidRPr="005A6CE9">
              <w:rPr>
                <w:rFonts w:asciiTheme="minorHAnsi" w:hAnsiTheme="minorHAnsi"/>
                <w:sz w:val="18"/>
                <w:szCs w:val="18"/>
              </w:rPr>
              <w:t xml:space="preserve">Preview Comprehension Strategy: Reread </w:t>
            </w:r>
          </w:p>
          <w:p w:rsidR="007461A6" w:rsidRPr="005A6CE9" w:rsidRDefault="00FB6262" w:rsidP="00FB6262">
            <w:pPr>
              <w:rPr>
                <w:sz w:val="18"/>
                <w:szCs w:val="18"/>
              </w:rPr>
            </w:pPr>
            <w:r w:rsidRPr="005A6CE9">
              <w:rPr>
                <w:sz w:val="18"/>
                <w:szCs w:val="18"/>
              </w:rPr>
              <w:t xml:space="preserve">Respond to Reading </w:t>
            </w:r>
          </w:p>
          <w:p w:rsidR="001867AC" w:rsidRPr="005A6CE9" w:rsidRDefault="001867AC" w:rsidP="00FB6262">
            <w:pPr>
              <w:rPr>
                <w:rFonts w:eastAsia="Times New Roman" w:cs="Times New Roman"/>
                <w:color w:val="000000"/>
                <w:sz w:val="18"/>
                <w:szCs w:val="18"/>
              </w:rPr>
            </w:pPr>
            <w:r w:rsidRPr="005A6CE9">
              <w:rPr>
                <w:sz w:val="18"/>
                <w:szCs w:val="18"/>
              </w:rPr>
              <w:t>PDN utilized daily.</w:t>
            </w:r>
          </w:p>
        </w:tc>
        <w:tc>
          <w:tcPr>
            <w:tcW w:w="450" w:type="dxa"/>
          </w:tcPr>
          <w:p w:rsidR="007461A6" w:rsidRPr="005A6CE9" w:rsidRDefault="00FB6262" w:rsidP="0080666C">
            <w:pPr>
              <w:rPr>
                <w:rFonts w:eastAsia="Times New Roman" w:cs="Times New Roman"/>
                <w:color w:val="000000"/>
                <w:sz w:val="18"/>
                <w:szCs w:val="18"/>
              </w:rPr>
            </w:pPr>
            <w:r w:rsidRPr="005A6CE9">
              <w:rPr>
                <w:rFonts w:eastAsia="Times New Roman" w:cs="Times New Roman"/>
                <w:color w:val="000000"/>
                <w:sz w:val="18"/>
                <w:szCs w:val="18"/>
              </w:rPr>
              <w:t>W</w:t>
            </w:r>
          </w:p>
          <w:p w:rsidR="00FB6262" w:rsidRPr="005A6CE9" w:rsidRDefault="00FB6262" w:rsidP="0080666C">
            <w:pPr>
              <w:rPr>
                <w:rFonts w:eastAsia="Times New Roman" w:cs="Times New Roman"/>
                <w:color w:val="000000"/>
                <w:sz w:val="18"/>
                <w:szCs w:val="18"/>
              </w:rPr>
            </w:pPr>
            <w:r w:rsidRPr="005A6CE9">
              <w:rPr>
                <w:rFonts w:eastAsia="Times New Roman" w:cs="Times New Roman"/>
                <w:color w:val="000000"/>
                <w:sz w:val="18"/>
                <w:szCs w:val="18"/>
              </w:rPr>
              <w:t>I</w:t>
            </w:r>
          </w:p>
          <w:p w:rsidR="00FB6262" w:rsidRPr="005A6CE9" w:rsidRDefault="00FB6262" w:rsidP="0080666C">
            <w:pPr>
              <w:rPr>
                <w:rFonts w:eastAsia="Times New Roman" w:cs="Times New Roman"/>
                <w:color w:val="000000"/>
                <w:sz w:val="18"/>
                <w:szCs w:val="18"/>
              </w:rPr>
            </w:pPr>
            <w:r w:rsidRPr="005A6CE9">
              <w:rPr>
                <w:rFonts w:eastAsia="Times New Roman" w:cs="Times New Roman"/>
                <w:color w:val="000000"/>
                <w:sz w:val="18"/>
                <w:szCs w:val="18"/>
              </w:rPr>
              <w:t>S</w:t>
            </w:r>
          </w:p>
        </w:tc>
        <w:tc>
          <w:tcPr>
            <w:tcW w:w="2876" w:type="dxa"/>
          </w:tcPr>
          <w:p w:rsidR="00FB6262" w:rsidRPr="005A6CE9" w:rsidRDefault="00FB6262" w:rsidP="00FB6262">
            <w:pPr>
              <w:pStyle w:val="Default"/>
              <w:rPr>
                <w:rFonts w:asciiTheme="minorHAnsi" w:hAnsiTheme="minorHAnsi"/>
                <w:sz w:val="18"/>
                <w:szCs w:val="18"/>
              </w:rPr>
            </w:pPr>
            <w:r w:rsidRPr="005A6CE9">
              <w:rPr>
                <w:rFonts w:asciiTheme="minorHAnsi" w:hAnsiTheme="minorHAnsi"/>
                <w:sz w:val="18"/>
                <w:szCs w:val="18"/>
              </w:rPr>
              <w:t xml:space="preserve">McGraw-Hill Unit 1 Resources; </w:t>
            </w:r>
          </w:p>
          <w:p w:rsidR="00FB6262" w:rsidRPr="005A6CE9" w:rsidRDefault="00FB6262" w:rsidP="00FB6262">
            <w:pPr>
              <w:pStyle w:val="Default"/>
              <w:rPr>
                <w:rFonts w:asciiTheme="minorHAnsi" w:hAnsiTheme="minorHAnsi"/>
                <w:sz w:val="18"/>
                <w:szCs w:val="18"/>
              </w:rPr>
            </w:pPr>
            <w:r w:rsidRPr="005A6CE9">
              <w:rPr>
                <w:rFonts w:asciiTheme="minorHAnsi" w:hAnsiTheme="minorHAnsi"/>
                <w:sz w:val="18"/>
                <w:szCs w:val="18"/>
              </w:rPr>
              <w:t xml:space="preserve">Anthology and Reading Writing Workshop text. Reading Practice Workbook. </w:t>
            </w:r>
          </w:p>
          <w:p w:rsidR="007461A6" w:rsidRPr="005A6CE9" w:rsidRDefault="00FB6262" w:rsidP="00FB6262">
            <w:pPr>
              <w:rPr>
                <w:rFonts w:eastAsia="Times New Roman" w:cs="Times New Roman"/>
                <w:color w:val="000000"/>
                <w:sz w:val="18"/>
                <w:szCs w:val="18"/>
              </w:rPr>
            </w:pPr>
            <w:r w:rsidRPr="005A6CE9">
              <w:rPr>
                <w:sz w:val="18"/>
                <w:szCs w:val="18"/>
              </w:rPr>
              <w:t xml:space="preserve">ConnectED </w:t>
            </w:r>
          </w:p>
        </w:tc>
        <w:tc>
          <w:tcPr>
            <w:tcW w:w="2819" w:type="dxa"/>
          </w:tcPr>
          <w:p w:rsidR="00FB6262" w:rsidRPr="005A6CE9" w:rsidRDefault="00FB6262" w:rsidP="00FB6262">
            <w:pPr>
              <w:pStyle w:val="Default"/>
              <w:rPr>
                <w:rFonts w:asciiTheme="minorHAnsi" w:hAnsiTheme="minorHAnsi"/>
                <w:sz w:val="18"/>
                <w:szCs w:val="18"/>
              </w:rPr>
            </w:pPr>
            <w:r w:rsidRPr="005A6CE9">
              <w:rPr>
                <w:rFonts w:asciiTheme="minorHAnsi" w:hAnsiTheme="minorHAnsi"/>
                <w:sz w:val="18"/>
                <w:szCs w:val="18"/>
              </w:rPr>
              <w:t xml:space="preserve">Formative- Think-Pair-Share </w:t>
            </w:r>
          </w:p>
          <w:p w:rsidR="00FB6262" w:rsidRPr="005A6CE9" w:rsidRDefault="00FB6262" w:rsidP="00FB6262">
            <w:pPr>
              <w:pStyle w:val="Default"/>
              <w:rPr>
                <w:rFonts w:asciiTheme="minorHAnsi" w:hAnsiTheme="minorHAnsi"/>
                <w:sz w:val="18"/>
                <w:szCs w:val="18"/>
              </w:rPr>
            </w:pPr>
            <w:r w:rsidRPr="005A6CE9">
              <w:rPr>
                <w:rFonts w:asciiTheme="minorHAnsi" w:hAnsiTheme="minorHAnsi"/>
                <w:sz w:val="18"/>
                <w:szCs w:val="18"/>
              </w:rPr>
              <w:t xml:space="preserve">Summative- Unit assessment </w:t>
            </w:r>
          </w:p>
          <w:p w:rsidR="007461A6" w:rsidRPr="005A6CE9" w:rsidRDefault="00FB6262" w:rsidP="00FB6262">
            <w:pPr>
              <w:rPr>
                <w:rFonts w:eastAsia="Times New Roman" w:cs="Times New Roman"/>
                <w:color w:val="000000"/>
                <w:sz w:val="18"/>
                <w:szCs w:val="18"/>
              </w:rPr>
            </w:pPr>
            <w:r w:rsidRPr="005A6CE9">
              <w:rPr>
                <w:sz w:val="18"/>
                <w:szCs w:val="18"/>
              </w:rPr>
              <w:t xml:space="preserve">Student Self - Assessment- </w:t>
            </w:r>
          </w:p>
        </w:tc>
      </w:tr>
      <w:tr w:rsidR="007461A6" w:rsidTr="007461A6">
        <w:trPr>
          <w:trHeight w:val="369"/>
        </w:trPr>
        <w:tc>
          <w:tcPr>
            <w:tcW w:w="551" w:type="dxa"/>
          </w:tcPr>
          <w:p w:rsidR="007461A6" w:rsidRDefault="00FB6262" w:rsidP="0080666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23</w:t>
            </w:r>
          </w:p>
        </w:tc>
        <w:tc>
          <w:tcPr>
            <w:tcW w:w="2797" w:type="dxa"/>
          </w:tcPr>
          <w:p w:rsidR="00FB6262" w:rsidRPr="005A6CE9" w:rsidRDefault="00FB6262" w:rsidP="00FB6262">
            <w:pPr>
              <w:pStyle w:val="Default"/>
              <w:rPr>
                <w:rFonts w:asciiTheme="minorHAnsi" w:hAnsiTheme="minorHAnsi"/>
                <w:sz w:val="18"/>
                <w:szCs w:val="18"/>
              </w:rPr>
            </w:pPr>
            <w:r w:rsidRPr="005A6CE9">
              <w:rPr>
                <w:rFonts w:asciiTheme="minorHAnsi" w:hAnsiTheme="minorHAnsi"/>
                <w:sz w:val="18"/>
                <w:szCs w:val="18"/>
              </w:rPr>
              <w:t xml:space="preserve">Students will- </w:t>
            </w:r>
          </w:p>
          <w:p w:rsidR="00FB6262" w:rsidRPr="005A6CE9" w:rsidRDefault="00FB6262" w:rsidP="00FB6262">
            <w:pPr>
              <w:rPr>
                <w:sz w:val="18"/>
                <w:szCs w:val="18"/>
              </w:rPr>
            </w:pPr>
            <w:r w:rsidRPr="005A6CE9">
              <w:rPr>
                <w:sz w:val="18"/>
                <w:szCs w:val="18"/>
              </w:rPr>
              <w:t xml:space="preserve">Acquire and use accurately grade appropriate general academic and domain-specific words and phrases; gather vocabulary knowledge when considering a word or phrase important to comprehension or expression. L.6.6 </w:t>
            </w:r>
          </w:p>
          <w:p w:rsidR="007461A6" w:rsidRPr="005A6CE9" w:rsidRDefault="007461A6" w:rsidP="00FB6262">
            <w:pPr>
              <w:rPr>
                <w:rFonts w:eastAsia="Times New Roman" w:cs="Times New Roman"/>
                <w:color w:val="000000"/>
                <w:sz w:val="18"/>
                <w:szCs w:val="18"/>
              </w:rPr>
            </w:pPr>
          </w:p>
        </w:tc>
        <w:tc>
          <w:tcPr>
            <w:tcW w:w="720" w:type="dxa"/>
          </w:tcPr>
          <w:p w:rsidR="007461A6" w:rsidRPr="005A6CE9" w:rsidRDefault="007461A6" w:rsidP="0080666C">
            <w:pPr>
              <w:rPr>
                <w:rFonts w:eastAsia="Times New Roman" w:cs="Times New Roman"/>
                <w:color w:val="000000"/>
                <w:sz w:val="18"/>
                <w:szCs w:val="18"/>
              </w:rPr>
            </w:pPr>
          </w:p>
        </w:tc>
        <w:tc>
          <w:tcPr>
            <w:tcW w:w="4320" w:type="dxa"/>
          </w:tcPr>
          <w:p w:rsidR="00FB6262" w:rsidRPr="005A6CE9" w:rsidRDefault="00FB6262" w:rsidP="00FB6262">
            <w:pPr>
              <w:pStyle w:val="Default"/>
              <w:rPr>
                <w:rFonts w:asciiTheme="minorHAnsi" w:hAnsiTheme="minorHAnsi"/>
                <w:sz w:val="18"/>
                <w:szCs w:val="18"/>
              </w:rPr>
            </w:pPr>
            <w:r w:rsidRPr="005A6CE9">
              <w:rPr>
                <w:rFonts w:asciiTheme="minorHAnsi" w:hAnsiTheme="minorHAnsi"/>
                <w:sz w:val="18"/>
                <w:szCs w:val="18"/>
              </w:rPr>
              <w:t xml:space="preserve">T206 </w:t>
            </w:r>
          </w:p>
          <w:p w:rsidR="00FB6262" w:rsidRPr="005A6CE9" w:rsidRDefault="00FB6262" w:rsidP="00FB6262">
            <w:pPr>
              <w:pStyle w:val="Default"/>
              <w:rPr>
                <w:rFonts w:asciiTheme="minorHAnsi" w:hAnsiTheme="minorHAnsi"/>
                <w:sz w:val="18"/>
                <w:szCs w:val="18"/>
              </w:rPr>
            </w:pPr>
            <w:r w:rsidRPr="005A6CE9">
              <w:rPr>
                <w:rFonts w:asciiTheme="minorHAnsi" w:hAnsiTheme="minorHAnsi"/>
                <w:sz w:val="18"/>
                <w:szCs w:val="18"/>
              </w:rPr>
              <w:t xml:space="preserve">Lesson Resources </w:t>
            </w:r>
          </w:p>
          <w:p w:rsidR="007461A6" w:rsidRPr="005A6CE9" w:rsidRDefault="00FB6262" w:rsidP="00FB6262">
            <w:pPr>
              <w:rPr>
                <w:sz w:val="18"/>
                <w:szCs w:val="18"/>
              </w:rPr>
            </w:pPr>
            <w:r w:rsidRPr="005A6CE9">
              <w:rPr>
                <w:sz w:val="18"/>
                <w:szCs w:val="18"/>
              </w:rPr>
              <w:t xml:space="preserve">Introduce each vocabulary word using the Vocabulary Routine found on the Visual Vocabulary Cards. </w:t>
            </w:r>
          </w:p>
          <w:p w:rsidR="00FB6262" w:rsidRPr="005A6CE9" w:rsidRDefault="00FB6262" w:rsidP="00FB6262">
            <w:pPr>
              <w:pStyle w:val="Default"/>
              <w:rPr>
                <w:rFonts w:asciiTheme="minorHAnsi" w:hAnsiTheme="minorHAnsi"/>
                <w:sz w:val="18"/>
                <w:szCs w:val="18"/>
              </w:rPr>
            </w:pPr>
            <w:r w:rsidRPr="005A6CE9">
              <w:rPr>
                <w:rFonts w:asciiTheme="minorHAnsi" w:hAnsiTheme="minorHAnsi"/>
                <w:sz w:val="18"/>
                <w:szCs w:val="18"/>
              </w:rPr>
              <w:t xml:space="preserve">Vocabulary Routine </w:t>
            </w:r>
          </w:p>
          <w:p w:rsidR="00FB6262" w:rsidRPr="005A6CE9" w:rsidRDefault="00FB6262" w:rsidP="00FB6262">
            <w:pPr>
              <w:pStyle w:val="Default"/>
              <w:rPr>
                <w:rFonts w:asciiTheme="minorHAnsi" w:hAnsiTheme="minorHAnsi"/>
                <w:b/>
                <w:sz w:val="18"/>
                <w:szCs w:val="18"/>
              </w:rPr>
            </w:pPr>
            <w:r w:rsidRPr="005A6CE9">
              <w:rPr>
                <w:rFonts w:asciiTheme="minorHAnsi" w:hAnsiTheme="minorHAnsi"/>
                <w:b/>
                <w:sz w:val="18"/>
                <w:szCs w:val="18"/>
              </w:rPr>
              <w:t xml:space="preserve">CLASS PRESENTATION ROUTINE </w:t>
            </w:r>
          </w:p>
          <w:p w:rsidR="00FB6262" w:rsidRPr="005A6CE9" w:rsidRDefault="00FB6262" w:rsidP="00FB6262">
            <w:pPr>
              <w:pStyle w:val="Default"/>
              <w:rPr>
                <w:rFonts w:asciiTheme="minorHAnsi" w:hAnsiTheme="minorHAnsi"/>
                <w:sz w:val="18"/>
                <w:szCs w:val="18"/>
              </w:rPr>
            </w:pPr>
            <w:r w:rsidRPr="005A6CE9">
              <w:rPr>
                <w:rFonts w:asciiTheme="minorHAnsi" w:hAnsiTheme="minorHAnsi"/>
                <w:sz w:val="18"/>
                <w:szCs w:val="18"/>
              </w:rPr>
              <w:t xml:space="preserve">Talk About It </w:t>
            </w:r>
          </w:p>
          <w:p w:rsidR="00FB6262" w:rsidRPr="005A6CE9" w:rsidRDefault="00FB6262" w:rsidP="00FB6262">
            <w:pPr>
              <w:rPr>
                <w:sz w:val="18"/>
                <w:szCs w:val="18"/>
              </w:rPr>
            </w:pPr>
            <w:r w:rsidRPr="005A6CE9">
              <w:rPr>
                <w:sz w:val="18"/>
                <w:szCs w:val="18"/>
              </w:rPr>
              <w:t xml:space="preserve">Have students look at each photograph and discuss with a partner how the definition matches its photograph. Students should then write questions about three of the words they have selected. </w:t>
            </w:r>
          </w:p>
          <w:p w:rsidR="001867AC" w:rsidRPr="005A6CE9" w:rsidRDefault="001867AC" w:rsidP="00FB6262">
            <w:pPr>
              <w:rPr>
                <w:rFonts w:eastAsia="Times New Roman" w:cs="Times New Roman"/>
                <w:color w:val="000000"/>
                <w:sz w:val="18"/>
                <w:szCs w:val="18"/>
              </w:rPr>
            </w:pPr>
            <w:r w:rsidRPr="005A6CE9">
              <w:rPr>
                <w:sz w:val="18"/>
                <w:szCs w:val="18"/>
              </w:rPr>
              <w:t>PDN will be utilized daily.</w:t>
            </w:r>
          </w:p>
        </w:tc>
        <w:tc>
          <w:tcPr>
            <w:tcW w:w="450" w:type="dxa"/>
          </w:tcPr>
          <w:p w:rsidR="007461A6" w:rsidRPr="005A6CE9" w:rsidRDefault="00955D46" w:rsidP="0080666C">
            <w:pPr>
              <w:rPr>
                <w:rFonts w:eastAsia="Times New Roman" w:cs="Times New Roman"/>
                <w:color w:val="000000"/>
                <w:sz w:val="18"/>
                <w:szCs w:val="18"/>
              </w:rPr>
            </w:pPr>
            <w:r w:rsidRPr="005A6CE9">
              <w:rPr>
                <w:rFonts w:eastAsia="Times New Roman" w:cs="Times New Roman"/>
                <w:color w:val="000000"/>
                <w:sz w:val="18"/>
                <w:szCs w:val="18"/>
              </w:rPr>
              <w:t>W</w:t>
            </w:r>
          </w:p>
          <w:p w:rsidR="00955D46" w:rsidRPr="005A6CE9" w:rsidRDefault="00955D46" w:rsidP="0080666C">
            <w:pPr>
              <w:rPr>
                <w:rFonts w:eastAsia="Times New Roman" w:cs="Times New Roman"/>
                <w:color w:val="000000"/>
                <w:sz w:val="18"/>
                <w:szCs w:val="18"/>
              </w:rPr>
            </w:pPr>
            <w:r w:rsidRPr="005A6CE9">
              <w:rPr>
                <w:rFonts w:eastAsia="Times New Roman" w:cs="Times New Roman"/>
                <w:color w:val="000000"/>
                <w:sz w:val="18"/>
                <w:szCs w:val="18"/>
              </w:rPr>
              <w:t>I</w:t>
            </w:r>
          </w:p>
          <w:p w:rsidR="00955D46" w:rsidRPr="005A6CE9" w:rsidRDefault="00955D46" w:rsidP="0080666C">
            <w:pPr>
              <w:rPr>
                <w:rFonts w:eastAsia="Times New Roman" w:cs="Times New Roman"/>
                <w:color w:val="000000"/>
                <w:sz w:val="18"/>
                <w:szCs w:val="18"/>
              </w:rPr>
            </w:pPr>
            <w:r w:rsidRPr="005A6CE9">
              <w:rPr>
                <w:rFonts w:eastAsia="Times New Roman" w:cs="Times New Roman"/>
                <w:color w:val="000000"/>
                <w:sz w:val="18"/>
                <w:szCs w:val="18"/>
              </w:rPr>
              <w:t>S</w:t>
            </w:r>
          </w:p>
        </w:tc>
        <w:tc>
          <w:tcPr>
            <w:tcW w:w="2876" w:type="dxa"/>
          </w:tcPr>
          <w:p w:rsidR="00FB6262" w:rsidRPr="005A6CE9" w:rsidRDefault="00FB6262" w:rsidP="00FB6262">
            <w:pPr>
              <w:pStyle w:val="Default"/>
              <w:rPr>
                <w:rFonts w:asciiTheme="minorHAnsi" w:hAnsiTheme="minorHAnsi"/>
                <w:sz w:val="18"/>
                <w:szCs w:val="18"/>
              </w:rPr>
            </w:pPr>
            <w:r w:rsidRPr="005A6CE9">
              <w:rPr>
                <w:rFonts w:asciiTheme="minorHAnsi" w:hAnsiTheme="minorHAnsi"/>
                <w:sz w:val="18"/>
                <w:szCs w:val="18"/>
              </w:rPr>
              <w:t xml:space="preserve">McGraw-Hill Unit 1 Resources; </w:t>
            </w:r>
          </w:p>
          <w:p w:rsidR="007461A6" w:rsidRPr="005A6CE9" w:rsidRDefault="00FB6262" w:rsidP="00FB6262">
            <w:pPr>
              <w:rPr>
                <w:sz w:val="18"/>
                <w:szCs w:val="18"/>
              </w:rPr>
            </w:pPr>
            <w:r w:rsidRPr="005A6CE9">
              <w:rPr>
                <w:sz w:val="18"/>
                <w:szCs w:val="18"/>
              </w:rPr>
              <w:t xml:space="preserve">Anthology and Reading Writing Workshop text. Reading Practice Workbook </w:t>
            </w:r>
          </w:p>
          <w:p w:rsidR="00FB6262" w:rsidRPr="005A6CE9" w:rsidRDefault="00FB6262" w:rsidP="00FB6262">
            <w:pPr>
              <w:pStyle w:val="Default"/>
              <w:rPr>
                <w:rFonts w:asciiTheme="minorHAnsi" w:hAnsiTheme="minorHAnsi"/>
                <w:sz w:val="18"/>
                <w:szCs w:val="18"/>
              </w:rPr>
            </w:pPr>
            <w:r w:rsidRPr="005A6CE9">
              <w:rPr>
                <w:rFonts w:asciiTheme="minorHAnsi" w:hAnsiTheme="minorHAnsi"/>
                <w:sz w:val="18"/>
                <w:szCs w:val="18"/>
              </w:rPr>
              <w:t xml:space="preserve">ConnectED </w:t>
            </w:r>
          </w:p>
          <w:p w:rsidR="00FB6262" w:rsidRPr="005A6CE9" w:rsidRDefault="00FB6262" w:rsidP="00FB6262">
            <w:pPr>
              <w:rPr>
                <w:rFonts w:eastAsia="Times New Roman" w:cs="Times New Roman"/>
                <w:color w:val="000000"/>
                <w:sz w:val="18"/>
                <w:szCs w:val="18"/>
              </w:rPr>
            </w:pPr>
            <w:r w:rsidRPr="005A6CE9">
              <w:rPr>
                <w:sz w:val="18"/>
                <w:szCs w:val="18"/>
              </w:rPr>
              <w:t xml:space="preserve"> </w:t>
            </w:r>
          </w:p>
        </w:tc>
        <w:tc>
          <w:tcPr>
            <w:tcW w:w="2819" w:type="dxa"/>
          </w:tcPr>
          <w:p w:rsidR="00FB6262" w:rsidRPr="005A6CE9" w:rsidRDefault="00FB6262" w:rsidP="00FB6262">
            <w:pPr>
              <w:pStyle w:val="Default"/>
              <w:rPr>
                <w:rFonts w:asciiTheme="minorHAnsi" w:hAnsiTheme="minorHAnsi"/>
                <w:sz w:val="18"/>
                <w:szCs w:val="18"/>
              </w:rPr>
            </w:pPr>
            <w:r w:rsidRPr="005A6CE9">
              <w:rPr>
                <w:rFonts w:asciiTheme="minorHAnsi" w:hAnsiTheme="minorHAnsi"/>
                <w:sz w:val="18"/>
                <w:szCs w:val="18"/>
              </w:rPr>
              <w:t xml:space="preserve">Formative- Think-Pair-Share </w:t>
            </w:r>
          </w:p>
          <w:p w:rsidR="007461A6" w:rsidRPr="005A6CE9" w:rsidRDefault="00FB6262" w:rsidP="00FB6262">
            <w:pPr>
              <w:rPr>
                <w:sz w:val="18"/>
                <w:szCs w:val="18"/>
              </w:rPr>
            </w:pPr>
            <w:r w:rsidRPr="005A6CE9">
              <w:rPr>
                <w:sz w:val="18"/>
                <w:szCs w:val="18"/>
              </w:rPr>
              <w:t xml:space="preserve">Summative- Summative- </w:t>
            </w:r>
          </w:p>
          <w:p w:rsidR="00016952" w:rsidRPr="005A6CE9" w:rsidRDefault="00016952" w:rsidP="00016952">
            <w:pPr>
              <w:pStyle w:val="Default"/>
              <w:rPr>
                <w:rFonts w:asciiTheme="minorHAnsi" w:hAnsiTheme="minorHAnsi"/>
                <w:sz w:val="18"/>
                <w:szCs w:val="18"/>
              </w:rPr>
            </w:pPr>
            <w:r w:rsidRPr="005A6CE9">
              <w:rPr>
                <w:rFonts w:asciiTheme="minorHAnsi" w:hAnsiTheme="minorHAnsi"/>
                <w:sz w:val="18"/>
                <w:szCs w:val="18"/>
              </w:rPr>
              <w:t xml:space="preserve">Vocabulary test </w:t>
            </w:r>
          </w:p>
          <w:p w:rsidR="00016952" w:rsidRPr="005A6CE9" w:rsidRDefault="00016952" w:rsidP="00016952">
            <w:pPr>
              <w:pStyle w:val="Default"/>
              <w:rPr>
                <w:rFonts w:asciiTheme="minorHAnsi" w:hAnsiTheme="minorHAnsi"/>
                <w:sz w:val="18"/>
                <w:szCs w:val="18"/>
              </w:rPr>
            </w:pPr>
            <w:r w:rsidRPr="005A6CE9">
              <w:rPr>
                <w:rFonts w:asciiTheme="minorHAnsi" w:hAnsiTheme="minorHAnsi"/>
                <w:sz w:val="18"/>
                <w:szCs w:val="18"/>
              </w:rPr>
              <w:t xml:space="preserve">Student Self - Assessment- </w:t>
            </w:r>
          </w:p>
          <w:p w:rsidR="00016952" w:rsidRPr="005A6CE9" w:rsidRDefault="00016952" w:rsidP="00016952">
            <w:pPr>
              <w:rPr>
                <w:rFonts w:eastAsia="Times New Roman" w:cs="Times New Roman"/>
                <w:color w:val="000000"/>
                <w:sz w:val="18"/>
                <w:szCs w:val="18"/>
              </w:rPr>
            </w:pPr>
          </w:p>
        </w:tc>
      </w:tr>
      <w:tr w:rsidR="007461A6" w:rsidTr="007461A6">
        <w:trPr>
          <w:trHeight w:val="369"/>
        </w:trPr>
        <w:tc>
          <w:tcPr>
            <w:tcW w:w="551" w:type="dxa"/>
          </w:tcPr>
          <w:p w:rsidR="007461A6" w:rsidRDefault="00FB6262" w:rsidP="0080666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24</w:t>
            </w:r>
          </w:p>
        </w:tc>
        <w:tc>
          <w:tcPr>
            <w:tcW w:w="2797" w:type="dxa"/>
          </w:tcPr>
          <w:p w:rsidR="00016952" w:rsidRPr="005A6CE9" w:rsidRDefault="00016952" w:rsidP="00016952">
            <w:pPr>
              <w:pStyle w:val="Default"/>
              <w:rPr>
                <w:rFonts w:asciiTheme="minorHAnsi" w:hAnsiTheme="minorHAnsi"/>
                <w:sz w:val="18"/>
                <w:szCs w:val="18"/>
              </w:rPr>
            </w:pPr>
            <w:r w:rsidRPr="005A6CE9">
              <w:rPr>
                <w:rFonts w:asciiTheme="minorHAnsi" w:hAnsiTheme="minorHAnsi"/>
                <w:sz w:val="18"/>
                <w:szCs w:val="18"/>
              </w:rPr>
              <w:t xml:space="preserve">Students will- Cite textual evidence to support analysis of what the text says explicitly as well as inferences drawn from the text. RL.6.1 </w:t>
            </w:r>
          </w:p>
          <w:p w:rsidR="007461A6" w:rsidRPr="005A6CE9" w:rsidRDefault="007461A6" w:rsidP="0080666C">
            <w:pPr>
              <w:rPr>
                <w:rFonts w:eastAsia="Times New Roman" w:cs="Times New Roman"/>
                <w:color w:val="000000"/>
                <w:sz w:val="18"/>
                <w:szCs w:val="18"/>
              </w:rPr>
            </w:pPr>
          </w:p>
        </w:tc>
        <w:tc>
          <w:tcPr>
            <w:tcW w:w="720" w:type="dxa"/>
          </w:tcPr>
          <w:p w:rsidR="007461A6" w:rsidRPr="005A6CE9" w:rsidRDefault="007461A6" w:rsidP="0080666C">
            <w:pPr>
              <w:rPr>
                <w:rFonts w:eastAsia="Times New Roman" w:cs="Times New Roman"/>
                <w:color w:val="000000"/>
                <w:sz w:val="18"/>
                <w:szCs w:val="18"/>
              </w:rPr>
            </w:pPr>
          </w:p>
        </w:tc>
        <w:tc>
          <w:tcPr>
            <w:tcW w:w="4320" w:type="dxa"/>
          </w:tcPr>
          <w:p w:rsidR="00016952" w:rsidRPr="005A6CE9" w:rsidRDefault="00016952" w:rsidP="00016952">
            <w:pPr>
              <w:pStyle w:val="Default"/>
              <w:rPr>
                <w:rFonts w:asciiTheme="minorHAnsi" w:hAnsiTheme="minorHAnsi"/>
                <w:sz w:val="18"/>
                <w:szCs w:val="18"/>
              </w:rPr>
            </w:pPr>
            <w:r w:rsidRPr="005A6CE9">
              <w:rPr>
                <w:rFonts w:asciiTheme="minorHAnsi" w:hAnsiTheme="minorHAnsi"/>
                <w:sz w:val="18"/>
                <w:szCs w:val="18"/>
              </w:rPr>
              <w:t xml:space="preserve">T208 </w:t>
            </w:r>
          </w:p>
          <w:p w:rsidR="00016952" w:rsidRPr="005A6CE9" w:rsidRDefault="00016952" w:rsidP="00016952">
            <w:pPr>
              <w:pStyle w:val="Default"/>
              <w:rPr>
                <w:rFonts w:asciiTheme="minorHAnsi" w:hAnsiTheme="minorHAnsi"/>
                <w:sz w:val="18"/>
                <w:szCs w:val="18"/>
              </w:rPr>
            </w:pPr>
            <w:r w:rsidRPr="005A6CE9">
              <w:rPr>
                <w:rFonts w:asciiTheme="minorHAnsi" w:hAnsiTheme="minorHAnsi"/>
                <w:sz w:val="18"/>
                <w:szCs w:val="18"/>
              </w:rPr>
              <w:t xml:space="preserve">“The Monster in the Mountain” </w:t>
            </w:r>
          </w:p>
          <w:p w:rsidR="00016952" w:rsidRPr="005A6CE9" w:rsidRDefault="00016952" w:rsidP="00016952">
            <w:pPr>
              <w:pStyle w:val="Default"/>
              <w:rPr>
                <w:rFonts w:asciiTheme="minorHAnsi" w:hAnsiTheme="minorHAnsi"/>
                <w:sz w:val="18"/>
                <w:szCs w:val="18"/>
              </w:rPr>
            </w:pPr>
            <w:r w:rsidRPr="005A6CE9">
              <w:rPr>
                <w:rFonts w:asciiTheme="minorHAnsi" w:hAnsiTheme="minorHAnsi"/>
                <w:sz w:val="18"/>
                <w:szCs w:val="18"/>
              </w:rPr>
              <w:t xml:space="preserve">Reading/Writing Workshop </w:t>
            </w:r>
          </w:p>
          <w:p w:rsidR="00016952" w:rsidRPr="005A6CE9" w:rsidRDefault="00016952" w:rsidP="00016952">
            <w:pPr>
              <w:pStyle w:val="Default"/>
              <w:rPr>
                <w:rFonts w:asciiTheme="minorHAnsi" w:hAnsiTheme="minorHAnsi"/>
                <w:sz w:val="18"/>
                <w:szCs w:val="18"/>
              </w:rPr>
            </w:pPr>
            <w:r w:rsidRPr="005A6CE9">
              <w:rPr>
                <w:rFonts w:asciiTheme="minorHAnsi" w:hAnsiTheme="minorHAnsi"/>
                <w:sz w:val="18"/>
                <w:szCs w:val="18"/>
              </w:rPr>
              <w:t xml:space="preserve">Connect to Concept: Dynamic Earth </w:t>
            </w:r>
          </w:p>
          <w:p w:rsidR="00016952" w:rsidRPr="005A6CE9" w:rsidRDefault="00016952" w:rsidP="00016952">
            <w:pPr>
              <w:pStyle w:val="Default"/>
              <w:rPr>
                <w:rFonts w:asciiTheme="minorHAnsi" w:hAnsiTheme="minorHAnsi"/>
                <w:sz w:val="18"/>
                <w:szCs w:val="18"/>
              </w:rPr>
            </w:pPr>
            <w:r w:rsidRPr="005A6CE9">
              <w:rPr>
                <w:rFonts w:asciiTheme="minorHAnsi" w:hAnsiTheme="minorHAnsi"/>
                <w:sz w:val="18"/>
                <w:szCs w:val="18"/>
              </w:rPr>
              <w:t xml:space="preserve">Close Reading </w:t>
            </w:r>
          </w:p>
          <w:p w:rsidR="00016952" w:rsidRPr="005A6CE9" w:rsidRDefault="00016952" w:rsidP="00016952">
            <w:pPr>
              <w:pStyle w:val="Default"/>
              <w:rPr>
                <w:rFonts w:asciiTheme="minorHAnsi" w:hAnsiTheme="minorHAnsi"/>
                <w:sz w:val="18"/>
                <w:szCs w:val="18"/>
              </w:rPr>
            </w:pPr>
            <w:r w:rsidRPr="005A6CE9">
              <w:rPr>
                <w:rFonts w:asciiTheme="minorHAnsi" w:hAnsiTheme="minorHAnsi"/>
                <w:sz w:val="18"/>
                <w:szCs w:val="18"/>
              </w:rPr>
              <w:t xml:space="preserve">Lesson Resources </w:t>
            </w:r>
          </w:p>
          <w:p w:rsidR="00016952" w:rsidRPr="005A6CE9" w:rsidRDefault="00016952" w:rsidP="00016952">
            <w:pPr>
              <w:pStyle w:val="Default"/>
              <w:rPr>
                <w:rFonts w:asciiTheme="minorHAnsi" w:hAnsiTheme="minorHAnsi"/>
                <w:b/>
                <w:sz w:val="18"/>
                <w:szCs w:val="18"/>
              </w:rPr>
            </w:pPr>
            <w:r w:rsidRPr="005A6CE9">
              <w:rPr>
                <w:rFonts w:asciiTheme="minorHAnsi" w:hAnsiTheme="minorHAnsi"/>
                <w:b/>
                <w:sz w:val="18"/>
                <w:szCs w:val="18"/>
              </w:rPr>
              <w:t xml:space="preserve">ESSENTIAL QUESTION </w:t>
            </w:r>
          </w:p>
          <w:p w:rsidR="007461A6" w:rsidRPr="005A6CE9" w:rsidRDefault="00016952" w:rsidP="00016952">
            <w:pPr>
              <w:rPr>
                <w:sz w:val="18"/>
                <w:szCs w:val="18"/>
              </w:rPr>
            </w:pPr>
            <w:r w:rsidRPr="005A6CE9">
              <w:rPr>
                <w:sz w:val="18"/>
                <w:szCs w:val="18"/>
              </w:rPr>
              <w:t xml:space="preserve">Ask students to look for text evidence as they talk about how Earth’s natural forces affect the environment around Mount Vesuvius. Then ask them to explain how Marta’s work might help those who live near the volcano. </w:t>
            </w:r>
          </w:p>
          <w:p w:rsidR="001867AC" w:rsidRPr="005A6CE9" w:rsidRDefault="001867AC" w:rsidP="00016952">
            <w:pPr>
              <w:rPr>
                <w:rFonts w:eastAsia="Times New Roman" w:cs="Times New Roman"/>
                <w:color w:val="000000"/>
                <w:sz w:val="18"/>
                <w:szCs w:val="18"/>
              </w:rPr>
            </w:pPr>
            <w:r w:rsidRPr="005A6CE9">
              <w:rPr>
                <w:sz w:val="18"/>
                <w:szCs w:val="18"/>
              </w:rPr>
              <w:t>PDN will be utilized daily.</w:t>
            </w:r>
          </w:p>
        </w:tc>
        <w:tc>
          <w:tcPr>
            <w:tcW w:w="450" w:type="dxa"/>
          </w:tcPr>
          <w:p w:rsidR="007461A6" w:rsidRPr="005A6CE9" w:rsidRDefault="007461A6" w:rsidP="0080666C">
            <w:pPr>
              <w:rPr>
                <w:rFonts w:eastAsia="Times New Roman" w:cs="Times New Roman"/>
                <w:color w:val="000000"/>
                <w:sz w:val="18"/>
                <w:szCs w:val="18"/>
              </w:rPr>
            </w:pPr>
          </w:p>
        </w:tc>
        <w:tc>
          <w:tcPr>
            <w:tcW w:w="2876" w:type="dxa"/>
          </w:tcPr>
          <w:p w:rsidR="00016952" w:rsidRPr="005A6CE9" w:rsidRDefault="00016952" w:rsidP="00016952">
            <w:pPr>
              <w:pStyle w:val="Default"/>
              <w:rPr>
                <w:rFonts w:asciiTheme="minorHAnsi" w:hAnsiTheme="minorHAnsi"/>
                <w:sz w:val="18"/>
                <w:szCs w:val="18"/>
              </w:rPr>
            </w:pPr>
            <w:r w:rsidRPr="005A6CE9">
              <w:rPr>
                <w:rFonts w:asciiTheme="minorHAnsi" w:hAnsiTheme="minorHAnsi"/>
                <w:sz w:val="18"/>
                <w:szCs w:val="18"/>
              </w:rPr>
              <w:t xml:space="preserve">McGraw-Hill Unit 1 Resources; </w:t>
            </w:r>
          </w:p>
          <w:p w:rsidR="00016952" w:rsidRPr="005A6CE9" w:rsidRDefault="00016952" w:rsidP="00016952">
            <w:pPr>
              <w:pStyle w:val="Default"/>
              <w:rPr>
                <w:rFonts w:asciiTheme="minorHAnsi" w:hAnsiTheme="minorHAnsi"/>
                <w:sz w:val="18"/>
                <w:szCs w:val="18"/>
              </w:rPr>
            </w:pPr>
            <w:r w:rsidRPr="005A6CE9">
              <w:rPr>
                <w:rFonts w:asciiTheme="minorHAnsi" w:hAnsiTheme="minorHAnsi"/>
                <w:sz w:val="18"/>
                <w:szCs w:val="18"/>
              </w:rPr>
              <w:t xml:space="preserve">Anthology and Reading Writing Workshop text. Reading Practice Workbook. </w:t>
            </w:r>
          </w:p>
          <w:p w:rsidR="007461A6" w:rsidRPr="005A6CE9" w:rsidRDefault="00016952" w:rsidP="00016952">
            <w:pPr>
              <w:rPr>
                <w:rFonts w:eastAsia="Times New Roman" w:cs="Times New Roman"/>
                <w:color w:val="000000"/>
                <w:sz w:val="18"/>
                <w:szCs w:val="18"/>
              </w:rPr>
            </w:pPr>
            <w:r w:rsidRPr="005A6CE9">
              <w:rPr>
                <w:sz w:val="18"/>
                <w:szCs w:val="18"/>
              </w:rPr>
              <w:t xml:space="preserve">ConnectED </w:t>
            </w:r>
          </w:p>
        </w:tc>
        <w:tc>
          <w:tcPr>
            <w:tcW w:w="2819" w:type="dxa"/>
          </w:tcPr>
          <w:p w:rsidR="00016952" w:rsidRPr="005A6CE9" w:rsidRDefault="00955D46" w:rsidP="00016952">
            <w:pPr>
              <w:pStyle w:val="Default"/>
              <w:rPr>
                <w:rFonts w:asciiTheme="minorHAnsi" w:hAnsiTheme="minorHAnsi"/>
                <w:sz w:val="18"/>
                <w:szCs w:val="18"/>
              </w:rPr>
            </w:pPr>
            <w:r w:rsidRPr="005A6CE9">
              <w:rPr>
                <w:rFonts w:asciiTheme="minorHAnsi" w:hAnsiTheme="minorHAnsi"/>
                <w:sz w:val="18"/>
                <w:szCs w:val="18"/>
              </w:rPr>
              <w:t xml:space="preserve">Formative- </w:t>
            </w:r>
            <w:r w:rsidR="00016952" w:rsidRPr="005A6CE9">
              <w:rPr>
                <w:rFonts w:asciiTheme="minorHAnsi" w:hAnsiTheme="minorHAnsi"/>
                <w:sz w:val="18"/>
                <w:szCs w:val="18"/>
              </w:rPr>
              <w:t xml:space="preserve">Questioning, Peer/Self assessments, </w:t>
            </w:r>
          </w:p>
          <w:p w:rsidR="00016952" w:rsidRPr="005A6CE9" w:rsidRDefault="00016952" w:rsidP="00016952">
            <w:pPr>
              <w:pStyle w:val="Default"/>
              <w:rPr>
                <w:rFonts w:asciiTheme="minorHAnsi" w:hAnsiTheme="minorHAnsi"/>
                <w:sz w:val="18"/>
                <w:szCs w:val="18"/>
              </w:rPr>
            </w:pPr>
            <w:r w:rsidRPr="005A6CE9">
              <w:rPr>
                <w:rFonts w:asciiTheme="minorHAnsi" w:hAnsiTheme="minorHAnsi"/>
                <w:sz w:val="18"/>
                <w:szCs w:val="18"/>
              </w:rPr>
              <w:t xml:space="preserve">Summative- Unit assessment </w:t>
            </w:r>
          </w:p>
          <w:p w:rsidR="007461A6" w:rsidRPr="005A6CE9" w:rsidRDefault="00016952" w:rsidP="00016952">
            <w:pPr>
              <w:rPr>
                <w:rFonts w:eastAsia="Times New Roman" w:cs="Times New Roman"/>
                <w:color w:val="000000"/>
                <w:sz w:val="18"/>
                <w:szCs w:val="18"/>
              </w:rPr>
            </w:pPr>
            <w:r w:rsidRPr="005A6CE9">
              <w:rPr>
                <w:sz w:val="18"/>
                <w:szCs w:val="18"/>
              </w:rPr>
              <w:t xml:space="preserve">Student Self - Assessment </w:t>
            </w:r>
          </w:p>
        </w:tc>
      </w:tr>
      <w:tr w:rsidR="007461A6" w:rsidTr="007461A6">
        <w:trPr>
          <w:trHeight w:val="369"/>
        </w:trPr>
        <w:tc>
          <w:tcPr>
            <w:tcW w:w="551" w:type="dxa"/>
          </w:tcPr>
          <w:p w:rsidR="007461A6" w:rsidRDefault="00FB6262" w:rsidP="0080666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25</w:t>
            </w:r>
          </w:p>
        </w:tc>
        <w:tc>
          <w:tcPr>
            <w:tcW w:w="2797" w:type="dxa"/>
          </w:tcPr>
          <w:p w:rsidR="00016952" w:rsidRPr="005A6CE9" w:rsidRDefault="00016952" w:rsidP="00016952">
            <w:pPr>
              <w:pStyle w:val="Default"/>
              <w:rPr>
                <w:rFonts w:asciiTheme="minorHAnsi" w:hAnsiTheme="minorHAnsi"/>
                <w:sz w:val="18"/>
                <w:szCs w:val="18"/>
              </w:rPr>
            </w:pPr>
            <w:r w:rsidRPr="005A6CE9">
              <w:rPr>
                <w:rFonts w:asciiTheme="minorHAnsi" w:hAnsiTheme="minorHAnsi"/>
                <w:sz w:val="18"/>
                <w:szCs w:val="18"/>
              </w:rPr>
              <w:t xml:space="preserve">Students will- </w:t>
            </w:r>
          </w:p>
          <w:p w:rsidR="00016952" w:rsidRPr="005A6CE9" w:rsidRDefault="00016952" w:rsidP="00016952">
            <w:pPr>
              <w:pStyle w:val="Default"/>
              <w:rPr>
                <w:rFonts w:asciiTheme="minorHAnsi" w:hAnsiTheme="minorHAnsi"/>
                <w:sz w:val="18"/>
                <w:szCs w:val="18"/>
              </w:rPr>
            </w:pPr>
            <w:r w:rsidRPr="005A6CE9">
              <w:rPr>
                <w:rFonts w:asciiTheme="minorHAnsi" w:hAnsiTheme="minorHAnsi"/>
                <w:sz w:val="18"/>
                <w:szCs w:val="18"/>
              </w:rPr>
              <w:t xml:space="preserve">Cite textual evidence to support analysis of what the text says explicitly as well as inferences drawn from the text. RI.6.1 </w:t>
            </w:r>
          </w:p>
          <w:p w:rsidR="007461A6" w:rsidRPr="005A6CE9" w:rsidRDefault="00016952" w:rsidP="00016952">
            <w:pPr>
              <w:rPr>
                <w:rFonts w:eastAsia="Times New Roman" w:cs="Times New Roman"/>
                <w:color w:val="000000"/>
                <w:sz w:val="18"/>
                <w:szCs w:val="18"/>
              </w:rPr>
            </w:pPr>
            <w:r w:rsidRPr="005A6CE9">
              <w:rPr>
                <w:sz w:val="18"/>
                <w:szCs w:val="18"/>
              </w:rPr>
              <w:t xml:space="preserve">Reread difficult sections of text to clarify understanding. </w:t>
            </w:r>
          </w:p>
        </w:tc>
        <w:tc>
          <w:tcPr>
            <w:tcW w:w="720" w:type="dxa"/>
          </w:tcPr>
          <w:p w:rsidR="007461A6" w:rsidRPr="005A6CE9" w:rsidRDefault="007461A6" w:rsidP="0080666C">
            <w:pPr>
              <w:rPr>
                <w:rFonts w:eastAsia="Times New Roman" w:cs="Times New Roman"/>
                <w:color w:val="000000"/>
                <w:sz w:val="18"/>
                <w:szCs w:val="18"/>
              </w:rPr>
            </w:pPr>
          </w:p>
        </w:tc>
        <w:tc>
          <w:tcPr>
            <w:tcW w:w="4320" w:type="dxa"/>
          </w:tcPr>
          <w:p w:rsidR="00016952" w:rsidRPr="005A6CE9" w:rsidRDefault="00016952" w:rsidP="00016952">
            <w:pPr>
              <w:pStyle w:val="Default"/>
              <w:rPr>
                <w:rFonts w:asciiTheme="minorHAnsi" w:hAnsiTheme="minorHAnsi"/>
                <w:sz w:val="18"/>
                <w:szCs w:val="18"/>
              </w:rPr>
            </w:pPr>
            <w:r w:rsidRPr="005A6CE9">
              <w:rPr>
                <w:rFonts w:asciiTheme="minorHAnsi" w:hAnsiTheme="minorHAnsi"/>
                <w:sz w:val="18"/>
                <w:szCs w:val="18"/>
              </w:rPr>
              <w:t xml:space="preserve">T210 </w:t>
            </w:r>
          </w:p>
          <w:p w:rsidR="00016952" w:rsidRPr="005A6CE9" w:rsidRDefault="00016952" w:rsidP="00016952">
            <w:pPr>
              <w:pStyle w:val="Default"/>
              <w:rPr>
                <w:rFonts w:asciiTheme="minorHAnsi" w:hAnsiTheme="minorHAnsi"/>
                <w:sz w:val="18"/>
                <w:szCs w:val="18"/>
              </w:rPr>
            </w:pPr>
            <w:r w:rsidRPr="005A6CE9">
              <w:rPr>
                <w:rFonts w:asciiTheme="minorHAnsi" w:hAnsiTheme="minorHAnsi"/>
                <w:sz w:val="18"/>
                <w:szCs w:val="18"/>
              </w:rPr>
              <w:t xml:space="preserve">Comprehension Strategy </w:t>
            </w:r>
          </w:p>
          <w:p w:rsidR="00016952" w:rsidRPr="005A6CE9" w:rsidRDefault="00016952" w:rsidP="00016952">
            <w:pPr>
              <w:pStyle w:val="Default"/>
              <w:rPr>
                <w:rFonts w:asciiTheme="minorHAnsi" w:hAnsiTheme="minorHAnsi"/>
                <w:sz w:val="18"/>
                <w:szCs w:val="18"/>
              </w:rPr>
            </w:pPr>
            <w:r w:rsidRPr="005A6CE9">
              <w:rPr>
                <w:rFonts w:asciiTheme="minorHAnsi" w:hAnsiTheme="minorHAnsi"/>
                <w:sz w:val="18"/>
                <w:szCs w:val="18"/>
              </w:rPr>
              <w:t xml:space="preserve">Lesson Resources </w:t>
            </w:r>
          </w:p>
          <w:p w:rsidR="001867AC" w:rsidRPr="005A6CE9" w:rsidRDefault="00016952" w:rsidP="00016952">
            <w:pPr>
              <w:pStyle w:val="Default"/>
              <w:rPr>
                <w:rFonts w:asciiTheme="minorHAnsi" w:hAnsiTheme="minorHAnsi"/>
                <w:sz w:val="18"/>
                <w:szCs w:val="18"/>
              </w:rPr>
            </w:pPr>
            <w:r w:rsidRPr="005A6CE9">
              <w:rPr>
                <w:rFonts w:asciiTheme="minorHAnsi" w:hAnsiTheme="minorHAnsi"/>
                <w:sz w:val="18"/>
                <w:szCs w:val="18"/>
              </w:rPr>
              <w:t xml:space="preserve">Explain that narrative nonfiction tells a story about real people, settings, and events. </w:t>
            </w:r>
          </w:p>
          <w:p w:rsidR="00016952" w:rsidRPr="005A6CE9" w:rsidRDefault="00016952" w:rsidP="00016952">
            <w:pPr>
              <w:pStyle w:val="Default"/>
              <w:rPr>
                <w:rFonts w:asciiTheme="minorHAnsi" w:hAnsiTheme="minorHAnsi"/>
                <w:sz w:val="18"/>
                <w:szCs w:val="18"/>
              </w:rPr>
            </w:pPr>
            <w:r w:rsidRPr="005A6CE9">
              <w:rPr>
                <w:rFonts w:asciiTheme="minorHAnsi" w:hAnsiTheme="minorHAnsi"/>
                <w:sz w:val="18"/>
                <w:szCs w:val="18"/>
              </w:rPr>
              <w:t xml:space="preserve"> Model Close Reading: Text Evidence </w:t>
            </w:r>
          </w:p>
          <w:p w:rsidR="00016952" w:rsidRPr="005A6CE9" w:rsidRDefault="00016952" w:rsidP="00016952">
            <w:pPr>
              <w:pStyle w:val="Default"/>
              <w:rPr>
                <w:rFonts w:asciiTheme="minorHAnsi" w:hAnsiTheme="minorHAnsi"/>
                <w:sz w:val="18"/>
                <w:szCs w:val="18"/>
              </w:rPr>
            </w:pPr>
            <w:r w:rsidRPr="005A6CE9">
              <w:rPr>
                <w:rFonts w:asciiTheme="minorHAnsi" w:hAnsiTheme="minorHAnsi"/>
                <w:sz w:val="18"/>
                <w:szCs w:val="18"/>
              </w:rPr>
              <w:t xml:space="preserve"> Guided Practice of Close Reading </w:t>
            </w:r>
          </w:p>
          <w:p w:rsidR="00016952" w:rsidRPr="005A6CE9" w:rsidRDefault="00016952" w:rsidP="001867AC">
            <w:pPr>
              <w:rPr>
                <w:sz w:val="18"/>
                <w:szCs w:val="18"/>
              </w:rPr>
            </w:pPr>
            <w:r w:rsidRPr="005A6CE9">
              <w:rPr>
                <w:sz w:val="18"/>
                <w:szCs w:val="18"/>
              </w:rPr>
              <w:t xml:space="preserve">Direct them to reread “Looking Ahead” on page 67 of “The Monster in the Mountain” and to discuss what </w:t>
            </w:r>
            <w:r w:rsidRPr="005A6CE9">
              <w:rPr>
                <w:sz w:val="18"/>
                <w:szCs w:val="18"/>
              </w:rPr>
              <w:lastRenderedPageBreak/>
              <w:t xml:space="preserve">might happen if the volcano erupted again. </w:t>
            </w:r>
          </w:p>
          <w:p w:rsidR="007461A6" w:rsidRPr="005A6CE9" w:rsidRDefault="001867AC" w:rsidP="00016952">
            <w:pPr>
              <w:rPr>
                <w:rFonts w:eastAsia="Times New Roman" w:cs="Times New Roman"/>
                <w:color w:val="000000"/>
                <w:sz w:val="18"/>
                <w:szCs w:val="18"/>
              </w:rPr>
            </w:pPr>
            <w:r w:rsidRPr="005A6CE9">
              <w:rPr>
                <w:rFonts w:eastAsia="Times New Roman" w:cs="Times New Roman"/>
                <w:color w:val="000000"/>
                <w:sz w:val="18"/>
                <w:szCs w:val="18"/>
              </w:rPr>
              <w:t>PDN will be utilized daily.</w:t>
            </w:r>
          </w:p>
        </w:tc>
        <w:tc>
          <w:tcPr>
            <w:tcW w:w="450" w:type="dxa"/>
          </w:tcPr>
          <w:p w:rsidR="007461A6" w:rsidRPr="005A6CE9" w:rsidRDefault="007461A6" w:rsidP="0080666C">
            <w:pPr>
              <w:rPr>
                <w:rFonts w:eastAsia="Times New Roman" w:cs="Times New Roman"/>
                <w:color w:val="000000"/>
                <w:sz w:val="18"/>
                <w:szCs w:val="18"/>
              </w:rPr>
            </w:pPr>
          </w:p>
        </w:tc>
        <w:tc>
          <w:tcPr>
            <w:tcW w:w="2876" w:type="dxa"/>
          </w:tcPr>
          <w:p w:rsidR="00016952" w:rsidRPr="005A6CE9" w:rsidRDefault="00016952" w:rsidP="00016952">
            <w:pPr>
              <w:pStyle w:val="Default"/>
              <w:rPr>
                <w:rFonts w:asciiTheme="minorHAnsi" w:hAnsiTheme="minorHAnsi"/>
                <w:sz w:val="18"/>
                <w:szCs w:val="18"/>
              </w:rPr>
            </w:pPr>
            <w:r w:rsidRPr="005A6CE9">
              <w:rPr>
                <w:rFonts w:asciiTheme="minorHAnsi" w:hAnsiTheme="minorHAnsi"/>
                <w:sz w:val="18"/>
                <w:szCs w:val="18"/>
              </w:rPr>
              <w:t xml:space="preserve">McGraw-Hill Unit 1 Resources; </w:t>
            </w:r>
          </w:p>
          <w:p w:rsidR="00016952" w:rsidRPr="005A6CE9" w:rsidRDefault="00016952" w:rsidP="00016952">
            <w:pPr>
              <w:pStyle w:val="Default"/>
              <w:rPr>
                <w:rFonts w:asciiTheme="minorHAnsi" w:hAnsiTheme="minorHAnsi"/>
                <w:sz w:val="18"/>
                <w:szCs w:val="18"/>
              </w:rPr>
            </w:pPr>
            <w:r w:rsidRPr="005A6CE9">
              <w:rPr>
                <w:rFonts w:asciiTheme="minorHAnsi" w:hAnsiTheme="minorHAnsi"/>
                <w:sz w:val="18"/>
                <w:szCs w:val="18"/>
              </w:rPr>
              <w:t xml:space="preserve">Anthology and Reading Writing Workshop text. Reading Practice Workbook. </w:t>
            </w:r>
          </w:p>
          <w:p w:rsidR="007461A6" w:rsidRPr="005A6CE9" w:rsidRDefault="00016952" w:rsidP="00016952">
            <w:pPr>
              <w:rPr>
                <w:rFonts w:eastAsia="Times New Roman" w:cs="Times New Roman"/>
                <w:color w:val="000000"/>
                <w:sz w:val="18"/>
                <w:szCs w:val="18"/>
              </w:rPr>
            </w:pPr>
            <w:r w:rsidRPr="005A6CE9">
              <w:rPr>
                <w:sz w:val="18"/>
                <w:szCs w:val="18"/>
              </w:rPr>
              <w:t xml:space="preserve">ConnectED </w:t>
            </w:r>
          </w:p>
        </w:tc>
        <w:tc>
          <w:tcPr>
            <w:tcW w:w="2819" w:type="dxa"/>
          </w:tcPr>
          <w:p w:rsidR="00016952" w:rsidRPr="005A6CE9" w:rsidRDefault="00016952" w:rsidP="00016952">
            <w:pPr>
              <w:pStyle w:val="Default"/>
              <w:rPr>
                <w:rFonts w:asciiTheme="minorHAnsi" w:hAnsiTheme="minorHAnsi"/>
                <w:sz w:val="18"/>
                <w:szCs w:val="18"/>
              </w:rPr>
            </w:pPr>
            <w:r w:rsidRPr="005A6CE9">
              <w:rPr>
                <w:rFonts w:asciiTheme="minorHAnsi" w:hAnsiTheme="minorHAnsi"/>
                <w:sz w:val="18"/>
                <w:szCs w:val="18"/>
              </w:rPr>
              <w:t xml:space="preserve">Formative- Think-Pair-Share </w:t>
            </w:r>
          </w:p>
          <w:p w:rsidR="00016952" w:rsidRPr="005A6CE9" w:rsidRDefault="00016952" w:rsidP="00016952">
            <w:pPr>
              <w:pStyle w:val="Default"/>
              <w:rPr>
                <w:rFonts w:asciiTheme="minorHAnsi" w:hAnsiTheme="minorHAnsi"/>
                <w:sz w:val="18"/>
                <w:szCs w:val="18"/>
              </w:rPr>
            </w:pPr>
            <w:r w:rsidRPr="005A6CE9">
              <w:rPr>
                <w:rFonts w:asciiTheme="minorHAnsi" w:hAnsiTheme="minorHAnsi"/>
                <w:sz w:val="18"/>
                <w:szCs w:val="18"/>
              </w:rPr>
              <w:t xml:space="preserve">Summative- Unit assessment </w:t>
            </w:r>
          </w:p>
          <w:p w:rsidR="007461A6" w:rsidRPr="005A6CE9" w:rsidRDefault="00016952" w:rsidP="00016952">
            <w:pPr>
              <w:rPr>
                <w:rFonts w:eastAsia="Times New Roman" w:cs="Times New Roman"/>
                <w:color w:val="000000"/>
                <w:sz w:val="18"/>
                <w:szCs w:val="18"/>
              </w:rPr>
            </w:pPr>
            <w:r w:rsidRPr="005A6CE9">
              <w:rPr>
                <w:sz w:val="18"/>
                <w:szCs w:val="18"/>
              </w:rPr>
              <w:t xml:space="preserve">Student Self - Assessment- </w:t>
            </w:r>
          </w:p>
        </w:tc>
      </w:tr>
      <w:tr w:rsidR="007461A6" w:rsidTr="007461A6">
        <w:trPr>
          <w:trHeight w:val="369"/>
        </w:trPr>
        <w:tc>
          <w:tcPr>
            <w:tcW w:w="551" w:type="dxa"/>
          </w:tcPr>
          <w:p w:rsidR="007461A6" w:rsidRDefault="00FB6262" w:rsidP="0080666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26</w:t>
            </w:r>
          </w:p>
        </w:tc>
        <w:tc>
          <w:tcPr>
            <w:tcW w:w="2797" w:type="dxa"/>
          </w:tcPr>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Students will- Integrate information presented in different media or formats as well as in words to develop a coherent understanding of a topic or issue. RI.6.7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By the end of the year, read and comprehend literary nonfiction in the grades 6–8 text complexity band proficiently, with scaffolding as needed at the high end of the range. RI.6.10 </w:t>
            </w:r>
          </w:p>
          <w:p w:rsidR="007461A6" w:rsidRPr="005A6CE9" w:rsidRDefault="008B269D" w:rsidP="008B269D">
            <w:pPr>
              <w:rPr>
                <w:rFonts w:eastAsia="Times New Roman" w:cs="Times New Roman"/>
                <w:color w:val="000000"/>
                <w:sz w:val="18"/>
                <w:szCs w:val="18"/>
              </w:rPr>
            </w:pPr>
            <w:r w:rsidRPr="005A6CE9">
              <w:rPr>
                <w:sz w:val="18"/>
                <w:szCs w:val="18"/>
              </w:rPr>
              <w:t xml:space="preserve">Recognize the characteristics of narrative nonfiction. </w:t>
            </w:r>
          </w:p>
        </w:tc>
        <w:tc>
          <w:tcPr>
            <w:tcW w:w="720" w:type="dxa"/>
          </w:tcPr>
          <w:p w:rsidR="007461A6" w:rsidRPr="005A6CE9" w:rsidRDefault="007461A6" w:rsidP="0080666C">
            <w:pPr>
              <w:rPr>
                <w:rFonts w:eastAsia="Times New Roman" w:cs="Times New Roman"/>
                <w:color w:val="000000"/>
                <w:sz w:val="18"/>
                <w:szCs w:val="18"/>
              </w:rPr>
            </w:pPr>
          </w:p>
        </w:tc>
        <w:tc>
          <w:tcPr>
            <w:tcW w:w="4320" w:type="dxa"/>
          </w:tcPr>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t214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Informational Text: Narrative Nonfiction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Reading/Writing Workshop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Lesson Resources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Explain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Model Close Reading: Text Evidence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Model identifying and using the text features on pages 65 and 66 of “The Monster in the Mountain.” </w:t>
            </w:r>
          </w:p>
          <w:p w:rsidR="007461A6" w:rsidRPr="005A6CE9" w:rsidRDefault="008B269D" w:rsidP="008B269D">
            <w:pPr>
              <w:rPr>
                <w:sz w:val="18"/>
                <w:szCs w:val="18"/>
              </w:rPr>
            </w:pPr>
            <w:r w:rsidRPr="005A6CE9">
              <w:rPr>
                <w:sz w:val="18"/>
                <w:szCs w:val="18"/>
              </w:rPr>
              <w:t xml:space="preserve">Guided Practice of Close Reading </w:t>
            </w:r>
          </w:p>
          <w:p w:rsidR="001867AC" w:rsidRPr="005A6CE9" w:rsidRDefault="001867AC" w:rsidP="008B269D">
            <w:pPr>
              <w:rPr>
                <w:rFonts w:eastAsia="Times New Roman" w:cs="Times New Roman"/>
                <w:color w:val="000000"/>
                <w:sz w:val="18"/>
                <w:szCs w:val="18"/>
              </w:rPr>
            </w:pPr>
            <w:r w:rsidRPr="005A6CE9">
              <w:rPr>
                <w:sz w:val="18"/>
                <w:szCs w:val="18"/>
              </w:rPr>
              <w:t>PDN will be utilized daily.</w:t>
            </w:r>
          </w:p>
        </w:tc>
        <w:tc>
          <w:tcPr>
            <w:tcW w:w="450" w:type="dxa"/>
          </w:tcPr>
          <w:p w:rsidR="007461A6" w:rsidRPr="005A6CE9" w:rsidRDefault="007461A6" w:rsidP="0080666C">
            <w:pPr>
              <w:rPr>
                <w:rFonts w:eastAsia="Times New Roman" w:cs="Times New Roman"/>
                <w:color w:val="000000"/>
                <w:sz w:val="18"/>
                <w:szCs w:val="18"/>
              </w:rPr>
            </w:pPr>
          </w:p>
        </w:tc>
        <w:tc>
          <w:tcPr>
            <w:tcW w:w="2876" w:type="dxa"/>
          </w:tcPr>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McGraw-Hill Unit 1 Resources;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Anthology and Reading Writing Workshop text. Reading Practice Workbook. </w:t>
            </w:r>
          </w:p>
          <w:p w:rsidR="007461A6" w:rsidRPr="005A6CE9" w:rsidRDefault="008B269D" w:rsidP="008B269D">
            <w:pPr>
              <w:rPr>
                <w:rFonts w:eastAsia="Times New Roman" w:cs="Times New Roman"/>
                <w:color w:val="000000"/>
                <w:sz w:val="18"/>
                <w:szCs w:val="18"/>
              </w:rPr>
            </w:pPr>
            <w:r w:rsidRPr="005A6CE9">
              <w:rPr>
                <w:sz w:val="18"/>
                <w:szCs w:val="18"/>
              </w:rPr>
              <w:t xml:space="preserve">ConnectED </w:t>
            </w:r>
          </w:p>
        </w:tc>
        <w:tc>
          <w:tcPr>
            <w:tcW w:w="2819" w:type="dxa"/>
          </w:tcPr>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Formative- Think-Pair-Share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Summative- Unit assessment </w:t>
            </w:r>
          </w:p>
          <w:p w:rsidR="007461A6" w:rsidRPr="005A6CE9" w:rsidRDefault="008B269D" w:rsidP="008B269D">
            <w:pPr>
              <w:rPr>
                <w:rFonts w:eastAsia="Times New Roman" w:cs="Times New Roman"/>
                <w:color w:val="000000"/>
                <w:sz w:val="18"/>
                <w:szCs w:val="18"/>
              </w:rPr>
            </w:pPr>
            <w:r w:rsidRPr="005A6CE9">
              <w:rPr>
                <w:sz w:val="18"/>
                <w:szCs w:val="18"/>
              </w:rPr>
              <w:t xml:space="preserve">Student Self - Assessment </w:t>
            </w:r>
          </w:p>
        </w:tc>
      </w:tr>
      <w:tr w:rsidR="007461A6" w:rsidRPr="00F33422" w:rsidTr="007461A6">
        <w:trPr>
          <w:trHeight w:val="369"/>
        </w:trPr>
        <w:tc>
          <w:tcPr>
            <w:tcW w:w="551" w:type="dxa"/>
          </w:tcPr>
          <w:p w:rsidR="007461A6" w:rsidRPr="00F33422" w:rsidRDefault="00FB6262" w:rsidP="0080666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27</w:t>
            </w:r>
          </w:p>
        </w:tc>
        <w:tc>
          <w:tcPr>
            <w:tcW w:w="2797" w:type="dxa"/>
          </w:tcPr>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Determine the meaning of words and phrases as they are used in a text, including figurative, connotative, and technical meanings. RI.6.4 </w:t>
            </w:r>
          </w:p>
          <w:p w:rsidR="007461A6" w:rsidRPr="005A6CE9" w:rsidRDefault="008B269D" w:rsidP="008B269D">
            <w:pPr>
              <w:rPr>
                <w:rFonts w:eastAsia="Times New Roman" w:cs="Times New Roman"/>
                <w:color w:val="000000"/>
                <w:sz w:val="18"/>
                <w:szCs w:val="18"/>
              </w:rPr>
            </w:pPr>
            <w:r w:rsidRPr="005A6CE9">
              <w:rPr>
                <w:sz w:val="18"/>
                <w:szCs w:val="18"/>
              </w:rPr>
              <w:t xml:space="preserve">Interpret figures of speech (e.g., personification) in context. L.6.5.a </w:t>
            </w:r>
          </w:p>
        </w:tc>
        <w:tc>
          <w:tcPr>
            <w:tcW w:w="720" w:type="dxa"/>
          </w:tcPr>
          <w:p w:rsidR="007461A6" w:rsidRPr="005A6CE9" w:rsidRDefault="007461A6" w:rsidP="0080666C">
            <w:pPr>
              <w:rPr>
                <w:rFonts w:eastAsia="Times New Roman" w:cs="Times New Roman"/>
                <w:color w:val="000000"/>
                <w:sz w:val="18"/>
                <w:szCs w:val="18"/>
              </w:rPr>
            </w:pPr>
          </w:p>
        </w:tc>
        <w:tc>
          <w:tcPr>
            <w:tcW w:w="4320" w:type="dxa"/>
          </w:tcPr>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t216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Lesson Resources simile compares two unlike thing</w:t>
            </w:r>
            <w:r w:rsidR="003E6AE4" w:rsidRPr="005A6CE9">
              <w:rPr>
                <w:rFonts w:asciiTheme="minorHAnsi" w:hAnsiTheme="minorHAnsi"/>
                <w:sz w:val="18"/>
                <w:szCs w:val="18"/>
              </w:rPr>
              <w:t>s by using the words like or as,</w:t>
            </w:r>
            <w:r w:rsidRPr="005A6CE9">
              <w:rPr>
                <w:rFonts w:asciiTheme="minorHAnsi" w:hAnsiTheme="minorHAnsi"/>
                <w:sz w:val="18"/>
                <w:szCs w:val="18"/>
              </w:rPr>
              <w:t xml:space="preserve"> by saying that one is the other. The words like or as are not used in a metaphor.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Model Close Reading: Text Evidence </w:t>
            </w:r>
          </w:p>
          <w:p w:rsidR="007461A6" w:rsidRPr="005A6CE9" w:rsidRDefault="008B269D" w:rsidP="008B269D">
            <w:pPr>
              <w:rPr>
                <w:sz w:val="18"/>
                <w:szCs w:val="18"/>
              </w:rPr>
            </w:pPr>
            <w:r w:rsidRPr="005A6CE9">
              <w:rPr>
                <w:sz w:val="18"/>
                <w:szCs w:val="18"/>
              </w:rPr>
              <w:t xml:space="preserve">Model identifying the simile in the last sentence of the first paragraph on page 65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Guided Practice of Close Reading </w:t>
            </w:r>
          </w:p>
          <w:p w:rsidR="008B269D" w:rsidRPr="005A6CE9" w:rsidRDefault="008B269D" w:rsidP="008B269D">
            <w:pPr>
              <w:rPr>
                <w:sz w:val="18"/>
                <w:szCs w:val="18"/>
              </w:rPr>
            </w:pPr>
            <w:r w:rsidRPr="005A6CE9">
              <w:rPr>
                <w:sz w:val="18"/>
                <w:szCs w:val="18"/>
              </w:rPr>
              <w:t>Have students work in pairs to identify the metaphor or simile used in the first sentence on page 66</w:t>
            </w:r>
            <w:r w:rsidR="001867AC" w:rsidRPr="005A6CE9">
              <w:rPr>
                <w:sz w:val="18"/>
                <w:szCs w:val="18"/>
              </w:rPr>
              <w:t>.</w:t>
            </w:r>
          </w:p>
          <w:p w:rsidR="001867AC" w:rsidRPr="005A6CE9" w:rsidRDefault="001867AC" w:rsidP="008B269D">
            <w:pPr>
              <w:rPr>
                <w:rFonts w:eastAsia="Times New Roman" w:cs="Times New Roman"/>
                <w:color w:val="000000"/>
                <w:sz w:val="18"/>
                <w:szCs w:val="18"/>
              </w:rPr>
            </w:pPr>
            <w:r w:rsidRPr="005A6CE9">
              <w:rPr>
                <w:sz w:val="18"/>
                <w:szCs w:val="18"/>
              </w:rPr>
              <w:t>PDN will be utilized daily.</w:t>
            </w:r>
          </w:p>
        </w:tc>
        <w:tc>
          <w:tcPr>
            <w:tcW w:w="450" w:type="dxa"/>
          </w:tcPr>
          <w:p w:rsidR="007461A6" w:rsidRPr="005A6CE9" w:rsidRDefault="007461A6" w:rsidP="0080666C">
            <w:pPr>
              <w:rPr>
                <w:rFonts w:eastAsia="Times New Roman" w:cs="Times New Roman"/>
                <w:color w:val="000000"/>
                <w:sz w:val="18"/>
                <w:szCs w:val="18"/>
              </w:rPr>
            </w:pPr>
          </w:p>
        </w:tc>
        <w:tc>
          <w:tcPr>
            <w:tcW w:w="2876" w:type="dxa"/>
          </w:tcPr>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McGraw-Hill Unit 1 Resources;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Anthology and Reading Writing Workshop text. Reading Practice Workbook. </w:t>
            </w:r>
          </w:p>
          <w:p w:rsidR="007461A6" w:rsidRPr="005A6CE9" w:rsidRDefault="008B269D" w:rsidP="008B269D">
            <w:pPr>
              <w:rPr>
                <w:rFonts w:eastAsia="Times New Roman" w:cs="Times New Roman"/>
                <w:color w:val="000000"/>
                <w:sz w:val="18"/>
                <w:szCs w:val="18"/>
              </w:rPr>
            </w:pPr>
            <w:r w:rsidRPr="005A6CE9">
              <w:rPr>
                <w:sz w:val="18"/>
                <w:szCs w:val="18"/>
              </w:rPr>
              <w:t xml:space="preserve">ConnectED </w:t>
            </w:r>
          </w:p>
        </w:tc>
        <w:tc>
          <w:tcPr>
            <w:tcW w:w="2819" w:type="dxa"/>
          </w:tcPr>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Formative- Think-Pair-Share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Summative- Unit assessment </w:t>
            </w:r>
          </w:p>
          <w:p w:rsidR="007461A6" w:rsidRPr="005A6CE9" w:rsidRDefault="008B269D" w:rsidP="008B269D">
            <w:pPr>
              <w:rPr>
                <w:rFonts w:eastAsia="Times New Roman" w:cs="Times New Roman"/>
                <w:color w:val="000000"/>
                <w:sz w:val="18"/>
                <w:szCs w:val="18"/>
              </w:rPr>
            </w:pPr>
            <w:r w:rsidRPr="005A6CE9">
              <w:rPr>
                <w:sz w:val="18"/>
                <w:szCs w:val="18"/>
              </w:rPr>
              <w:t xml:space="preserve">Student Self - Assessment- </w:t>
            </w:r>
          </w:p>
          <w:p w:rsidR="007461A6" w:rsidRPr="005A6CE9" w:rsidRDefault="007461A6" w:rsidP="0080666C">
            <w:pPr>
              <w:rPr>
                <w:rFonts w:eastAsia="Times New Roman" w:cs="Times New Roman"/>
                <w:color w:val="000000"/>
                <w:sz w:val="18"/>
                <w:szCs w:val="18"/>
              </w:rPr>
            </w:pPr>
          </w:p>
        </w:tc>
      </w:tr>
      <w:tr w:rsidR="007461A6" w:rsidRPr="00F33422" w:rsidTr="007461A6">
        <w:trPr>
          <w:trHeight w:val="369"/>
        </w:trPr>
        <w:tc>
          <w:tcPr>
            <w:tcW w:w="551" w:type="dxa"/>
          </w:tcPr>
          <w:p w:rsidR="007461A6" w:rsidRPr="00F33422" w:rsidRDefault="00FB6262" w:rsidP="0080666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28</w:t>
            </w:r>
          </w:p>
        </w:tc>
        <w:tc>
          <w:tcPr>
            <w:tcW w:w="2797" w:type="dxa"/>
          </w:tcPr>
          <w:p w:rsidR="008B269D" w:rsidRPr="005A6CE9" w:rsidRDefault="007461A6" w:rsidP="0080666C">
            <w:pPr>
              <w:rPr>
                <w:rFonts w:eastAsia="Times New Roman" w:cs="Times New Roman"/>
                <w:color w:val="000000"/>
                <w:sz w:val="18"/>
                <w:szCs w:val="18"/>
              </w:rPr>
            </w:pPr>
            <w:r w:rsidRPr="005A6CE9">
              <w:rPr>
                <w:rFonts w:eastAsia="Times New Roman" w:cs="Times New Roman"/>
                <w:color w:val="000000"/>
                <w:sz w:val="18"/>
                <w:szCs w:val="18"/>
              </w:rPr>
              <w:t>.</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Students will-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Vary sentence patterns for meaning, reader/ listener interest, and style. L.6.3.a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Distinguish between independent and dependent clauses.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Identify complex sentences.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Punctuate complex sentences. </w:t>
            </w:r>
          </w:p>
          <w:p w:rsidR="007461A6" w:rsidRPr="005A6CE9" w:rsidRDefault="008B269D" w:rsidP="008B269D">
            <w:pPr>
              <w:rPr>
                <w:rFonts w:eastAsia="Times New Roman" w:cs="Times New Roman"/>
                <w:color w:val="000000"/>
                <w:sz w:val="18"/>
                <w:szCs w:val="18"/>
              </w:rPr>
            </w:pPr>
            <w:r w:rsidRPr="005A6CE9">
              <w:rPr>
                <w:sz w:val="18"/>
                <w:szCs w:val="18"/>
              </w:rPr>
              <w:t xml:space="preserve">Proofread sentences. </w:t>
            </w:r>
          </w:p>
        </w:tc>
        <w:tc>
          <w:tcPr>
            <w:tcW w:w="720" w:type="dxa"/>
          </w:tcPr>
          <w:p w:rsidR="007461A6" w:rsidRPr="005A6CE9" w:rsidRDefault="007461A6" w:rsidP="0080666C">
            <w:pPr>
              <w:rPr>
                <w:rFonts w:eastAsia="Times New Roman" w:cs="Times New Roman"/>
                <w:color w:val="000000"/>
                <w:sz w:val="18"/>
                <w:szCs w:val="18"/>
              </w:rPr>
            </w:pPr>
          </w:p>
        </w:tc>
        <w:tc>
          <w:tcPr>
            <w:tcW w:w="4320" w:type="dxa"/>
          </w:tcPr>
          <w:p w:rsidR="008B269D" w:rsidRPr="005A6CE9" w:rsidRDefault="007461A6" w:rsidP="0080666C">
            <w:pPr>
              <w:rPr>
                <w:rFonts w:eastAsia="Times New Roman" w:cs="Times New Roman"/>
                <w:color w:val="000000"/>
                <w:sz w:val="18"/>
                <w:szCs w:val="18"/>
              </w:rPr>
            </w:pPr>
            <w:r w:rsidRPr="005A6CE9">
              <w:rPr>
                <w:rFonts w:eastAsia="Times New Roman" w:cs="Times New Roman"/>
                <w:color w:val="000000"/>
                <w:sz w:val="18"/>
                <w:szCs w:val="18"/>
              </w:rPr>
              <w:t xml:space="preserve">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t226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Complex Sentences: Mechanics and Usage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Select Daily Language Activity: Day 1. Mechanics and Usage: Punctuating Complex Sentences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Introduce Clauses, independent, dependent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subordinating conjunction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Select Daily Language Activity: Day 2.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Introduce Complex Sentences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which, that) and relative adverbs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Click on Daily Language Activity: Day 3.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Mechanics and Usage: Punctuating Complex Sentences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Select Daily Language Activity: Day 4.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Build A Complex Sentence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Select Daily Language Activity: Day 5. </w:t>
            </w:r>
          </w:p>
          <w:p w:rsidR="007461A6" w:rsidRPr="005A6CE9" w:rsidRDefault="008B269D" w:rsidP="008B269D">
            <w:pPr>
              <w:rPr>
                <w:sz w:val="18"/>
                <w:szCs w:val="18"/>
              </w:rPr>
            </w:pPr>
            <w:r w:rsidRPr="005A6CE9">
              <w:rPr>
                <w:sz w:val="18"/>
                <w:szCs w:val="18"/>
              </w:rPr>
              <w:t xml:space="preserve">English Text where applicable </w:t>
            </w:r>
          </w:p>
          <w:p w:rsidR="001867AC" w:rsidRPr="005A6CE9" w:rsidRDefault="001867AC" w:rsidP="008B269D">
            <w:pPr>
              <w:rPr>
                <w:rFonts w:eastAsia="Times New Roman" w:cs="Times New Roman"/>
                <w:color w:val="000000"/>
                <w:sz w:val="18"/>
                <w:szCs w:val="18"/>
              </w:rPr>
            </w:pPr>
            <w:r w:rsidRPr="005A6CE9">
              <w:rPr>
                <w:sz w:val="18"/>
                <w:szCs w:val="18"/>
              </w:rPr>
              <w:t>PDN will be utilized daily.</w:t>
            </w:r>
          </w:p>
        </w:tc>
        <w:tc>
          <w:tcPr>
            <w:tcW w:w="450" w:type="dxa"/>
          </w:tcPr>
          <w:p w:rsidR="007461A6" w:rsidRPr="005A6CE9" w:rsidRDefault="007461A6" w:rsidP="0080666C">
            <w:pPr>
              <w:rPr>
                <w:rFonts w:eastAsia="Times New Roman" w:cs="Times New Roman"/>
                <w:color w:val="000000"/>
                <w:sz w:val="18"/>
                <w:szCs w:val="18"/>
              </w:rPr>
            </w:pPr>
          </w:p>
          <w:p w:rsidR="007461A6" w:rsidRPr="005A6CE9" w:rsidRDefault="007461A6" w:rsidP="0080666C">
            <w:pPr>
              <w:rPr>
                <w:rFonts w:eastAsia="Times New Roman" w:cs="Times New Roman"/>
                <w:color w:val="000000"/>
                <w:sz w:val="18"/>
                <w:szCs w:val="18"/>
              </w:rPr>
            </w:pPr>
          </w:p>
        </w:tc>
        <w:tc>
          <w:tcPr>
            <w:tcW w:w="2876" w:type="dxa"/>
          </w:tcPr>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McGraw-Hill Unit 1 Resources;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Anthology and Reading Writing Workshop text. Reading Practice Workbook.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ConnectED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English Text </w:t>
            </w:r>
          </w:p>
          <w:p w:rsidR="007461A6" w:rsidRPr="005A6CE9" w:rsidRDefault="008B269D" w:rsidP="008B269D">
            <w:pPr>
              <w:rPr>
                <w:rFonts w:eastAsia="Times New Roman" w:cs="Times New Roman"/>
                <w:color w:val="000000"/>
                <w:sz w:val="18"/>
                <w:szCs w:val="18"/>
              </w:rPr>
            </w:pPr>
            <w:r w:rsidRPr="005A6CE9">
              <w:rPr>
                <w:sz w:val="18"/>
                <w:szCs w:val="18"/>
              </w:rPr>
              <w:t xml:space="preserve">Worksheets </w:t>
            </w:r>
          </w:p>
        </w:tc>
        <w:tc>
          <w:tcPr>
            <w:tcW w:w="2819" w:type="dxa"/>
          </w:tcPr>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Formative- Think-Pair-Share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Summative- Unit assessment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English test </w:t>
            </w:r>
          </w:p>
          <w:p w:rsidR="007461A6" w:rsidRPr="005A6CE9" w:rsidRDefault="008B269D" w:rsidP="008B269D">
            <w:pPr>
              <w:rPr>
                <w:rFonts w:eastAsia="Times New Roman" w:cs="Times New Roman"/>
                <w:color w:val="000000"/>
                <w:sz w:val="18"/>
                <w:szCs w:val="18"/>
              </w:rPr>
            </w:pPr>
            <w:r w:rsidRPr="005A6CE9">
              <w:rPr>
                <w:sz w:val="18"/>
                <w:szCs w:val="18"/>
              </w:rPr>
              <w:t xml:space="preserve">Student Self - Assessment- </w:t>
            </w:r>
          </w:p>
        </w:tc>
      </w:tr>
      <w:tr w:rsidR="007461A6" w:rsidRPr="0085299B" w:rsidTr="007461A6">
        <w:trPr>
          <w:trHeight w:val="369"/>
        </w:trPr>
        <w:tc>
          <w:tcPr>
            <w:tcW w:w="551" w:type="dxa"/>
          </w:tcPr>
          <w:p w:rsidR="007461A6" w:rsidRPr="00F33422" w:rsidRDefault="00FB6262" w:rsidP="0080666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29</w:t>
            </w:r>
          </w:p>
        </w:tc>
        <w:tc>
          <w:tcPr>
            <w:tcW w:w="2797" w:type="dxa"/>
          </w:tcPr>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Students will- </w:t>
            </w:r>
          </w:p>
          <w:p w:rsidR="007461A6" w:rsidRPr="005A6CE9" w:rsidRDefault="008B269D" w:rsidP="008B269D">
            <w:pPr>
              <w:rPr>
                <w:rFonts w:eastAsia="Times New Roman" w:cs="Times New Roman"/>
                <w:color w:val="000000"/>
                <w:sz w:val="18"/>
                <w:szCs w:val="18"/>
              </w:rPr>
            </w:pPr>
            <w:r w:rsidRPr="005A6CE9">
              <w:rPr>
                <w:sz w:val="18"/>
                <w:szCs w:val="18"/>
              </w:rPr>
              <w:t>L.6.2.b Spell correctly the weekly spelling words.</w:t>
            </w:r>
          </w:p>
        </w:tc>
        <w:tc>
          <w:tcPr>
            <w:tcW w:w="720" w:type="dxa"/>
          </w:tcPr>
          <w:p w:rsidR="007461A6" w:rsidRPr="005A6CE9" w:rsidRDefault="007461A6" w:rsidP="0080666C">
            <w:pPr>
              <w:rPr>
                <w:rFonts w:eastAsia="Times New Roman" w:cs="Times New Roman"/>
                <w:color w:val="000000"/>
                <w:sz w:val="18"/>
                <w:szCs w:val="18"/>
              </w:rPr>
            </w:pPr>
          </w:p>
        </w:tc>
        <w:tc>
          <w:tcPr>
            <w:tcW w:w="4320" w:type="dxa"/>
          </w:tcPr>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t228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Spelling: r-Controlled Vowels Assess Prior Knowledge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Lesson Resources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Assess Prior Knowledge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lastRenderedPageBreak/>
              <w:t xml:space="preserve">Read the spelling words aloud, emphasizing the r- controlled vowel sound in each word.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Open Sort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Have students cut apart the Spelling Word Cards in the Online Resource Book and initial the back of each card.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Lesson Resources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Spiral Review </w:t>
            </w:r>
          </w:p>
          <w:p w:rsidR="008B269D" w:rsidRPr="005A6CE9" w:rsidRDefault="008B269D" w:rsidP="001867AC">
            <w:pPr>
              <w:rPr>
                <w:sz w:val="18"/>
                <w:szCs w:val="18"/>
              </w:rPr>
            </w:pPr>
            <w:r w:rsidRPr="005A6CE9">
              <w:rPr>
                <w:sz w:val="18"/>
                <w:szCs w:val="18"/>
              </w:rPr>
              <w:t xml:space="preserve">Review frequently misspelled words. Then read each sentence below, repeat the review word, and have students write the word.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Lesson Resources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Word Meanings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Have students copy the similes and metaphor below into their word study notebooks.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Word Sorts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Lesson Resources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Proofread and Write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Word Sorts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Lesson Resources </w:t>
            </w:r>
          </w:p>
          <w:p w:rsidR="007461A6" w:rsidRPr="005A6CE9" w:rsidRDefault="008B269D" w:rsidP="008B269D">
            <w:pPr>
              <w:rPr>
                <w:sz w:val="18"/>
                <w:szCs w:val="18"/>
              </w:rPr>
            </w:pPr>
            <w:r w:rsidRPr="005A6CE9">
              <w:rPr>
                <w:sz w:val="18"/>
                <w:szCs w:val="18"/>
              </w:rPr>
              <w:t xml:space="preserve">Use the Dictation Sentences for the posttest. Have students list misspelled words in their word study notebooks. Look for students’ use of these words in their writings.  </w:t>
            </w:r>
          </w:p>
          <w:p w:rsidR="001867AC" w:rsidRPr="005A6CE9" w:rsidRDefault="001867AC" w:rsidP="008B269D">
            <w:pPr>
              <w:rPr>
                <w:sz w:val="18"/>
                <w:szCs w:val="18"/>
              </w:rPr>
            </w:pPr>
            <w:r w:rsidRPr="005A6CE9">
              <w:rPr>
                <w:sz w:val="18"/>
                <w:szCs w:val="18"/>
              </w:rPr>
              <w:t>PDN will be utilized daily.</w:t>
            </w:r>
          </w:p>
          <w:p w:rsidR="00F53E2B" w:rsidRPr="005A6CE9" w:rsidRDefault="00F53E2B" w:rsidP="008B269D">
            <w:pPr>
              <w:rPr>
                <w:sz w:val="18"/>
                <w:szCs w:val="18"/>
              </w:rPr>
            </w:pPr>
          </w:p>
          <w:p w:rsidR="00F53E2B" w:rsidRPr="005A6CE9" w:rsidRDefault="00F53E2B" w:rsidP="008B269D">
            <w:pPr>
              <w:rPr>
                <w:rFonts w:eastAsia="Times New Roman" w:cs="Times New Roman"/>
                <w:color w:val="000000"/>
                <w:sz w:val="18"/>
                <w:szCs w:val="18"/>
              </w:rPr>
            </w:pPr>
          </w:p>
        </w:tc>
        <w:tc>
          <w:tcPr>
            <w:tcW w:w="450" w:type="dxa"/>
          </w:tcPr>
          <w:p w:rsidR="007461A6" w:rsidRPr="005A6CE9" w:rsidRDefault="007461A6" w:rsidP="0080666C">
            <w:pPr>
              <w:rPr>
                <w:rFonts w:eastAsia="Times New Roman" w:cs="Times New Roman"/>
                <w:color w:val="000000"/>
                <w:sz w:val="18"/>
                <w:szCs w:val="18"/>
              </w:rPr>
            </w:pPr>
          </w:p>
        </w:tc>
        <w:tc>
          <w:tcPr>
            <w:tcW w:w="2876" w:type="dxa"/>
          </w:tcPr>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McGraw-Hill Unit 1 Resources;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Anthology and Reading Writing Workshop text. Reading Practice Workbook.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lastRenderedPageBreak/>
              <w:t xml:space="preserve">ConnectED </w:t>
            </w:r>
          </w:p>
          <w:p w:rsidR="007461A6" w:rsidRPr="005A6CE9" w:rsidRDefault="008B269D" w:rsidP="008B269D">
            <w:pPr>
              <w:rPr>
                <w:rFonts w:eastAsia="Times New Roman" w:cs="Times New Roman"/>
                <w:color w:val="000000"/>
                <w:sz w:val="18"/>
                <w:szCs w:val="18"/>
              </w:rPr>
            </w:pPr>
            <w:r w:rsidRPr="005A6CE9">
              <w:rPr>
                <w:sz w:val="18"/>
                <w:szCs w:val="18"/>
              </w:rPr>
              <w:t xml:space="preserve">worksheets </w:t>
            </w:r>
          </w:p>
        </w:tc>
        <w:tc>
          <w:tcPr>
            <w:tcW w:w="2819" w:type="dxa"/>
          </w:tcPr>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lastRenderedPageBreak/>
              <w:t xml:space="preserve">Formative- Think-Pair-Share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Summative- Unit assessment </w:t>
            </w:r>
          </w:p>
          <w:p w:rsidR="008B269D" w:rsidRPr="005A6CE9" w:rsidRDefault="008B269D" w:rsidP="008B269D">
            <w:pPr>
              <w:pStyle w:val="Default"/>
              <w:rPr>
                <w:rFonts w:asciiTheme="minorHAnsi" w:hAnsiTheme="minorHAnsi"/>
                <w:sz w:val="18"/>
                <w:szCs w:val="18"/>
              </w:rPr>
            </w:pPr>
            <w:r w:rsidRPr="005A6CE9">
              <w:rPr>
                <w:rFonts w:asciiTheme="minorHAnsi" w:hAnsiTheme="minorHAnsi"/>
                <w:sz w:val="18"/>
                <w:szCs w:val="18"/>
              </w:rPr>
              <w:t xml:space="preserve">Spelling test </w:t>
            </w:r>
          </w:p>
          <w:p w:rsidR="007461A6" w:rsidRPr="005A6CE9" w:rsidRDefault="008B269D" w:rsidP="008B269D">
            <w:pPr>
              <w:rPr>
                <w:rFonts w:eastAsia="Times New Roman" w:cs="Times New Roman"/>
                <w:sz w:val="18"/>
                <w:szCs w:val="18"/>
              </w:rPr>
            </w:pPr>
            <w:r w:rsidRPr="005A6CE9">
              <w:rPr>
                <w:sz w:val="18"/>
                <w:szCs w:val="18"/>
              </w:rPr>
              <w:t xml:space="preserve">Student Self - Assessment- </w:t>
            </w:r>
          </w:p>
        </w:tc>
      </w:tr>
      <w:tr w:rsidR="007461A6" w:rsidRPr="00F33422" w:rsidTr="007461A6">
        <w:trPr>
          <w:trHeight w:val="369"/>
        </w:trPr>
        <w:tc>
          <w:tcPr>
            <w:tcW w:w="551" w:type="dxa"/>
          </w:tcPr>
          <w:p w:rsidR="007461A6" w:rsidRPr="00F33422" w:rsidRDefault="00FB6262" w:rsidP="0080666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30</w:t>
            </w:r>
          </w:p>
        </w:tc>
        <w:tc>
          <w:tcPr>
            <w:tcW w:w="2797" w:type="dxa"/>
          </w:tcPr>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Students will trace and evaluate the argument and specific claims in a text, distinguishing claims that are supported by reasons and evidence from claims that are not (e.g., fact/opinion, bias </w:t>
            </w:r>
          </w:p>
          <w:p w:rsidR="007461A6" w:rsidRPr="005A6CE9" w:rsidRDefault="007461A6" w:rsidP="0080666C">
            <w:pPr>
              <w:rPr>
                <w:rFonts w:eastAsia="Times New Roman" w:cs="Times New Roman"/>
                <w:color w:val="000000"/>
                <w:sz w:val="18"/>
                <w:szCs w:val="18"/>
              </w:rPr>
            </w:pPr>
          </w:p>
        </w:tc>
        <w:tc>
          <w:tcPr>
            <w:tcW w:w="720" w:type="dxa"/>
          </w:tcPr>
          <w:p w:rsidR="00487A28" w:rsidRPr="005A6CE9" w:rsidRDefault="00612174" w:rsidP="0080666C">
            <w:pPr>
              <w:rPr>
                <w:rFonts w:eastAsia="Times New Roman" w:cs="Times New Roman"/>
                <w:color w:val="000000"/>
                <w:sz w:val="18"/>
                <w:szCs w:val="18"/>
              </w:rPr>
            </w:pPr>
            <w:r w:rsidRPr="005A6CE9">
              <w:rPr>
                <w:rFonts w:eastAsia="Times New Roman" w:cs="Times New Roman"/>
                <w:color w:val="000000"/>
                <w:sz w:val="18"/>
                <w:szCs w:val="18"/>
              </w:rPr>
              <w:t>1</w:t>
            </w:r>
          </w:p>
          <w:p w:rsidR="00612174" w:rsidRPr="005A6CE9" w:rsidRDefault="00612174" w:rsidP="0080666C">
            <w:pPr>
              <w:rPr>
                <w:rFonts w:eastAsia="Times New Roman" w:cs="Times New Roman"/>
                <w:color w:val="000000"/>
                <w:sz w:val="18"/>
                <w:szCs w:val="18"/>
              </w:rPr>
            </w:pPr>
            <w:r w:rsidRPr="005A6CE9">
              <w:rPr>
                <w:rFonts w:eastAsia="Times New Roman" w:cs="Times New Roman"/>
                <w:color w:val="000000"/>
                <w:sz w:val="18"/>
                <w:szCs w:val="18"/>
              </w:rPr>
              <w:t>2</w:t>
            </w:r>
          </w:p>
          <w:p w:rsidR="00612174" w:rsidRPr="005A6CE9" w:rsidRDefault="00612174" w:rsidP="0080666C">
            <w:pPr>
              <w:rPr>
                <w:rFonts w:eastAsia="Times New Roman" w:cs="Times New Roman"/>
                <w:color w:val="000000"/>
                <w:sz w:val="18"/>
                <w:szCs w:val="18"/>
              </w:rPr>
            </w:pPr>
            <w:r w:rsidRPr="005A6CE9">
              <w:rPr>
                <w:rFonts w:eastAsia="Times New Roman" w:cs="Times New Roman"/>
                <w:color w:val="000000"/>
                <w:sz w:val="18"/>
                <w:szCs w:val="18"/>
              </w:rPr>
              <w:t>3</w:t>
            </w:r>
          </w:p>
          <w:p w:rsidR="00612174" w:rsidRPr="005A6CE9" w:rsidRDefault="00612174" w:rsidP="0080666C">
            <w:pPr>
              <w:rPr>
                <w:rFonts w:eastAsia="Times New Roman" w:cs="Times New Roman"/>
                <w:color w:val="000000"/>
                <w:sz w:val="18"/>
                <w:szCs w:val="18"/>
              </w:rPr>
            </w:pPr>
          </w:p>
        </w:tc>
        <w:tc>
          <w:tcPr>
            <w:tcW w:w="4320" w:type="dxa"/>
          </w:tcPr>
          <w:p w:rsidR="00612174" w:rsidRPr="005A6CE9" w:rsidRDefault="00612174" w:rsidP="00612174">
            <w:pPr>
              <w:pStyle w:val="Default"/>
              <w:rPr>
                <w:rFonts w:asciiTheme="minorHAnsi" w:hAnsiTheme="minorHAnsi"/>
                <w:b/>
                <w:bCs/>
                <w:sz w:val="18"/>
                <w:szCs w:val="18"/>
              </w:rPr>
            </w:pPr>
            <w:r w:rsidRPr="005A6CE9">
              <w:rPr>
                <w:rFonts w:asciiTheme="minorHAnsi" w:hAnsiTheme="minorHAnsi"/>
                <w:b/>
                <w:bCs/>
                <w:sz w:val="18"/>
                <w:szCs w:val="18"/>
              </w:rPr>
              <w:t xml:space="preserve">Evaluating Arguments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View the lesson video on 6th Grade Summarize and read/discuss the notes.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Model a few questions and answers.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Students will practice on grade level material. </w:t>
            </w:r>
          </w:p>
          <w:p w:rsidR="007461A6" w:rsidRPr="005A6CE9" w:rsidRDefault="00612174" w:rsidP="00612174">
            <w:pPr>
              <w:rPr>
                <w:sz w:val="18"/>
                <w:szCs w:val="18"/>
              </w:rPr>
            </w:pPr>
            <w:r w:rsidRPr="005A6CE9">
              <w:rPr>
                <w:sz w:val="18"/>
                <w:szCs w:val="18"/>
              </w:rPr>
              <w:t xml:space="preserve">PDN will be utilized </w:t>
            </w:r>
            <w:r w:rsidR="00163B11">
              <w:rPr>
                <w:sz w:val="18"/>
                <w:szCs w:val="18"/>
              </w:rPr>
              <w:t>daily</w:t>
            </w:r>
            <w:r w:rsidRPr="005A6CE9">
              <w:rPr>
                <w:sz w:val="18"/>
                <w:szCs w:val="18"/>
              </w:rPr>
              <w:t xml:space="preserve">. </w:t>
            </w:r>
          </w:p>
          <w:p w:rsidR="00612174" w:rsidRPr="005A6CE9" w:rsidRDefault="00612174" w:rsidP="00612174">
            <w:pPr>
              <w:rPr>
                <w:rFonts w:eastAsia="Times New Roman" w:cs="Times New Roman"/>
                <w:color w:val="000000"/>
                <w:sz w:val="18"/>
                <w:szCs w:val="18"/>
              </w:rPr>
            </w:pPr>
            <w:r w:rsidRPr="005A6CE9">
              <w:rPr>
                <w:sz w:val="18"/>
                <w:szCs w:val="18"/>
              </w:rPr>
              <w:t xml:space="preserve"> </w:t>
            </w:r>
          </w:p>
        </w:tc>
        <w:tc>
          <w:tcPr>
            <w:tcW w:w="450" w:type="dxa"/>
          </w:tcPr>
          <w:p w:rsidR="00487A28" w:rsidRPr="005A6CE9" w:rsidRDefault="00612174" w:rsidP="0080666C">
            <w:pPr>
              <w:rPr>
                <w:rFonts w:eastAsia="Times New Roman" w:cs="Times New Roman"/>
                <w:color w:val="000000"/>
                <w:sz w:val="18"/>
                <w:szCs w:val="18"/>
              </w:rPr>
            </w:pPr>
            <w:r w:rsidRPr="005A6CE9">
              <w:rPr>
                <w:rFonts w:eastAsia="Times New Roman" w:cs="Times New Roman"/>
                <w:color w:val="000000"/>
                <w:sz w:val="18"/>
                <w:szCs w:val="18"/>
              </w:rPr>
              <w:t>W</w:t>
            </w:r>
          </w:p>
          <w:p w:rsidR="00612174" w:rsidRPr="005A6CE9" w:rsidRDefault="00612174" w:rsidP="0080666C">
            <w:pPr>
              <w:rPr>
                <w:rFonts w:eastAsia="Times New Roman" w:cs="Times New Roman"/>
                <w:color w:val="000000"/>
                <w:sz w:val="18"/>
                <w:szCs w:val="18"/>
              </w:rPr>
            </w:pPr>
            <w:r w:rsidRPr="005A6CE9">
              <w:rPr>
                <w:rFonts w:eastAsia="Times New Roman" w:cs="Times New Roman"/>
                <w:color w:val="000000"/>
                <w:sz w:val="18"/>
                <w:szCs w:val="18"/>
              </w:rPr>
              <w:t>I</w:t>
            </w:r>
          </w:p>
          <w:p w:rsidR="00612174" w:rsidRPr="005A6CE9" w:rsidRDefault="00612174" w:rsidP="0080666C">
            <w:pPr>
              <w:rPr>
                <w:rFonts w:eastAsia="Times New Roman" w:cs="Times New Roman"/>
                <w:color w:val="000000"/>
                <w:sz w:val="18"/>
                <w:szCs w:val="18"/>
              </w:rPr>
            </w:pPr>
            <w:r w:rsidRPr="005A6CE9">
              <w:rPr>
                <w:rFonts w:eastAsia="Times New Roman" w:cs="Times New Roman"/>
                <w:color w:val="000000"/>
                <w:sz w:val="18"/>
                <w:szCs w:val="18"/>
              </w:rPr>
              <w:t>S</w:t>
            </w:r>
          </w:p>
        </w:tc>
        <w:tc>
          <w:tcPr>
            <w:tcW w:w="2876" w:type="dxa"/>
          </w:tcPr>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Projector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Computers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Overhead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Studyisland.com </w:t>
            </w:r>
          </w:p>
          <w:p w:rsidR="007461A6" w:rsidRPr="005A6CE9" w:rsidRDefault="00612174" w:rsidP="00612174">
            <w:pPr>
              <w:rPr>
                <w:rFonts w:eastAsia="Times New Roman" w:cs="Times New Roman"/>
                <w:color w:val="000000"/>
                <w:sz w:val="18"/>
                <w:szCs w:val="18"/>
              </w:rPr>
            </w:pPr>
            <w:r w:rsidRPr="005A6CE9">
              <w:rPr>
                <w:sz w:val="18"/>
                <w:szCs w:val="18"/>
              </w:rPr>
              <w:t xml:space="preserve">PDN Notebooks </w:t>
            </w:r>
          </w:p>
        </w:tc>
        <w:tc>
          <w:tcPr>
            <w:tcW w:w="2819" w:type="dxa"/>
          </w:tcPr>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Formative- Thumbs up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Choral Response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Think-Pair-Share </w:t>
            </w:r>
          </w:p>
          <w:p w:rsidR="00163B11" w:rsidRDefault="00612174" w:rsidP="00163B11">
            <w:pPr>
              <w:pStyle w:val="Default"/>
              <w:rPr>
                <w:rFonts w:asciiTheme="minorHAnsi" w:hAnsiTheme="minorHAnsi"/>
                <w:sz w:val="18"/>
                <w:szCs w:val="18"/>
              </w:rPr>
            </w:pPr>
            <w:r w:rsidRPr="005A6CE9">
              <w:rPr>
                <w:rFonts w:asciiTheme="minorHAnsi" w:hAnsiTheme="minorHAnsi"/>
                <w:sz w:val="18"/>
                <w:szCs w:val="18"/>
              </w:rPr>
              <w:t xml:space="preserve">Summative- </w:t>
            </w:r>
          </w:p>
          <w:p w:rsidR="007461A6" w:rsidRPr="005A6CE9" w:rsidRDefault="00612174" w:rsidP="00163B11">
            <w:pPr>
              <w:pStyle w:val="Default"/>
              <w:rPr>
                <w:rFonts w:eastAsia="Times New Roman"/>
                <w:sz w:val="18"/>
                <w:szCs w:val="18"/>
              </w:rPr>
            </w:pPr>
            <w:r w:rsidRPr="005A6CE9">
              <w:rPr>
                <w:sz w:val="18"/>
                <w:szCs w:val="18"/>
              </w:rPr>
              <w:t xml:space="preserve">Student Self - Assessment- </w:t>
            </w:r>
          </w:p>
        </w:tc>
      </w:tr>
      <w:tr w:rsidR="007461A6" w:rsidRPr="00F33422" w:rsidTr="007461A6">
        <w:trPr>
          <w:trHeight w:val="369"/>
        </w:trPr>
        <w:tc>
          <w:tcPr>
            <w:tcW w:w="551" w:type="dxa"/>
          </w:tcPr>
          <w:p w:rsidR="007461A6" w:rsidRPr="00F33422" w:rsidRDefault="00FB6262" w:rsidP="0080666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31</w:t>
            </w:r>
          </w:p>
        </w:tc>
        <w:tc>
          <w:tcPr>
            <w:tcW w:w="2797" w:type="dxa"/>
          </w:tcPr>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Students will- </w:t>
            </w:r>
            <w:r w:rsidRPr="005A6CE9">
              <w:rPr>
                <w:rFonts w:asciiTheme="minorHAnsi" w:hAnsiTheme="minorHAnsi" w:cs="Lucida Sans Unicode"/>
                <w:sz w:val="18"/>
                <w:szCs w:val="18"/>
              </w:rPr>
              <w:t xml:space="preserve">Follow rules for collegial discussions, set specific goals and deadlines, and define individual roles as needed. SL.6.1b </w:t>
            </w:r>
          </w:p>
          <w:p w:rsidR="00612174" w:rsidRPr="005A6CE9" w:rsidRDefault="00612174" w:rsidP="00612174">
            <w:pPr>
              <w:pStyle w:val="Default"/>
              <w:rPr>
                <w:rFonts w:asciiTheme="minorHAnsi" w:hAnsiTheme="minorHAnsi"/>
                <w:sz w:val="18"/>
                <w:szCs w:val="18"/>
              </w:rPr>
            </w:pPr>
            <w:r w:rsidRPr="005A6CE9">
              <w:rPr>
                <w:rFonts w:asciiTheme="minorHAnsi" w:hAnsiTheme="minorHAnsi" w:cs="Lucida Sans Unicode"/>
                <w:sz w:val="18"/>
                <w:szCs w:val="18"/>
              </w:rPr>
              <w:t>Engage effectively in a range of collaborative discussions (one-</w:t>
            </w:r>
            <w:r w:rsidR="003E6AE4" w:rsidRPr="005A6CE9">
              <w:rPr>
                <w:rFonts w:asciiTheme="minorHAnsi" w:hAnsiTheme="minorHAnsi" w:cs="Lucida Sans Unicode"/>
                <w:sz w:val="18"/>
                <w:szCs w:val="18"/>
              </w:rPr>
              <w:t>on one</w:t>
            </w:r>
            <w:r w:rsidRPr="005A6CE9">
              <w:rPr>
                <w:rFonts w:asciiTheme="minorHAnsi" w:hAnsiTheme="minorHAnsi" w:cs="Lucida Sans Unicode"/>
                <w:sz w:val="18"/>
                <w:szCs w:val="18"/>
              </w:rPr>
              <w:t xml:space="preserve">, in groups, and teacher-led) with diverse partners on grade 6 topics, texts, and issues, building on others’ ideas and expressing their own clearly. Review the key ideas expressed and demonstrate understanding of multiple perspectives through reflection and paraphrasing. SL.6.1d </w:t>
            </w:r>
          </w:p>
          <w:p w:rsidR="007461A6" w:rsidRPr="005A6CE9" w:rsidRDefault="00612174" w:rsidP="00612174">
            <w:pPr>
              <w:rPr>
                <w:rFonts w:eastAsia="Times New Roman" w:cs="Times New Roman"/>
                <w:color w:val="000000"/>
                <w:sz w:val="18"/>
                <w:szCs w:val="18"/>
              </w:rPr>
            </w:pPr>
            <w:r w:rsidRPr="005A6CE9">
              <w:rPr>
                <w:rFonts w:cs="Lucida Sans Unicode"/>
                <w:sz w:val="18"/>
                <w:szCs w:val="18"/>
              </w:rPr>
              <w:lastRenderedPageBreak/>
              <w:t xml:space="preserve">Build background knowledge on using money. </w:t>
            </w:r>
          </w:p>
        </w:tc>
        <w:tc>
          <w:tcPr>
            <w:tcW w:w="720" w:type="dxa"/>
          </w:tcPr>
          <w:p w:rsidR="00487A28" w:rsidRPr="005A6CE9" w:rsidRDefault="00612174" w:rsidP="0080666C">
            <w:pPr>
              <w:rPr>
                <w:rFonts w:eastAsia="Times New Roman" w:cs="Times New Roman"/>
                <w:color w:val="000000"/>
                <w:sz w:val="18"/>
                <w:szCs w:val="18"/>
              </w:rPr>
            </w:pPr>
            <w:r w:rsidRPr="005A6CE9">
              <w:rPr>
                <w:rFonts w:eastAsia="Times New Roman" w:cs="Times New Roman"/>
                <w:color w:val="000000"/>
                <w:sz w:val="18"/>
                <w:szCs w:val="18"/>
              </w:rPr>
              <w:lastRenderedPageBreak/>
              <w:t>1</w:t>
            </w:r>
          </w:p>
          <w:p w:rsidR="00612174" w:rsidRPr="005A6CE9" w:rsidRDefault="00612174" w:rsidP="0080666C">
            <w:pPr>
              <w:rPr>
                <w:rFonts w:eastAsia="Times New Roman" w:cs="Times New Roman"/>
                <w:color w:val="000000"/>
                <w:sz w:val="18"/>
                <w:szCs w:val="18"/>
              </w:rPr>
            </w:pPr>
            <w:r w:rsidRPr="005A6CE9">
              <w:rPr>
                <w:rFonts w:eastAsia="Times New Roman" w:cs="Times New Roman"/>
                <w:color w:val="000000"/>
                <w:sz w:val="18"/>
                <w:szCs w:val="18"/>
              </w:rPr>
              <w:t>2</w:t>
            </w:r>
          </w:p>
          <w:p w:rsidR="00612174" w:rsidRPr="005A6CE9" w:rsidRDefault="00612174" w:rsidP="0080666C">
            <w:pPr>
              <w:rPr>
                <w:rFonts w:eastAsia="Times New Roman" w:cs="Times New Roman"/>
                <w:color w:val="000000"/>
                <w:sz w:val="18"/>
                <w:szCs w:val="18"/>
              </w:rPr>
            </w:pPr>
            <w:r w:rsidRPr="005A6CE9">
              <w:rPr>
                <w:rFonts w:eastAsia="Times New Roman" w:cs="Times New Roman"/>
                <w:color w:val="000000"/>
                <w:sz w:val="18"/>
                <w:szCs w:val="18"/>
              </w:rPr>
              <w:t>3</w:t>
            </w:r>
          </w:p>
        </w:tc>
        <w:tc>
          <w:tcPr>
            <w:tcW w:w="4320" w:type="dxa"/>
          </w:tcPr>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t226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Build Background, Using Money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READING/WRITING WORKSHOP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What factors influence how people use money?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Have students read the Essential Question on page 74 of the</w:t>
            </w:r>
            <w:r w:rsidR="003164F3" w:rsidRPr="005A6CE9">
              <w:rPr>
                <w:rFonts w:asciiTheme="minorHAnsi" w:hAnsiTheme="minorHAnsi"/>
                <w:sz w:val="18"/>
                <w:szCs w:val="18"/>
              </w:rPr>
              <w:t xml:space="preserve"> </w:t>
            </w:r>
            <w:r w:rsidRPr="005A6CE9">
              <w:rPr>
                <w:rFonts w:asciiTheme="minorHAnsi" w:hAnsiTheme="minorHAnsi"/>
                <w:sz w:val="18"/>
                <w:szCs w:val="18"/>
              </w:rPr>
              <w:t xml:space="preserve">Reading/ Writing Workshop.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Discuss the photograph of the man shopping. Focus on what</w:t>
            </w:r>
            <w:r w:rsidR="003164F3" w:rsidRPr="005A6CE9">
              <w:rPr>
                <w:rFonts w:asciiTheme="minorHAnsi" w:hAnsiTheme="minorHAnsi"/>
                <w:sz w:val="18"/>
                <w:szCs w:val="18"/>
              </w:rPr>
              <w:t xml:space="preserve"> </w:t>
            </w:r>
            <w:r w:rsidRPr="005A6CE9">
              <w:rPr>
                <w:rFonts w:asciiTheme="minorHAnsi" w:hAnsiTheme="minorHAnsi"/>
                <w:sz w:val="18"/>
                <w:szCs w:val="18"/>
              </w:rPr>
              <w:t xml:space="preserve">factors the man probably considers when spending money.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Considering factors such as price, quality, and usefulness can make this man’s money go as far as possible.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When the cost of an item suddenly goes down, it may be tempting to purchase the item. However, because this man keeps track of how prices fluctuate, he may </w:t>
            </w:r>
            <w:r w:rsidRPr="005A6CE9">
              <w:rPr>
                <w:rFonts w:asciiTheme="minorHAnsi" w:hAnsiTheme="minorHAnsi"/>
                <w:sz w:val="18"/>
                <w:szCs w:val="18"/>
              </w:rPr>
              <w:lastRenderedPageBreak/>
              <w:t xml:space="preserve">suspect that the price will go even lower. </w:t>
            </w:r>
          </w:p>
          <w:p w:rsidR="00612174" w:rsidRPr="005A6CE9" w:rsidRDefault="00612174" w:rsidP="00612174">
            <w:pPr>
              <w:pStyle w:val="Default"/>
              <w:rPr>
                <w:rFonts w:asciiTheme="minorHAnsi" w:hAnsiTheme="minorHAnsi" w:cs="Lucida Sans Unicode"/>
                <w:sz w:val="18"/>
                <w:szCs w:val="18"/>
              </w:rPr>
            </w:pPr>
            <w:r w:rsidRPr="005A6CE9">
              <w:rPr>
                <w:rFonts w:asciiTheme="minorHAnsi" w:hAnsiTheme="minorHAnsi" w:cs="Lucida Sans Unicode"/>
                <w:sz w:val="18"/>
                <w:szCs w:val="18"/>
              </w:rPr>
              <w:t xml:space="preserve">Discuss “Money Matters”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Build Background Video </w:t>
            </w:r>
          </w:p>
          <w:p w:rsidR="007461A6" w:rsidRPr="005A6CE9" w:rsidRDefault="00612174" w:rsidP="00612174">
            <w:pPr>
              <w:rPr>
                <w:rFonts w:eastAsia="Times New Roman" w:cs="Times New Roman"/>
                <w:color w:val="000000"/>
                <w:sz w:val="18"/>
                <w:szCs w:val="18"/>
              </w:rPr>
            </w:pPr>
            <w:r w:rsidRPr="005A6CE9">
              <w:rPr>
                <w:sz w:val="18"/>
                <w:szCs w:val="18"/>
              </w:rPr>
              <w:t>Ask: Why should factors besides price be considered when spending money? How can keeping track of how prices fluctuate</w:t>
            </w:r>
            <w:r w:rsidR="003164F3" w:rsidRPr="005A6CE9">
              <w:rPr>
                <w:sz w:val="18"/>
                <w:szCs w:val="18"/>
              </w:rPr>
              <w:t xml:space="preserve"> </w:t>
            </w:r>
            <w:r w:rsidRPr="005A6CE9">
              <w:rPr>
                <w:sz w:val="18"/>
                <w:szCs w:val="18"/>
              </w:rPr>
              <w:t xml:space="preserve">help shoppers? Have students discuss in pairs or groups. </w:t>
            </w:r>
          </w:p>
        </w:tc>
        <w:tc>
          <w:tcPr>
            <w:tcW w:w="450" w:type="dxa"/>
          </w:tcPr>
          <w:p w:rsidR="00487A28" w:rsidRPr="005A6CE9" w:rsidRDefault="00612174" w:rsidP="0080666C">
            <w:pPr>
              <w:rPr>
                <w:rFonts w:eastAsia="Times New Roman" w:cs="Times New Roman"/>
                <w:color w:val="000000"/>
                <w:sz w:val="18"/>
                <w:szCs w:val="18"/>
              </w:rPr>
            </w:pPr>
            <w:r w:rsidRPr="005A6CE9">
              <w:rPr>
                <w:rFonts w:eastAsia="Times New Roman" w:cs="Times New Roman"/>
                <w:color w:val="000000"/>
                <w:sz w:val="18"/>
                <w:szCs w:val="18"/>
              </w:rPr>
              <w:lastRenderedPageBreak/>
              <w:t>W</w:t>
            </w:r>
          </w:p>
          <w:p w:rsidR="00612174" w:rsidRPr="005A6CE9" w:rsidRDefault="00612174" w:rsidP="0080666C">
            <w:pPr>
              <w:rPr>
                <w:rFonts w:eastAsia="Times New Roman" w:cs="Times New Roman"/>
                <w:color w:val="000000"/>
                <w:sz w:val="18"/>
                <w:szCs w:val="18"/>
              </w:rPr>
            </w:pPr>
            <w:r w:rsidRPr="005A6CE9">
              <w:rPr>
                <w:rFonts w:eastAsia="Times New Roman" w:cs="Times New Roman"/>
                <w:color w:val="000000"/>
                <w:sz w:val="18"/>
                <w:szCs w:val="18"/>
              </w:rPr>
              <w:t>I</w:t>
            </w:r>
          </w:p>
          <w:p w:rsidR="00612174" w:rsidRPr="005A6CE9" w:rsidRDefault="00612174" w:rsidP="0080666C">
            <w:pPr>
              <w:rPr>
                <w:rFonts w:eastAsia="Times New Roman" w:cs="Times New Roman"/>
                <w:color w:val="000000"/>
                <w:sz w:val="18"/>
                <w:szCs w:val="18"/>
              </w:rPr>
            </w:pPr>
            <w:r w:rsidRPr="005A6CE9">
              <w:rPr>
                <w:rFonts w:eastAsia="Times New Roman" w:cs="Times New Roman"/>
                <w:color w:val="000000"/>
                <w:sz w:val="18"/>
                <w:szCs w:val="18"/>
              </w:rPr>
              <w:t>s</w:t>
            </w:r>
          </w:p>
        </w:tc>
        <w:tc>
          <w:tcPr>
            <w:tcW w:w="2876" w:type="dxa"/>
          </w:tcPr>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McGraw-Hill Unit 1 Resources;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Anthology and Reading Writing Workshop text. Reading Practice Workbook. </w:t>
            </w:r>
          </w:p>
          <w:p w:rsidR="007461A6" w:rsidRPr="005A6CE9" w:rsidRDefault="00612174" w:rsidP="00612174">
            <w:pPr>
              <w:rPr>
                <w:rFonts w:eastAsia="Times New Roman" w:cs="Times New Roman"/>
                <w:color w:val="000000"/>
                <w:sz w:val="18"/>
                <w:szCs w:val="18"/>
              </w:rPr>
            </w:pPr>
            <w:r w:rsidRPr="005A6CE9">
              <w:rPr>
                <w:sz w:val="18"/>
                <w:szCs w:val="18"/>
              </w:rPr>
              <w:t xml:space="preserve">ConnectED </w:t>
            </w:r>
          </w:p>
        </w:tc>
        <w:tc>
          <w:tcPr>
            <w:tcW w:w="2819" w:type="dxa"/>
          </w:tcPr>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Formative- Thumbs up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Choral Response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Think-Pair-Share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Summative- Vocabulary test </w:t>
            </w:r>
          </w:p>
          <w:p w:rsidR="007461A6" w:rsidRPr="005A6CE9" w:rsidRDefault="00612174" w:rsidP="00612174">
            <w:pPr>
              <w:rPr>
                <w:rFonts w:eastAsia="Times New Roman" w:cs="Times New Roman"/>
                <w:color w:val="000000"/>
                <w:sz w:val="18"/>
                <w:szCs w:val="18"/>
              </w:rPr>
            </w:pPr>
            <w:r w:rsidRPr="005A6CE9">
              <w:rPr>
                <w:sz w:val="18"/>
                <w:szCs w:val="18"/>
              </w:rPr>
              <w:t xml:space="preserve">Student Self - Assessment- </w:t>
            </w:r>
          </w:p>
        </w:tc>
      </w:tr>
      <w:tr w:rsidR="007461A6" w:rsidRPr="00F33422" w:rsidTr="007461A6">
        <w:trPr>
          <w:trHeight w:val="369"/>
        </w:trPr>
        <w:tc>
          <w:tcPr>
            <w:tcW w:w="551" w:type="dxa"/>
          </w:tcPr>
          <w:p w:rsidR="007461A6" w:rsidRPr="00F33422" w:rsidRDefault="00FB6262" w:rsidP="0080666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32</w:t>
            </w:r>
          </w:p>
        </w:tc>
        <w:tc>
          <w:tcPr>
            <w:tcW w:w="2797" w:type="dxa"/>
          </w:tcPr>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Students will- </w:t>
            </w:r>
            <w:r w:rsidRPr="005A6CE9">
              <w:rPr>
                <w:rFonts w:asciiTheme="minorHAnsi" w:hAnsiTheme="minorHAnsi" w:cs="Lucida Sans Unicode"/>
                <w:sz w:val="18"/>
                <w:szCs w:val="18"/>
              </w:rPr>
              <w:t xml:space="preserve">Interpret information presented in diverse media and formats (e.g., visually, quantitatively, </w:t>
            </w:r>
            <w:r w:rsidR="003E6AE4" w:rsidRPr="005A6CE9">
              <w:rPr>
                <w:rFonts w:asciiTheme="minorHAnsi" w:hAnsiTheme="minorHAnsi" w:cs="Lucida Sans Unicode"/>
                <w:sz w:val="18"/>
                <w:szCs w:val="18"/>
              </w:rPr>
              <w:t>and orally</w:t>
            </w:r>
            <w:r w:rsidRPr="005A6CE9">
              <w:rPr>
                <w:rFonts w:asciiTheme="minorHAnsi" w:hAnsiTheme="minorHAnsi" w:cs="Lucida Sans Unicode"/>
                <w:sz w:val="18"/>
                <w:szCs w:val="18"/>
              </w:rPr>
              <w:t xml:space="preserve">) and explain how it contributes to a topic, text, or issue under study. SL.6.2 </w:t>
            </w:r>
          </w:p>
          <w:p w:rsidR="00612174" w:rsidRPr="005A6CE9" w:rsidRDefault="00612174" w:rsidP="00612174">
            <w:pPr>
              <w:pStyle w:val="Default"/>
              <w:rPr>
                <w:rFonts w:asciiTheme="minorHAnsi" w:hAnsiTheme="minorHAnsi"/>
                <w:sz w:val="18"/>
                <w:szCs w:val="18"/>
              </w:rPr>
            </w:pPr>
            <w:r w:rsidRPr="005A6CE9">
              <w:rPr>
                <w:rFonts w:asciiTheme="minorHAnsi" w:hAnsiTheme="minorHAnsi" w:cs="Lucida Sans Unicode"/>
                <w:sz w:val="18"/>
                <w:szCs w:val="18"/>
              </w:rPr>
              <w:t xml:space="preserve">Cite textual evidence to support analysis of what the text says explicitly as well as inferences drawn from the text. RL.6.1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 Listen for a purpose.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 </w:t>
            </w:r>
            <w:r w:rsidRPr="005A6CE9">
              <w:rPr>
                <w:rFonts w:asciiTheme="minorHAnsi" w:hAnsiTheme="minorHAnsi" w:cs="Lucida Sans Unicode"/>
                <w:sz w:val="18"/>
                <w:szCs w:val="18"/>
              </w:rPr>
              <w:t xml:space="preserve">Identify characteristics of lyric poetry.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 </w:t>
            </w:r>
            <w:r w:rsidRPr="005A6CE9">
              <w:rPr>
                <w:rFonts w:asciiTheme="minorHAnsi" w:hAnsiTheme="minorHAnsi" w:cs="Lucida Sans Unicode"/>
                <w:sz w:val="18"/>
                <w:szCs w:val="18"/>
              </w:rPr>
              <w:t xml:space="preserve">Identify characteristics of an ode. </w:t>
            </w:r>
          </w:p>
          <w:p w:rsidR="00487A28" w:rsidRPr="005A6CE9" w:rsidRDefault="00487A28" w:rsidP="00487A28">
            <w:pPr>
              <w:rPr>
                <w:rFonts w:eastAsia="Times New Roman" w:cs="Times New Roman"/>
                <w:color w:val="000000"/>
                <w:sz w:val="18"/>
                <w:szCs w:val="18"/>
              </w:rPr>
            </w:pPr>
          </w:p>
        </w:tc>
        <w:tc>
          <w:tcPr>
            <w:tcW w:w="720" w:type="dxa"/>
          </w:tcPr>
          <w:p w:rsidR="00487A28" w:rsidRPr="005A6CE9" w:rsidRDefault="00612174" w:rsidP="0080666C">
            <w:pPr>
              <w:rPr>
                <w:rFonts w:eastAsia="Times New Roman" w:cs="Times New Roman"/>
                <w:color w:val="000000"/>
                <w:sz w:val="18"/>
                <w:szCs w:val="18"/>
              </w:rPr>
            </w:pPr>
            <w:r w:rsidRPr="005A6CE9">
              <w:rPr>
                <w:rFonts w:eastAsia="Times New Roman" w:cs="Times New Roman"/>
                <w:color w:val="000000"/>
                <w:sz w:val="18"/>
                <w:szCs w:val="18"/>
              </w:rPr>
              <w:t>1</w:t>
            </w:r>
          </w:p>
          <w:p w:rsidR="00612174" w:rsidRPr="005A6CE9" w:rsidRDefault="00612174" w:rsidP="0080666C">
            <w:pPr>
              <w:rPr>
                <w:rFonts w:eastAsia="Times New Roman" w:cs="Times New Roman"/>
                <w:color w:val="000000"/>
                <w:sz w:val="18"/>
                <w:szCs w:val="18"/>
              </w:rPr>
            </w:pPr>
            <w:r w:rsidRPr="005A6CE9">
              <w:rPr>
                <w:rFonts w:eastAsia="Times New Roman" w:cs="Times New Roman"/>
                <w:color w:val="000000"/>
                <w:sz w:val="18"/>
                <w:szCs w:val="18"/>
              </w:rPr>
              <w:t>2</w:t>
            </w:r>
          </w:p>
          <w:p w:rsidR="00612174" w:rsidRPr="005A6CE9" w:rsidRDefault="00612174" w:rsidP="0080666C">
            <w:pPr>
              <w:rPr>
                <w:rFonts w:eastAsia="Times New Roman" w:cs="Times New Roman"/>
                <w:color w:val="000000"/>
                <w:sz w:val="18"/>
                <w:szCs w:val="18"/>
              </w:rPr>
            </w:pPr>
            <w:r w:rsidRPr="005A6CE9">
              <w:rPr>
                <w:rFonts w:eastAsia="Times New Roman" w:cs="Times New Roman"/>
                <w:color w:val="000000"/>
                <w:sz w:val="18"/>
                <w:szCs w:val="18"/>
              </w:rPr>
              <w:t>3</w:t>
            </w:r>
          </w:p>
        </w:tc>
        <w:tc>
          <w:tcPr>
            <w:tcW w:w="4320" w:type="dxa"/>
          </w:tcPr>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t268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Interactive Read Aloud, “Making Money for America”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CONNECT TO CONCEPT: USING MONEY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Tell students that everyone uses money in some form, and today they will hear some history about money in the United States. Let students know that you will be reading aloud an informational article that explains where U.S. coins are made. </w:t>
            </w:r>
          </w:p>
          <w:p w:rsidR="00612174" w:rsidRPr="005A6CE9" w:rsidRDefault="00612174" w:rsidP="00612174">
            <w:pPr>
              <w:pStyle w:val="Default"/>
              <w:rPr>
                <w:rFonts w:asciiTheme="minorHAnsi" w:hAnsiTheme="minorHAnsi"/>
                <w:sz w:val="18"/>
                <w:szCs w:val="18"/>
              </w:rPr>
            </w:pPr>
            <w:r w:rsidRPr="005A6CE9">
              <w:rPr>
                <w:rFonts w:asciiTheme="minorHAnsi" w:hAnsiTheme="minorHAnsi" w:cs="Lucida Sans Unicode"/>
                <w:sz w:val="18"/>
                <w:szCs w:val="18"/>
              </w:rPr>
              <w:t xml:space="preserve">Explain that the text you will read aloud is expository text from an informational article. Discuss features of expository text: </w:t>
            </w:r>
          </w:p>
          <w:p w:rsidR="00612174" w:rsidRPr="005A6CE9" w:rsidRDefault="00612174" w:rsidP="00163B11">
            <w:pPr>
              <w:pStyle w:val="Default"/>
              <w:numPr>
                <w:ilvl w:val="0"/>
                <w:numId w:val="1"/>
              </w:numPr>
              <w:rPr>
                <w:rFonts w:asciiTheme="minorHAnsi" w:hAnsiTheme="minorHAnsi"/>
                <w:sz w:val="18"/>
                <w:szCs w:val="18"/>
              </w:rPr>
            </w:pPr>
            <w:r w:rsidRPr="005A6CE9">
              <w:rPr>
                <w:rFonts w:asciiTheme="minorHAnsi" w:hAnsiTheme="minorHAnsi" w:cs="Lucida Sans Unicode"/>
                <w:sz w:val="18"/>
                <w:szCs w:val="18"/>
              </w:rPr>
              <w:t xml:space="preserve">informs readers about a topic using factual details </w:t>
            </w:r>
          </w:p>
          <w:p w:rsidR="00612174" w:rsidRPr="005A6CE9" w:rsidRDefault="00612174" w:rsidP="00163B11">
            <w:pPr>
              <w:pStyle w:val="Default"/>
              <w:numPr>
                <w:ilvl w:val="0"/>
                <w:numId w:val="1"/>
              </w:numPr>
              <w:rPr>
                <w:rFonts w:asciiTheme="minorHAnsi" w:hAnsiTheme="minorHAnsi"/>
                <w:sz w:val="18"/>
                <w:szCs w:val="18"/>
              </w:rPr>
            </w:pPr>
            <w:r w:rsidRPr="005A6CE9">
              <w:rPr>
                <w:rFonts w:asciiTheme="minorHAnsi" w:hAnsiTheme="minorHAnsi" w:cs="Lucida Sans Unicode"/>
                <w:sz w:val="18"/>
                <w:szCs w:val="18"/>
              </w:rPr>
              <w:t xml:space="preserve">often includes photographs to illustrate the text </w:t>
            </w:r>
          </w:p>
          <w:p w:rsidR="00612174" w:rsidRPr="005A6CE9" w:rsidRDefault="00612174" w:rsidP="00163B11">
            <w:pPr>
              <w:pStyle w:val="Default"/>
              <w:numPr>
                <w:ilvl w:val="0"/>
                <w:numId w:val="1"/>
              </w:numPr>
              <w:rPr>
                <w:rFonts w:asciiTheme="minorHAnsi" w:hAnsiTheme="minorHAnsi"/>
                <w:sz w:val="18"/>
                <w:szCs w:val="18"/>
              </w:rPr>
            </w:pPr>
            <w:r w:rsidRPr="005A6CE9">
              <w:rPr>
                <w:rFonts w:asciiTheme="minorHAnsi" w:hAnsiTheme="minorHAnsi" w:cs="Lucida Sans Unicode"/>
                <w:sz w:val="18"/>
                <w:szCs w:val="18"/>
              </w:rPr>
              <w:t xml:space="preserve">may use graphs to show relationships among data </w:t>
            </w:r>
          </w:p>
          <w:p w:rsidR="00612174" w:rsidRPr="005A6CE9" w:rsidRDefault="00612174" w:rsidP="00163B11">
            <w:pPr>
              <w:pStyle w:val="Default"/>
              <w:numPr>
                <w:ilvl w:val="0"/>
                <w:numId w:val="1"/>
              </w:numPr>
              <w:rPr>
                <w:rFonts w:asciiTheme="minorHAnsi" w:hAnsiTheme="minorHAnsi"/>
                <w:sz w:val="18"/>
                <w:szCs w:val="18"/>
              </w:rPr>
            </w:pPr>
            <w:r w:rsidRPr="005A6CE9">
              <w:rPr>
                <w:rFonts w:asciiTheme="minorHAnsi" w:hAnsiTheme="minorHAnsi" w:cs="Lucida Sans Unicode"/>
                <w:sz w:val="18"/>
                <w:szCs w:val="18"/>
              </w:rPr>
              <w:t xml:space="preserve">may include sidebars to present information from differing perspectives </w:t>
            </w:r>
          </w:p>
          <w:p w:rsidR="00612174" w:rsidRPr="005A6CE9" w:rsidRDefault="00612174" w:rsidP="00612174">
            <w:pPr>
              <w:pStyle w:val="Default"/>
              <w:rPr>
                <w:rFonts w:asciiTheme="minorHAnsi" w:hAnsiTheme="minorHAnsi"/>
                <w:sz w:val="18"/>
                <w:szCs w:val="18"/>
              </w:rPr>
            </w:pPr>
          </w:p>
          <w:p w:rsidR="00612174" w:rsidRPr="005A6CE9" w:rsidRDefault="00612174" w:rsidP="00612174">
            <w:pPr>
              <w:pStyle w:val="Default"/>
              <w:rPr>
                <w:rFonts w:asciiTheme="minorHAnsi" w:hAnsiTheme="minorHAnsi" w:cs="Lucida Sans Unicode"/>
                <w:sz w:val="18"/>
                <w:szCs w:val="18"/>
              </w:rPr>
            </w:pPr>
            <w:r w:rsidRPr="005A6CE9">
              <w:rPr>
                <w:rFonts w:asciiTheme="minorHAnsi" w:hAnsiTheme="minorHAnsi" w:cs="Lucida Sans Unicode"/>
                <w:sz w:val="18"/>
                <w:szCs w:val="18"/>
              </w:rPr>
              <w:t xml:space="preserve">PREVIEW COMPREHENSION STRATEGY: REREAD </w:t>
            </w:r>
          </w:p>
          <w:p w:rsidR="007461A6" w:rsidRPr="005A6CE9" w:rsidRDefault="00612174" w:rsidP="00612174">
            <w:pPr>
              <w:rPr>
                <w:rFonts w:eastAsia="Times New Roman" w:cs="Times New Roman"/>
                <w:color w:val="000000"/>
                <w:sz w:val="18"/>
                <w:szCs w:val="18"/>
              </w:rPr>
            </w:pPr>
            <w:r w:rsidRPr="005A6CE9">
              <w:rPr>
                <w:rFonts w:cs="Lucida Sans Unicode"/>
                <w:sz w:val="18"/>
                <w:szCs w:val="18"/>
              </w:rPr>
              <w:t xml:space="preserve">RESPOND TO READING </w:t>
            </w:r>
          </w:p>
        </w:tc>
        <w:tc>
          <w:tcPr>
            <w:tcW w:w="450" w:type="dxa"/>
          </w:tcPr>
          <w:p w:rsidR="00487A28" w:rsidRPr="005A6CE9" w:rsidRDefault="00612174" w:rsidP="0080666C">
            <w:pPr>
              <w:rPr>
                <w:rFonts w:eastAsia="Times New Roman" w:cs="Times New Roman"/>
                <w:color w:val="000000"/>
                <w:sz w:val="18"/>
                <w:szCs w:val="18"/>
              </w:rPr>
            </w:pPr>
            <w:r w:rsidRPr="005A6CE9">
              <w:rPr>
                <w:rFonts w:eastAsia="Times New Roman" w:cs="Times New Roman"/>
                <w:color w:val="000000"/>
                <w:sz w:val="18"/>
                <w:szCs w:val="18"/>
              </w:rPr>
              <w:t>W</w:t>
            </w:r>
          </w:p>
          <w:p w:rsidR="00612174" w:rsidRPr="005A6CE9" w:rsidRDefault="00612174" w:rsidP="0080666C">
            <w:pPr>
              <w:rPr>
                <w:rFonts w:eastAsia="Times New Roman" w:cs="Times New Roman"/>
                <w:color w:val="000000"/>
                <w:sz w:val="18"/>
                <w:szCs w:val="18"/>
              </w:rPr>
            </w:pPr>
            <w:r w:rsidRPr="005A6CE9">
              <w:rPr>
                <w:rFonts w:eastAsia="Times New Roman" w:cs="Times New Roman"/>
                <w:color w:val="000000"/>
                <w:sz w:val="18"/>
                <w:szCs w:val="18"/>
              </w:rPr>
              <w:t>I</w:t>
            </w:r>
          </w:p>
          <w:p w:rsidR="00612174" w:rsidRPr="005A6CE9" w:rsidRDefault="00612174" w:rsidP="0080666C">
            <w:pPr>
              <w:rPr>
                <w:rFonts w:eastAsia="Times New Roman" w:cs="Times New Roman"/>
                <w:color w:val="000000"/>
                <w:sz w:val="18"/>
                <w:szCs w:val="18"/>
              </w:rPr>
            </w:pPr>
            <w:r w:rsidRPr="005A6CE9">
              <w:rPr>
                <w:rFonts w:eastAsia="Times New Roman" w:cs="Times New Roman"/>
                <w:color w:val="000000"/>
                <w:sz w:val="18"/>
                <w:szCs w:val="18"/>
              </w:rPr>
              <w:t>S</w:t>
            </w:r>
          </w:p>
        </w:tc>
        <w:tc>
          <w:tcPr>
            <w:tcW w:w="2876" w:type="dxa"/>
          </w:tcPr>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McGraw-Hill Unit 1 Resources;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Anthology and Reading Writing Workshop text. Reading Practice Workbook. </w:t>
            </w:r>
          </w:p>
          <w:p w:rsidR="00487A28" w:rsidRPr="005A6CE9" w:rsidRDefault="00612174" w:rsidP="00612174">
            <w:pPr>
              <w:rPr>
                <w:rFonts w:eastAsia="Times New Roman" w:cs="Times New Roman"/>
                <w:color w:val="000000"/>
                <w:sz w:val="18"/>
                <w:szCs w:val="18"/>
              </w:rPr>
            </w:pPr>
            <w:r w:rsidRPr="005A6CE9">
              <w:rPr>
                <w:sz w:val="18"/>
                <w:szCs w:val="18"/>
              </w:rPr>
              <w:t xml:space="preserve">ConnectED </w:t>
            </w:r>
          </w:p>
        </w:tc>
        <w:tc>
          <w:tcPr>
            <w:tcW w:w="2819" w:type="dxa"/>
          </w:tcPr>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Formative- Think-Pair-Share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Summative- Unit assessment </w:t>
            </w:r>
          </w:p>
          <w:p w:rsidR="00487A28" w:rsidRPr="005A6CE9" w:rsidRDefault="00612174" w:rsidP="00612174">
            <w:pPr>
              <w:rPr>
                <w:rFonts w:eastAsia="Times New Roman" w:cs="Times New Roman"/>
                <w:color w:val="000000"/>
                <w:sz w:val="18"/>
                <w:szCs w:val="18"/>
              </w:rPr>
            </w:pPr>
            <w:r w:rsidRPr="005A6CE9">
              <w:rPr>
                <w:sz w:val="18"/>
                <w:szCs w:val="18"/>
              </w:rPr>
              <w:t xml:space="preserve">Student Self - Assessment </w:t>
            </w:r>
          </w:p>
        </w:tc>
      </w:tr>
      <w:tr w:rsidR="007461A6" w:rsidTr="007461A6">
        <w:trPr>
          <w:trHeight w:val="369"/>
        </w:trPr>
        <w:tc>
          <w:tcPr>
            <w:tcW w:w="551" w:type="dxa"/>
          </w:tcPr>
          <w:p w:rsidR="007461A6" w:rsidRDefault="00FB6262" w:rsidP="0080666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33</w:t>
            </w:r>
          </w:p>
        </w:tc>
        <w:tc>
          <w:tcPr>
            <w:tcW w:w="2797" w:type="dxa"/>
          </w:tcPr>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Students will- Acquire and use accurately grade appropriate general academic and domain specific words and phrases; gather vocabulary knowledge when considering a word or phrase important to comprehension or expression. L.6.6 </w:t>
            </w:r>
          </w:p>
          <w:p w:rsidR="007461A6" w:rsidRPr="005A6CE9" w:rsidRDefault="007461A6" w:rsidP="00C037A5">
            <w:pPr>
              <w:rPr>
                <w:rFonts w:eastAsia="Times New Roman" w:cs="Times New Roman"/>
                <w:color w:val="000000"/>
                <w:sz w:val="18"/>
                <w:szCs w:val="18"/>
              </w:rPr>
            </w:pPr>
          </w:p>
        </w:tc>
        <w:tc>
          <w:tcPr>
            <w:tcW w:w="720" w:type="dxa"/>
          </w:tcPr>
          <w:p w:rsidR="00C037A5" w:rsidRPr="005A6CE9" w:rsidRDefault="00612174" w:rsidP="0080666C">
            <w:pPr>
              <w:rPr>
                <w:rFonts w:eastAsia="Times New Roman" w:cs="Times New Roman"/>
                <w:color w:val="000000"/>
                <w:sz w:val="18"/>
                <w:szCs w:val="18"/>
              </w:rPr>
            </w:pPr>
            <w:r w:rsidRPr="005A6CE9">
              <w:rPr>
                <w:rFonts w:eastAsia="Times New Roman" w:cs="Times New Roman"/>
                <w:color w:val="000000"/>
                <w:sz w:val="18"/>
                <w:szCs w:val="18"/>
              </w:rPr>
              <w:t>1</w:t>
            </w:r>
          </w:p>
          <w:p w:rsidR="00612174" w:rsidRPr="005A6CE9" w:rsidRDefault="00612174" w:rsidP="0080666C">
            <w:pPr>
              <w:rPr>
                <w:rFonts w:eastAsia="Times New Roman" w:cs="Times New Roman"/>
                <w:color w:val="000000"/>
                <w:sz w:val="18"/>
                <w:szCs w:val="18"/>
              </w:rPr>
            </w:pPr>
            <w:r w:rsidRPr="005A6CE9">
              <w:rPr>
                <w:rFonts w:eastAsia="Times New Roman" w:cs="Times New Roman"/>
                <w:color w:val="000000"/>
                <w:sz w:val="18"/>
                <w:szCs w:val="18"/>
              </w:rPr>
              <w:t>2</w:t>
            </w:r>
          </w:p>
          <w:p w:rsidR="00612174" w:rsidRPr="005A6CE9" w:rsidRDefault="00612174" w:rsidP="0080666C">
            <w:pPr>
              <w:rPr>
                <w:rFonts w:eastAsia="Times New Roman" w:cs="Times New Roman"/>
                <w:color w:val="000000"/>
                <w:sz w:val="18"/>
                <w:szCs w:val="18"/>
              </w:rPr>
            </w:pPr>
            <w:r w:rsidRPr="005A6CE9">
              <w:rPr>
                <w:rFonts w:eastAsia="Times New Roman" w:cs="Times New Roman"/>
                <w:color w:val="000000"/>
                <w:sz w:val="18"/>
                <w:szCs w:val="18"/>
              </w:rPr>
              <w:t>3</w:t>
            </w:r>
          </w:p>
        </w:tc>
        <w:tc>
          <w:tcPr>
            <w:tcW w:w="4320" w:type="dxa"/>
          </w:tcPr>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t270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Words in Context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READING/WRITING WORKSHOP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Introduce each vocabulary word using the Vocabulary Routine found on the Visual Vocabulary Cards.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Vocabulary Routine </w:t>
            </w:r>
          </w:p>
          <w:p w:rsidR="00612174" w:rsidRPr="005A6CE9" w:rsidRDefault="00612174" w:rsidP="00612174">
            <w:pPr>
              <w:pStyle w:val="Default"/>
              <w:rPr>
                <w:rFonts w:asciiTheme="minorHAnsi" w:eastAsia="Times New Roman" w:hAnsiTheme="minorHAnsi"/>
                <w:sz w:val="18"/>
                <w:szCs w:val="18"/>
              </w:rPr>
            </w:pPr>
            <w:r w:rsidRPr="005A6CE9">
              <w:rPr>
                <w:rFonts w:asciiTheme="minorHAnsi" w:hAnsiTheme="minorHAnsi"/>
                <w:sz w:val="18"/>
                <w:szCs w:val="18"/>
              </w:rPr>
              <w:t xml:space="preserve"> </w:t>
            </w:r>
          </w:p>
        </w:tc>
        <w:tc>
          <w:tcPr>
            <w:tcW w:w="450" w:type="dxa"/>
          </w:tcPr>
          <w:p w:rsidR="007461A6" w:rsidRPr="005A6CE9" w:rsidRDefault="007461A6" w:rsidP="0080666C">
            <w:pPr>
              <w:rPr>
                <w:rFonts w:eastAsia="Times New Roman" w:cs="Times New Roman"/>
                <w:color w:val="000000"/>
                <w:sz w:val="18"/>
                <w:szCs w:val="18"/>
              </w:rPr>
            </w:pPr>
          </w:p>
        </w:tc>
        <w:tc>
          <w:tcPr>
            <w:tcW w:w="2876" w:type="dxa"/>
          </w:tcPr>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McGraw-Hill Unit 1 Resources;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Anthology and Reading Writing Workshop text. Reading Practice Workbook.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ConnectED </w:t>
            </w:r>
          </w:p>
          <w:p w:rsidR="007461A6" w:rsidRPr="005A6CE9" w:rsidRDefault="007461A6" w:rsidP="00612174">
            <w:pPr>
              <w:rPr>
                <w:rFonts w:eastAsia="Times New Roman" w:cs="Times New Roman"/>
                <w:color w:val="000000"/>
                <w:sz w:val="18"/>
                <w:szCs w:val="18"/>
              </w:rPr>
            </w:pPr>
          </w:p>
        </w:tc>
        <w:tc>
          <w:tcPr>
            <w:tcW w:w="2819" w:type="dxa"/>
          </w:tcPr>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Formative- Think-Pair-Share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Summative- Summative- Vocabulary test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Student Self - Assessment- </w:t>
            </w:r>
          </w:p>
          <w:p w:rsidR="00612174" w:rsidRPr="005A6CE9" w:rsidRDefault="00612174" w:rsidP="00612174">
            <w:pPr>
              <w:rPr>
                <w:rFonts w:eastAsia="Times New Roman" w:cs="Times New Roman"/>
                <w:color w:val="000000"/>
                <w:sz w:val="18"/>
                <w:szCs w:val="18"/>
              </w:rPr>
            </w:pPr>
            <w:r w:rsidRPr="005A6CE9">
              <w:rPr>
                <w:sz w:val="18"/>
                <w:szCs w:val="18"/>
              </w:rPr>
              <w:t xml:space="preserve"> </w:t>
            </w:r>
          </w:p>
        </w:tc>
      </w:tr>
      <w:tr w:rsidR="007461A6" w:rsidTr="007461A6">
        <w:trPr>
          <w:trHeight w:val="369"/>
        </w:trPr>
        <w:tc>
          <w:tcPr>
            <w:tcW w:w="551" w:type="dxa"/>
          </w:tcPr>
          <w:p w:rsidR="007461A6" w:rsidRDefault="00FB6262" w:rsidP="0080666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34</w:t>
            </w:r>
          </w:p>
        </w:tc>
        <w:tc>
          <w:tcPr>
            <w:tcW w:w="2797" w:type="dxa"/>
          </w:tcPr>
          <w:p w:rsidR="007461A6" w:rsidRPr="005A6CE9" w:rsidRDefault="007461A6" w:rsidP="0080666C">
            <w:pPr>
              <w:rPr>
                <w:rFonts w:eastAsia="Times New Roman" w:cs="Times New Roman"/>
                <w:color w:val="000000"/>
                <w:sz w:val="18"/>
                <w:szCs w:val="18"/>
              </w:rPr>
            </w:pPr>
          </w:p>
        </w:tc>
        <w:tc>
          <w:tcPr>
            <w:tcW w:w="720" w:type="dxa"/>
          </w:tcPr>
          <w:p w:rsidR="00C037A5" w:rsidRPr="005A6CE9" w:rsidRDefault="00C037A5" w:rsidP="0080666C">
            <w:pPr>
              <w:rPr>
                <w:rFonts w:eastAsia="Times New Roman" w:cs="Times New Roman"/>
                <w:color w:val="000000"/>
                <w:sz w:val="18"/>
                <w:szCs w:val="18"/>
              </w:rPr>
            </w:pPr>
          </w:p>
        </w:tc>
        <w:tc>
          <w:tcPr>
            <w:tcW w:w="4320" w:type="dxa"/>
          </w:tcPr>
          <w:p w:rsidR="00612174" w:rsidRPr="005A6CE9" w:rsidRDefault="00612174" w:rsidP="00612174">
            <w:pPr>
              <w:pStyle w:val="Default"/>
              <w:rPr>
                <w:rFonts w:asciiTheme="minorHAnsi" w:hAnsiTheme="minorHAnsi"/>
                <w:b/>
                <w:sz w:val="18"/>
                <w:szCs w:val="18"/>
              </w:rPr>
            </w:pPr>
            <w:r w:rsidRPr="005A6CE9">
              <w:rPr>
                <w:rFonts w:asciiTheme="minorHAnsi" w:hAnsiTheme="minorHAnsi"/>
                <w:b/>
                <w:sz w:val="18"/>
                <w:szCs w:val="18"/>
              </w:rPr>
              <w:t xml:space="preserve">CLASS PRESENTATION ROUTINE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Visual Glossary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Select the vocabulary word.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Discuss the visual with students.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View the words with animation by clicking on the play icon.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Click on the sound icon to listen to the context sentence.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Click on the routine tab.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Read together with students the definition and example </w:t>
            </w:r>
            <w:r w:rsidRPr="005A6CE9">
              <w:rPr>
                <w:rFonts w:asciiTheme="minorHAnsi" w:hAnsiTheme="minorHAnsi"/>
                <w:sz w:val="18"/>
                <w:szCs w:val="18"/>
              </w:rPr>
              <w:lastRenderedPageBreak/>
              <w:t xml:space="preserve">sentence.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Read the question. Ask partners to discuss the word. </w:t>
            </w:r>
          </w:p>
          <w:p w:rsidR="00C037A5" w:rsidRPr="005A6CE9" w:rsidRDefault="00612174" w:rsidP="00612174">
            <w:pPr>
              <w:rPr>
                <w:rFonts w:eastAsia="Times New Roman" w:cs="Times New Roman"/>
                <w:color w:val="000000"/>
                <w:sz w:val="18"/>
                <w:szCs w:val="18"/>
              </w:rPr>
            </w:pPr>
            <w:r w:rsidRPr="005A6CE9">
              <w:rPr>
                <w:sz w:val="18"/>
                <w:szCs w:val="18"/>
              </w:rPr>
              <w:t>Ask partners to share with the class what they discussed</w:t>
            </w:r>
          </w:p>
        </w:tc>
        <w:tc>
          <w:tcPr>
            <w:tcW w:w="450" w:type="dxa"/>
          </w:tcPr>
          <w:p w:rsidR="00C037A5" w:rsidRPr="005A6CE9" w:rsidRDefault="00C037A5" w:rsidP="0080666C">
            <w:pPr>
              <w:rPr>
                <w:rFonts w:eastAsia="Times New Roman" w:cs="Times New Roman"/>
                <w:color w:val="000000"/>
                <w:sz w:val="18"/>
                <w:szCs w:val="18"/>
              </w:rPr>
            </w:pPr>
          </w:p>
        </w:tc>
        <w:tc>
          <w:tcPr>
            <w:tcW w:w="2876" w:type="dxa"/>
          </w:tcPr>
          <w:p w:rsidR="007461A6" w:rsidRPr="005A6CE9" w:rsidRDefault="007461A6" w:rsidP="00C037A5">
            <w:pPr>
              <w:rPr>
                <w:rFonts w:eastAsia="Times New Roman" w:cs="Times New Roman"/>
                <w:color w:val="000000"/>
                <w:sz w:val="18"/>
                <w:szCs w:val="18"/>
              </w:rPr>
            </w:pPr>
          </w:p>
        </w:tc>
        <w:tc>
          <w:tcPr>
            <w:tcW w:w="2819" w:type="dxa"/>
          </w:tcPr>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Summative- Unit assessment </w:t>
            </w:r>
          </w:p>
          <w:p w:rsidR="007461A6" w:rsidRPr="005A6CE9" w:rsidRDefault="00612174" w:rsidP="00612174">
            <w:pPr>
              <w:rPr>
                <w:rFonts w:eastAsia="Times New Roman" w:cs="Times New Roman"/>
                <w:color w:val="000000"/>
                <w:sz w:val="18"/>
                <w:szCs w:val="18"/>
              </w:rPr>
            </w:pPr>
            <w:r w:rsidRPr="005A6CE9">
              <w:rPr>
                <w:sz w:val="18"/>
                <w:szCs w:val="18"/>
              </w:rPr>
              <w:t>Student Self - Assessment</w:t>
            </w:r>
          </w:p>
        </w:tc>
      </w:tr>
      <w:tr w:rsidR="007461A6" w:rsidTr="007461A6">
        <w:trPr>
          <w:trHeight w:val="369"/>
        </w:trPr>
        <w:tc>
          <w:tcPr>
            <w:tcW w:w="551" w:type="dxa"/>
          </w:tcPr>
          <w:p w:rsidR="007461A6" w:rsidRDefault="00FB6262" w:rsidP="0080666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35</w:t>
            </w:r>
          </w:p>
        </w:tc>
        <w:tc>
          <w:tcPr>
            <w:tcW w:w="2797" w:type="dxa"/>
          </w:tcPr>
          <w:p w:rsidR="00612174" w:rsidRPr="005A6CE9" w:rsidRDefault="00612174" w:rsidP="00612174">
            <w:pPr>
              <w:pStyle w:val="Default"/>
              <w:rPr>
                <w:rFonts w:asciiTheme="minorHAnsi" w:hAnsiTheme="minorHAnsi" w:cs="Lucida Sans Unicode"/>
                <w:sz w:val="18"/>
                <w:szCs w:val="18"/>
              </w:rPr>
            </w:pPr>
            <w:r w:rsidRPr="005A6CE9">
              <w:rPr>
                <w:rFonts w:asciiTheme="minorHAnsi" w:hAnsiTheme="minorHAnsi"/>
                <w:sz w:val="18"/>
                <w:szCs w:val="18"/>
              </w:rPr>
              <w:t xml:space="preserve">Students will- </w:t>
            </w:r>
            <w:r w:rsidRPr="005A6CE9">
              <w:rPr>
                <w:rFonts w:asciiTheme="minorHAnsi" w:hAnsiTheme="minorHAnsi" w:cs="Lucida Sans Unicode"/>
                <w:sz w:val="18"/>
                <w:szCs w:val="18"/>
              </w:rPr>
              <w:t xml:space="preserve">Cite textual evidence to support analysis of what the text says explicitly as well as inferences drawn from the text. RI.6.1 </w:t>
            </w:r>
          </w:p>
          <w:p w:rsidR="007461A6" w:rsidRPr="005A6CE9" w:rsidRDefault="007461A6" w:rsidP="00C037A5">
            <w:pPr>
              <w:rPr>
                <w:rFonts w:eastAsia="Times New Roman" w:cs="Times New Roman"/>
                <w:color w:val="000000"/>
                <w:sz w:val="18"/>
                <w:szCs w:val="18"/>
              </w:rPr>
            </w:pPr>
          </w:p>
        </w:tc>
        <w:tc>
          <w:tcPr>
            <w:tcW w:w="720" w:type="dxa"/>
          </w:tcPr>
          <w:p w:rsidR="00C037A5" w:rsidRPr="005A6CE9" w:rsidRDefault="00612174" w:rsidP="0080666C">
            <w:pPr>
              <w:rPr>
                <w:rFonts w:eastAsia="Times New Roman" w:cs="Times New Roman"/>
                <w:color w:val="000000"/>
                <w:sz w:val="18"/>
                <w:szCs w:val="18"/>
              </w:rPr>
            </w:pPr>
            <w:r w:rsidRPr="005A6CE9">
              <w:rPr>
                <w:rFonts w:eastAsia="Times New Roman" w:cs="Times New Roman"/>
                <w:color w:val="000000"/>
                <w:sz w:val="18"/>
                <w:szCs w:val="18"/>
              </w:rPr>
              <w:t>1</w:t>
            </w:r>
          </w:p>
          <w:p w:rsidR="00612174" w:rsidRPr="005A6CE9" w:rsidRDefault="00612174" w:rsidP="0080666C">
            <w:pPr>
              <w:rPr>
                <w:rFonts w:eastAsia="Times New Roman" w:cs="Times New Roman"/>
                <w:color w:val="000000"/>
                <w:sz w:val="18"/>
                <w:szCs w:val="18"/>
              </w:rPr>
            </w:pPr>
            <w:r w:rsidRPr="005A6CE9">
              <w:rPr>
                <w:rFonts w:eastAsia="Times New Roman" w:cs="Times New Roman"/>
                <w:color w:val="000000"/>
                <w:sz w:val="18"/>
                <w:szCs w:val="18"/>
              </w:rPr>
              <w:t>2</w:t>
            </w:r>
          </w:p>
          <w:p w:rsidR="00612174" w:rsidRPr="005A6CE9" w:rsidRDefault="00612174" w:rsidP="0080666C">
            <w:pPr>
              <w:rPr>
                <w:rFonts w:eastAsia="Times New Roman" w:cs="Times New Roman"/>
                <w:color w:val="000000"/>
                <w:sz w:val="18"/>
                <w:szCs w:val="18"/>
              </w:rPr>
            </w:pPr>
            <w:r w:rsidRPr="005A6CE9">
              <w:rPr>
                <w:rFonts w:eastAsia="Times New Roman" w:cs="Times New Roman"/>
                <w:color w:val="000000"/>
                <w:sz w:val="18"/>
                <w:szCs w:val="18"/>
              </w:rPr>
              <w:t>3</w:t>
            </w:r>
          </w:p>
        </w:tc>
        <w:tc>
          <w:tcPr>
            <w:tcW w:w="4320" w:type="dxa"/>
          </w:tcPr>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t272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“Making Money”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READING/WRITING WORKSHOP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CONNECT TO CONCEPT: USING MONEY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CLOSE READING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Use the following lessons for focused re</w:t>
            </w:r>
            <w:r w:rsidR="003164F3" w:rsidRPr="005A6CE9">
              <w:rPr>
                <w:rFonts w:asciiTheme="minorHAnsi" w:hAnsiTheme="minorHAnsi"/>
                <w:sz w:val="18"/>
                <w:szCs w:val="18"/>
              </w:rPr>
              <w:t>-</w:t>
            </w:r>
            <w:r w:rsidRPr="005A6CE9">
              <w:rPr>
                <w:rFonts w:asciiTheme="minorHAnsi" w:hAnsiTheme="minorHAnsi"/>
                <w:sz w:val="18"/>
                <w:szCs w:val="18"/>
              </w:rPr>
              <w:t xml:space="preserve">readings.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Reread, pp. T274–T275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Author’s Point of View, pp. T276–T277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Expository Text, pp. T278–T279 </w:t>
            </w:r>
          </w:p>
          <w:p w:rsidR="007461A6" w:rsidRPr="005A6CE9" w:rsidRDefault="00612174" w:rsidP="00612174">
            <w:pPr>
              <w:rPr>
                <w:rFonts w:eastAsia="Times New Roman" w:cs="Times New Roman"/>
                <w:color w:val="000000"/>
                <w:sz w:val="18"/>
                <w:szCs w:val="18"/>
              </w:rPr>
            </w:pPr>
            <w:r w:rsidRPr="005A6CE9">
              <w:rPr>
                <w:sz w:val="18"/>
                <w:szCs w:val="18"/>
              </w:rPr>
              <w:t xml:space="preserve">Root Words, pp. T280–T281 </w:t>
            </w:r>
          </w:p>
        </w:tc>
        <w:tc>
          <w:tcPr>
            <w:tcW w:w="450" w:type="dxa"/>
          </w:tcPr>
          <w:p w:rsidR="00C037A5" w:rsidRPr="005A6CE9" w:rsidRDefault="00C037A5" w:rsidP="0080666C">
            <w:pPr>
              <w:rPr>
                <w:rFonts w:eastAsia="Times New Roman" w:cs="Times New Roman"/>
                <w:color w:val="000000"/>
                <w:sz w:val="18"/>
                <w:szCs w:val="18"/>
              </w:rPr>
            </w:pPr>
          </w:p>
        </w:tc>
        <w:tc>
          <w:tcPr>
            <w:tcW w:w="2876" w:type="dxa"/>
          </w:tcPr>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McGraw-Hill Unit 1 Resources;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Anthology and Reading Writing Workshop text. Reading Practice Workbook. </w:t>
            </w:r>
          </w:p>
          <w:p w:rsidR="007461A6" w:rsidRPr="005A6CE9" w:rsidRDefault="00612174" w:rsidP="00612174">
            <w:pPr>
              <w:rPr>
                <w:rFonts w:eastAsia="Times New Roman" w:cs="Times New Roman"/>
                <w:color w:val="000000"/>
                <w:sz w:val="18"/>
                <w:szCs w:val="18"/>
              </w:rPr>
            </w:pPr>
            <w:r w:rsidRPr="005A6CE9">
              <w:rPr>
                <w:sz w:val="18"/>
                <w:szCs w:val="18"/>
              </w:rPr>
              <w:t xml:space="preserve">ConnectED </w:t>
            </w:r>
          </w:p>
        </w:tc>
        <w:tc>
          <w:tcPr>
            <w:tcW w:w="2819" w:type="dxa"/>
          </w:tcPr>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Formative-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Questioning, Peer/Self assessments,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Summative- Unit assessment </w:t>
            </w:r>
          </w:p>
          <w:p w:rsidR="007461A6" w:rsidRPr="005A6CE9" w:rsidRDefault="00612174" w:rsidP="00612174">
            <w:pPr>
              <w:rPr>
                <w:rFonts w:eastAsia="Times New Roman" w:cs="Times New Roman"/>
                <w:color w:val="000000"/>
                <w:sz w:val="18"/>
                <w:szCs w:val="18"/>
              </w:rPr>
            </w:pPr>
            <w:r w:rsidRPr="005A6CE9">
              <w:rPr>
                <w:sz w:val="18"/>
                <w:szCs w:val="18"/>
              </w:rPr>
              <w:t xml:space="preserve">Student Self - Assessment </w:t>
            </w:r>
          </w:p>
        </w:tc>
      </w:tr>
      <w:tr w:rsidR="007461A6" w:rsidTr="007461A6">
        <w:trPr>
          <w:trHeight w:val="369"/>
        </w:trPr>
        <w:tc>
          <w:tcPr>
            <w:tcW w:w="551" w:type="dxa"/>
          </w:tcPr>
          <w:p w:rsidR="007461A6" w:rsidRDefault="00FB6262" w:rsidP="0080666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36</w:t>
            </w:r>
          </w:p>
        </w:tc>
        <w:tc>
          <w:tcPr>
            <w:tcW w:w="2797" w:type="dxa"/>
          </w:tcPr>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Students will-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Cite textual evidence to support analysis of what the text says explicitly as well as inferences drawn from the text. RI.6.1 </w:t>
            </w:r>
          </w:p>
          <w:p w:rsidR="007461A6" w:rsidRPr="005A6CE9" w:rsidRDefault="00612174" w:rsidP="00612174">
            <w:pPr>
              <w:rPr>
                <w:sz w:val="18"/>
                <w:szCs w:val="18"/>
              </w:rPr>
            </w:pPr>
            <w:r w:rsidRPr="005A6CE9">
              <w:rPr>
                <w:sz w:val="18"/>
                <w:szCs w:val="18"/>
              </w:rPr>
              <w:t xml:space="preserve">Integrate information presented in different media or formats (e.g., visually, quantitatively) as well as in words to develop a coherent understanding of a topic or issue. RI.6.7 </w:t>
            </w:r>
          </w:p>
          <w:p w:rsidR="008D6A30" w:rsidRPr="005A6CE9" w:rsidRDefault="008D6A30" w:rsidP="008D6A30">
            <w:pPr>
              <w:pStyle w:val="Default"/>
              <w:rPr>
                <w:rFonts w:asciiTheme="minorHAnsi" w:hAnsiTheme="minorHAnsi"/>
                <w:sz w:val="18"/>
                <w:szCs w:val="18"/>
              </w:rPr>
            </w:pPr>
            <w:r w:rsidRPr="005A6CE9">
              <w:rPr>
                <w:rFonts w:asciiTheme="minorHAnsi" w:hAnsiTheme="minorHAnsi"/>
                <w:sz w:val="18"/>
                <w:szCs w:val="18"/>
              </w:rPr>
              <w:t xml:space="preserve">Recognize characteristics and text features of expository text. </w:t>
            </w:r>
          </w:p>
          <w:p w:rsidR="008D6A30" w:rsidRPr="005A6CE9" w:rsidRDefault="008D6A30" w:rsidP="00612174">
            <w:pPr>
              <w:rPr>
                <w:rFonts w:eastAsia="Times New Roman" w:cs="Times New Roman"/>
                <w:color w:val="000000"/>
                <w:sz w:val="18"/>
                <w:szCs w:val="18"/>
              </w:rPr>
            </w:pPr>
          </w:p>
        </w:tc>
        <w:tc>
          <w:tcPr>
            <w:tcW w:w="720" w:type="dxa"/>
          </w:tcPr>
          <w:p w:rsidR="00C037A5" w:rsidRPr="005A6CE9" w:rsidRDefault="00612174" w:rsidP="0080666C">
            <w:pPr>
              <w:rPr>
                <w:rFonts w:eastAsia="Times New Roman" w:cs="Times New Roman"/>
                <w:color w:val="000000"/>
                <w:sz w:val="18"/>
                <w:szCs w:val="18"/>
              </w:rPr>
            </w:pPr>
            <w:r w:rsidRPr="005A6CE9">
              <w:rPr>
                <w:rFonts w:eastAsia="Times New Roman" w:cs="Times New Roman"/>
                <w:color w:val="000000"/>
                <w:sz w:val="18"/>
                <w:szCs w:val="18"/>
              </w:rPr>
              <w:t>1</w:t>
            </w:r>
          </w:p>
          <w:p w:rsidR="00612174" w:rsidRPr="005A6CE9" w:rsidRDefault="00612174" w:rsidP="0080666C">
            <w:pPr>
              <w:rPr>
                <w:rFonts w:eastAsia="Times New Roman" w:cs="Times New Roman"/>
                <w:color w:val="000000"/>
                <w:sz w:val="18"/>
                <w:szCs w:val="18"/>
              </w:rPr>
            </w:pPr>
            <w:r w:rsidRPr="005A6CE9">
              <w:rPr>
                <w:rFonts w:eastAsia="Times New Roman" w:cs="Times New Roman"/>
                <w:color w:val="000000"/>
                <w:sz w:val="18"/>
                <w:szCs w:val="18"/>
              </w:rPr>
              <w:t>2</w:t>
            </w:r>
          </w:p>
          <w:p w:rsidR="00612174" w:rsidRPr="005A6CE9" w:rsidRDefault="00612174" w:rsidP="0080666C">
            <w:pPr>
              <w:rPr>
                <w:rFonts w:eastAsia="Times New Roman" w:cs="Times New Roman"/>
                <w:color w:val="000000"/>
                <w:sz w:val="18"/>
                <w:szCs w:val="18"/>
              </w:rPr>
            </w:pPr>
            <w:r w:rsidRPr="005A6CE9">
              <w:rPr>
                <w:rFonts w:eastAsia="Times New Roman" w:cs="Times New Roman"/>
                <w:color w:val="000000"/>
                <w:sz w:val="18"/>
                <w:szCs w:val="18"/>
              </w:rPr>
              <w:t>3</w:t>
            </w:r>
          </w:p>
        </w:tc>
        <w:tc>
          <w:tcPr>
            <w:tcW w:w="4320" w:type="dxa"/>
          </w:tcPr>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t278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Informational Article: Expository Text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READING/WRITING WORKSHOP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Share with students the following key characteristics of</w:t>
            </w:r>
            <w:r w:rsidR="003164F3" w:rsidRPr="005A6CE9">
              <w:rPr>
                <w:rFonts w:asciiTheme="minorHAnsi" w:hAnsiTheme="minorHAnsi"/>
                <w:sz w:val="18"/>
                <w:szCs w:val="18"/>
              </w:rPr>
              <w:t xml:space="preserve"> </w:t>
            </w:r>
            <w:r w:rsidRPr="005A6CE9">
              <w:rPr>
                <w:rFonts w:asciiTheme="minorHAnsi" w:hAnsiTheme="minorHAnsi"/>
                <w:sz w:val="18"/>
                <w:szCs w:val="18"/>
              </w:rPr>
              <w:t xml:space="preserve">expository text. </w:t>
            </w:r>
          </w:p>
          <w:p w:rsidR="00612174" w:rsidRPr="005A6CE9" w:rsidRDefault="00612174" w:rsidP="00163B11">
            <w:pPr>
              <w:pStyle w:val="Default"/>
              <w:numPr>
                <w:ilvl w:val="0"/>
                <w:numId w:val="2"/>
              </w:numPr>
              <w:rPr>
                <w:rFonts w:asciiTheme="minorHAnsi" w:hAnsiTheme="minorHAnsi"/>
                <w:sz w:val="18"/>
                <w:szCs w:val="18"/>
              </w:rPr>
            </w:pPr>
            <w:r w:rsidRPr="005A6CE9">
              <w:rPr>
                <w:rFonts w:asciiTheme="minorHAnsi" w:hAnsiTheme="minorHAnsi"/>
                <w:sz w:val="18"/>
                <w:szCs w:val="18"/>
              </w:rPr>
              <w:t xml:space="preserve">Expository text gives information about a topic and may offer the writer’s views supported by evidence. </w:t>
            </w:r>
          </w:p>
          <w:p w:rsidR="008D6A30" w:rsidRPr="00163B11" w:rsidRDefault="00612174" w:rsidP="008D6A30">
            <w:pPr>
              <w:pStyle w:val="Default"/>
              <w:numPr>
                <w:ilvl w:val="0"/>
                <w:numId w:val="2"/>
              </w:numPr>
              <w:rPr>
                <w:rFonts w:asciiTheme="minorHAnsi" w:hAnsiTheme="minorHAnsi"/>
                <w:sz w:val="18"/>
                <w:szCs w:val="18"/>
              </w:rPr>
            </w:pPr>
            <w:r w:rsidRPr="00163B11">
              <w:rPr>
                <w:rFonts w:asciiTheme="minorHAnsi" w:hAnsiTheme="minorHAnsi"/>
                <w:sz w:val="18"/>
                <w:szCs w:val="18"/>
              </w:rPr>
              <w:t xml:space="preserve">Expository text may include text features, such as headings and photographs. It may also include graphs, which are types of </w:t>
            </w:r>
            <w:r w:rsidR="008D6A30" w:rsidRPr="00163B11">
              <w:rPr>
                <w:rFonts w:asciiTheme="minorHAnsi" w:hAnsiTheme="minorHAnsi"/>
                <w:sz w:val="18"/>
                <w:szCs w:val="18"/>
              </w:rPr>
              <w:t xml:space="preserve">diagrams that help readers picture and understand numerical data. </w:t>
            </w:r>
          </w:p>
          <w:p w:rsidR="008D6A30" w:rsidRPr="005A6CE9" w:rsidRDefault="008D6A30" w:rsidP="00163B11">
            <w:pPr>
              <w:pStyle w:val="Default"/>
              <w:numPr>
                <w:ilvl w:val="0"/>
                <w:numId w:val="2"/>
              </w:numPr>
              <w:rPr>
                <w:rFonts w:asciiTheme="minorHAnsi" w:hAnsiTheme="minorHAnsi"/>
                <w:sz w:val="18"/>
                <w:szCs w:val="18"/>
              </w:rPr>
            </w:pPr>
            <w:r w:rsidRPr="005A6CE9">
              <w:rPr>
                <w:rFonts w:asciiTheme="minorHAnsi" w:hAnsiTheme="minorHAnsi"/>
                <w:sz w:val="18"/>
                <w:szCs w:val="18"/>
              </w:rPr>
              <w:t xml:space="preserve">Expository text may also include sidebars, which provide information related to the main text and which may offer a different perspective about the topic. </w:t>
            </w:r>
          </w:p>
          <w:p w:rsidR="007461A6" w:rsidRPr="005A6CE9" w:rsidRDefault="008D6A30" w:rsidP="008D6A30">
            <w:pPr>
              <w:pStyle w:val="Default"/>
              <w:rPr>
                <w:rFonts w:asciiTheme="minorHAnsi" w:eastAsia="Times New Roman" w:hAnsiTheme="minorHAnsi"/>
                <w:sz w:val="18"/>
                <w:szCs w:val="18"/>
              </w:rPr>
            </w:pPr>
            <w:r w:rsidRPr="005A6CE9">
              <w:rPr>
                <w:rFonts w:asciiTheme="minorHAnsi" w:hAnsiTheme="minorHAnsi"/>
                <w:sz w:val="18"/>
                <w:szCs w:val="18"/>
              </w:rPr>
              <w:t xml:space="preserve">Model identifying and using the text features on pages 80–81 of the informational article “Making Money: A Story of Change.” </w:t>
            </w:r>
          </w:p>
        </w:tc>
        <w:tc>
          <w:tcPr>
            <w:tcW w:w="450" w:type="dxa"/>
          </w:tcPr>
          <w:p w:rsidR="00C037A5" w:rsidRPr="005A6CE9" w:rsidRDefault="00C037A5" w:rsidP="0080666C">
            <w:pPr>
              <w:rPr>
                <w:rFonts w:eastAsia="Times New Roman" w:cs="Times New Roman"/>
                <w:color w:val="000000"/>
                <w:sz w:val="18"/>
                <w:szCs w:val="18"/>
              </w:rPr>
            </w:pPr>
          </w:p>
        </w:tc>
        <w:tc>
          <w:tcPr>
            <w:tcW w:w="2876" w:type="dxa"/>
          </w:tcPr>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McGraw-Hill Unit 1 Resources;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Anthology and Reading Writing Workshop text. Reading Practice Workbook. </w:t>
            </w:r>
          </w:p>
          <w:p w:rsidR="00612174" w:rsidRPr="005A6CE9" w:rsidRDefault="00612174" w:rsidP="00612174">
            <w:pPr>
              <w:rPr>
                <w:rFonts w:eastAsia="Times New Roman" w:cs="Times New Roman"/>
                <w:color w:val="000000"/>
                <w:sz w:val="18"/>
                <w:szCs w:val="18"/>
              </w:rPr>
            </w:pPr>
            <w:r w:rsidRPr="005A6CE9">
              <w:rPr>
                <w:sz w:val="18"/>
                <w:szCs w:val="18"/>
              </w:rPr>
              <w:t xml:space="preserve">ConnectED </w:t>
            </w:r>
          </w:p>
          <w:p w:rsidR="007461A6" w:rsidRPr="005A6CE9" w:rsidRDefault="007461A6" w:rsidP="00612174">
            <w:pPr>
              <w:rPr>
                <w:rFonts w:eastAsia="Times New Roman" w:cs="Times New Roman"/>
                <w:sz w:val="18"/>
                <w:szCs w:val="18"/>
              </w:rPr>
            </w:pPr>
          </w:p>
        </w:tc>
        <w:tc>
          <w:tcPr>
            <w:tcW w:w="2819" w:type="dxa"/>
          </w:tcPr>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Formative- Think-Pair-Share </w:t>
            </w:r>
          </w:p>
          <w:p w:rsidR="00612174" w:rsidRPr="005A6CE9" w:rsidRDefault="00612174" w:rsidP="00612174">
            <w:pPr>
              <w:pStyle w:val="Default"/>
              <w:rPr>
                <w:rFonts w:asciiTheme="minorHAnsi" w:hAnsiTheme="minorHAnsi"/>
                <w:sz w:val="18"/>
                <w:szCs w:val="18"/>
              </w:rPr>
            </w:pPr>
            <w:r w:rsidRPr="005A6CE9">
              <w:rPr>
                <w:rFonts w:asciiTheme="minorHAnsi" w:hAnsiTheme="minorHAnsi"/>
                <w:sz w:val="18"/>
                <w:szCs w:val="18"/>
              </w:rPr>
              <w:t xml:space="preserve">Summative- Unit assessment </w:t>
            </w:r>
          </w:p>
          <w:p w:rsidR="007461A6" w:rsidRPr="005A6CE9" w:rsidRDefault="00612174" w:rsidP="00612174">
            <w:pPr>
              <w:rPr>
                <w:rFonts w:eastAsia="Times New Roman" w:cs="Times New Roman"/>
                <w:color w:val="000000"/>
                <w:sz w:val="18"/>
                <w:szCs w:val="18"/>
              </w:rPr>
            </w:pPr>
            <w:r w:rsidRPr="005A6CE9">
              <w:rPr>
                <w:sz w:val="18"/>
                <w:szCs w:val="18"/>
              </w:rPr>
              <w:t xml:space="preserve">Student Self - Assessment </w:t>
            </w:r>
          </w:p>
        </w:tc>
      </w:tr>
      <w:tr w:rsidR="007461A6" w:rsidTr="007461A6">
        <w:trPr>
          <w:trHeight w:val="369"/>
        </w:trPr>
        <w:tc>
          <w:tcPr>
            <w:tcW w:w="551" w:type="dxa"/>
          </w:tcPr>
          <w:p w:rsidR="007461A6" w:rsidRDefault="00FB6262" w:rsidP="0080666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37</w:t>
            </w:r>
          </w:p>
        </w:tc>
        <w:tc>
          <w:tcPr>
            <w:tcW w:w="2797" w:type="dxa"/>
          </w:tcPr>
          <w:p w:rsidR="008D6A30" w:rsidRPr="005A6CE9" w:rsidRDefault="008D6A30" w:rsidP="008D6A30">
            <w:pPr>
              <w:pStyle w:val="Default"/>
              <w:rPr>
                <w:rFonts w:asciiTheme="minorHAnsi" w:hAnsiTheme="minorHAnsi"/>
                <w:sz w:val="18"/>
                <w:szCs w:val="18"/>
              </w:rPr>
            </w:pPr>
            <w:r w:rsidRPr="005A6CE9">
              <w:rPr>
                <w:rFonts w:asciiTheme="minorHAnsi" w:hAnsiTheme="minorHAnsi"/>
                <w:sz w:val="18"/>
                <w:szCs w:val="18"/>
              </w:rPr>
              <w:t xml:space="preserve">Students will-Produce complete sentences, recognizing and correcting inappropriate fragments and </w:t>
            </w:r>
            <w:r w:rsidR="003E6AE4" w:rsidRPr="005A6CE9">
              <w:rPr>
                <w:rFonts w:asciiTheme="minorHAnsi" w:hAnsiTheme="minorHAnsi"/>
                <w:sz w:val="18"/>
                <w:szCs w:val="18"/>
              </w:rPr>
              <w:t>run-ons</w:t>
            </w:r>
            <w:r w:rsidRPr="005A6CE9">
              <w:rPr>
                <w:rFonts w:asciiTheme="minorHAnsi" w:hAnsiTheme="minorHAnsi"/>
                <w:sz w:val="18"/>
                <w:szCs w:val="18"/>
              </w:rPr>
              <w:t xml:space="preserve">. L.4.1f </w:t>
            </w:r>
          </w:p>
          <w:p w:rsidR="007461A6" w:rsidRPr="005A6CE9" w:rsidRDefault="008D6A30" w:rsidP="008D6A30">
            <w:pPr>
              <w:rPr>
                <w:rFonts w:eastAsia="Times New Roman" w:cs="Times New Roman"/>
                <w:color w:val="000000"/>
                <w:sz w:val="18"/>
                <w:szCs w:val="18"/>
              </w:rPr>
            </w:pPr>
            <w:r w:rsidRPr="005A6CE9">
              <w:rPr>
                <w:sz w:val="18"/>
                <w:szCs w:val="18"/>
              </w:rPr>
              <w:t xml:space="preserve">Recognize variations from standard English in their own and others’ writing and speaking, and identify and use strategies to improve expression in conventional language. L.6.1e </w:t>
            </w:r>
          </w:p>
        </w:tc>
        <w:tc>
          <w:tcPr>
            <w:tcW w:w="720" w:type="dxa"/>
          </w:tcPr>
          <w:p w:rsidR="007461A6" w:rsidRPr="005A6CE9" w:rsidRDefault="008D6A30" w:rsidP="0080666C">
            <w:pPr>
              <w:rPr>
                <w:rFonts w:eastAsia="Times New Roman" w:cs="Times New Roman"/>
                <w:color w:val="000000"/>
                <w:sz w:val="18"/>
                <w:szCs w:val="18"/>
              </w:rPr>
            </w:pPr>
            <w:r w:rsidRPr="005A6CE9">
              <w:rPr>
                <w:rFonts w:eastAsia="Times New Roman" w:cs="Times New Roman"/>
                <w:color w:val="000000"/>
                <w:sz w:val="18"/>
                <w:szCs w:val="18"/>
              </w:rPr>
              <w:t>1</w:t>
            </w:r>
          </w:p>
          <w:p w:rsidR="008D6A30" w:rsidRPr="005A6CE9" w:rsidRDefault="008D6A30" w:rsidP="0080666C">
            <w:pPr>
              <w:rPr>
                <w:rFonts w:eastAsia="Times New Roman" w:cs="Times New Roman"/>
                <w:color w:val="000000"/>
                <w:sz w:val="18"/>
                <w:szCs w:val="18"/>
              </w:rPr>
            </w:pPr>
            <w:r w:rsidRPr="005A6CE9">
              <w:rPr>
                <w:rFonts w:eastAsia="Times New Roman" w:cs="Times New Roman"/>
                <w:color w:val="000000"/>
                <w:sz w:val="18"/>
                <w:szCs w:val="18"/>
              </w:rPr>
              <w:t>2</w:t>
            </w:r>
          </w:p>
          <w:p w:rsidR="008D6A30" w:rsidRPr="005A6CE9" w:rsidRDefault="008D6A30" w:rsidP="0080666C">
            <w:pPr>
              <w:rPr>
                <w:rFonts w:eastAsia="Times New Roman" w:cs="Times New Roman"/>
                <w:color w:val="000000"/>
                <w:sz w:val="18"/>
                <w:szCs w:val="18"/>
              </w:rPr>
            </w:pPr>
            <w:r w:rsidRPr="005A6CE9">
              <w:rPr>
                <w:rFonts w:eastAsia="Times New Roman" w:cs="Times New Roman"/>
                <w:color w:val="000000"/>
                <w:sz w:val="18"/>
                <w:szCs w:val="18"/>
              </w:rPr>
              <w:t>3</w:t>
            </w:r>
          </w:p>
        </w:tc>
        <w:tc>
          <w:tcPr>
            <w:tcW w:w="4320" w:type="dxa"/>
          </w:tcPr>
          <w:p w:rsidR="008D6A30" w:rsidRPr="005A6CE9" w:rsidRDefault="008D6A30" w:rsidP="008D6A30">
            <w:pPr>
              <w:pStyle w:val="Default"/>
              <w:rPr>
                <w:rFonts w:asciiTheme="minorHAnsi" w:hAnsiTheme="minorHAnsi"/>
                <w:sz w:val="18"/>
                <w:szCs w:val="18"/>
              </w:rPr>
            </w:pPr>
            <w:r w:rsidRPr="005A6CE9">
              <w:rPr>
                <w:rFonts w:asciiTheme="minorHAnsi" w:hAnsiTheme="minorHAnsi"/>
                <w:sz w:val="18"/>
                <w:szCs w:val="18"/>
              </w:rPr>
              <w:t xml:space="preserve">Grammar </w:t>
            </w:r>
          </w:p>
          <w:p w:rsidR="008D6A30" w:rsidRPr="005A6CE9" w:rsidRDefault="008D6A30" w:rsidP="008D6A30">
            <w:pPr>
              <w:pStyle w:val="Default"/>
              <w:rPr>
                <w:rFonts w:asciiTheme="minorHAnsi" w:hAnsiTheme="minorHAnsi"/>
                <w:sz w:val="18"/>
                <w:szCs w:val="18"/>
              </w:rPr>
            </w:pPr>
            <w:r w:rsidRPr="005A6CE9">
              <w:rPr>
                <w:rFonts w:asciiTheme="minorHAnsi" w:hAnsiTheme="minorHAnsi"/>
                <w:sz w:val="18"/>
                <w:szCs w:val="18"/>
              </w:rPr>
              <w:t xml:space="preserve">Run-on Sentences and Comma Splices: Introduce Run-on Sentences </w:t>
            </w:r>
          </w:p>
          <w:p w:rsidR="008D6A30" w:rsidRPr="005A6CE9" w:rsidRDefault="008D6A30" w:rsidP="008D6A30">
            <w:pPr>
              <w:pStyle w:val="Default"/>
              <w:rPr>
                <w:rFonts w:asciiTheme="minorHAnsi" w:hAnsiTheme="minorHAnsi"/>
                <w:b/>
                <w:sz w:val="18"/>
                <w:szCs w:val="18"/>
              </w:rPr>
            </w:pPr>
            <w:r w:rsidRPr="005A6CE9">
              <w:rPr>
                <w:rFonts w:asciiTheme="minorHAnsi" w:hAnsiTheme="minorHAnsi"/>
                <w:b/>
                <w:sz w:val="18"/>
                <w:szCs w:val="18"/>
              </w:rPr>
              <w:t xml:space="preserve">CLASS PRESENTATION ROUTINE </w:t>
            </w:r>
          </w:p>
          <w:p w:rsidR="008D6A30" w:rsidRPr="005A6CE9" w:rsidRDefault="008D6A30" w:rsidP="008D6A30">
            <w:pPr>
              <w:pStyle w:val="Default"/>
              <w:rPr>
                <w:rFonts w:asciiTheme="minorHAnsi" w:hAnsiTheme="minorHAnsi"/>
                <w:sz w:val="18"/>
                <w:szCs w:val="18"/>
              </w:rPr>
            </w:pPr>
            <w:r w:rsidRPr="005A6CE9">
              <w:rPr>
                <w:rFonts w:asciiTheme="minorHAnsi" w:hAnsiTheme="minorHAnsi"/>
                <w:sz w:val="18"/>
                <w:szCs w:val="18"/>
              </w:rPr>
              <w:t xml:space="preserve">Grammar </w:t>
            </w:r>
          </w:p>
          <w:p w:rsidR="008D6A30" w:rsidRPr="005A6CE9" w:rsidRDefault="008D6A30" w:rsidP="008D6A30">
            <w:pPr>
              <w:pStyle w:val="Default"/>
              <w:rPr>
                <w:rFonts w:asciiTheme="minorHAnsi" w:hAnsiTheme="minorHAnsi"/>
                <w:sz w:val="18"/>
                <w:szCs w:val="18"/>
              </w:rPr>
            </w:pPr>
            <w:r w:rsidRPr="005A6CE9">
              <w:rPr>
                <w:rFonts w:asciiTheme="minorHAnsi" w:hAnsiTheme="minorHAnsi"/>
                <w:sz w:val="18"/>
                <w:szCs w:val="18"/>
              </w:rPr>
              <w:t xml:space="preserve">Select Daily Language Activity: Day 1. </w:t>
            </w:r>
          </w:p>
          <w:p w:rsidR="008D6A30" w:rsidRPr="005A6CE9" w:rsidRDefault="008D6A30" w:rsidP="008D6A30">
            <w:pPr>
              <w:pStyle w:val="Default"/>
              <w:rPr>
                <w:rFonts w:asciiTheme="minorHAnsi" w:hAnsiTheme="minorHAnsi"/>
                <w:sz w:val="18"/>
                <w:szCs w:val="18"/>
              </w:rPr>
            </w:pPr>
            <w:r w:rsidRPr="005A6CE9">
              <w:rPr>
                <w:rFonts w:asciiTheme="minorHAnsi" w:hAnsiTheme="minorHAnsi"/>
                <w:sz w:val="18"/>
                <w:szCs w:val="18"/>
              </w:rPr>
              <w:t xml:space="preserve">Display the sentences on the whiteboard. </w:t>
            </w:r>
          </w:p>
          <w:p w:rsidR="008D6A30" w:rsidRPr="005A6CE9" w:rsidRDefault="008D6A30" w:rsidP="008D6A30">
            <w:pPr>
              <w:pStyle w:val="Default"/>
              <w:rPr>
                <w:rFonts w:asciiTheme="minorHAnsi" w:hAnsiTheme="minorHAnsi"/>
                <w:sz w:val="18"/>
                <w:szCs w:val="18"/>
              </w:rPr>
            </w:pPr>
            <w:r w:rsidRPr="005A6CE9">
              <w:rPr>
                <w:rFonts w:asciiTheme="minorHAnsi" w:hAnsiTheme="minorHAnsi"/>
                <w:sz w:val="18"/>
                <w:szCs w:val="18"/>
              </w:rPr>
              <w:t xml:space="preserve">Have students write the corrected sentence in their </w:t>
            </w:r>
            <w:r w:rsidR="00163B11">
              <w:rPr>
                <w:rFonts w:asciiTheme="minorHAnsi" w:hAnsiTheme="minorHAnsi"/>
                <w:sz w:val="18"/>
                <w:szCs w:val="18"/>
              </w:rPr>
              <w:t>n</w:t>
            </w:r>
            <w:r w:rsidRPr="005A6CE9">
              <w:rPr>
                <w:rFonts w:asciiTheme="minorHAnsi" w:hAnsiTheme="minorHAnsi"/>
                <w:sz w:val="18"/>
                <w:szCs w:val="18"/>
              </w:rPr>
              <w:t xml:space="preserve">otebooks. </w:t>
            </w:r>
          </w:p>
          <w:p w:rsidR="008D6A30" w:rsidRPr="005A6CE9" w:rsidRDefault="008D6A30" w:rsidP="008D6A30">
            <w:pPr>
              <w:pStyle w:val="Default"/>
              <w:rPr>
                <w:rFonts w:asciiTheme="minorHAnsi" w:hAnsiTheme="minorHAnsi"/>
                <w:sz w:val="18"/>
                <w:szCs w:val="18"/>
              </w:rPr>
            </w:pPr>
            <w:r w:rsidRPr="005A6CE9">
              <w:rPr>
                <w:rFonts w:asciiTheme="minorHAnsi" w:hAnsiTheme="minorHAnsi"/>
                <w:sz w:val="18"/>
                <w:szCs w:val="18"/>
              </w:rPr>
              <w:t xml:space="preserve">Invite volunteers to use editing marks to make the corrections to the sentences on the </w:t>
            </w:r>
            <w:r w:rsidR="003E6AE4" w:rsidRPr="005A6CE9">
              <w:rPr>
                <w:rFonts w:asciiTheme="minorHAnsi" w:hAnsiTheme="minorHAnsi"/>
                <w:sz w:val="18"/>
                <w:szCs w:val="18"/>
              </w:rPr>
              <w:t xml:space="preserve">whiteboard. </w:t>
            </w:r>
          </w:p>
          <w:p w:rsidR="008D6A30" w:rsidRPr="005A6CE9" w:rsidRDefault="008D6A30" w:rsidP="008D6A30">
            <w:pPr>
              <w:pStyle w:val="Default"/>
              <w:rPr>
                <w:rFonts w:asciiTheme="minorHAnsi" w:hAnsiTheme="minorHAnsi"/>
                <w:sz w:val="18"/>
                <w:szCs w:val="18"/>
              </w:rPr>
            </w:pPr>
            <w:r w:rsidRPr="005A6CE9">
              <w:rPr>
                <w:rFonts w:asciiTheme="minorHAnsi" w:hAnsiTheme="minorHAnsi"/>
                <w:sz w:val="18"/>
                <w:szCs w:val="18"/>
              </w:rPr>
              <w:t xml:space="preserve">Then display the answers on the whiteboard. </w:t>
            </w:r>
          </w:p>
          <w:p w:rsidR="008D6A30" w:rsidRPr="005A6CE9" w:rsidRDefault="008D6A30" w:rsidP="008D6A30">
            <w:pPr>
              <w:pStyle w:val="Default"/>
              <w:rPr>
                <w:rFonts w:asciiTheme="minorHAnsi" w:hAnsiTheme="minorHAnsi"/>
                <w:sz w:val="18"/>
                <w:szCs w:val="18"/>
              </w:rPr>
            </w:pPr>
            <w:r w:rsidRPr="005A6CE9">
              <w:rPr>
                <w:rFonts w:asciiTheme="minorHAnsi" w:hAnsiTheme="minorHAnsi"/>
                <w:sz w:val="18"/>
                <w:szCs w:val="18"/>
              </w:rPr>
              <w:t xml:space="preserve">Ask students to check their work. </w:t>
            </w:r>
          </w:p>
          <w:p w:rsidR="008D6A30" w:rsidRPr="005A6CE9" w:rsidRDefault="008D6A30" w:rsidP="008D6A30">
            <w:pPr>
              <w:pStyle w:val="Default"/>
              <w:rPr>
                <w:rFonts w:asciiTheme="minorHAnsi" w:hAnsiTheme="minorHAnsi"/>
                <w:b/>
                <w:sz w:val="18"/>
                <w:szCs w:val="18"/>
              </w:rPr>
            </w:pPr>
            <w:r w:rsidRPr="005A6CE9">
              <w:rPr>
                <w:rFonts w:asciiTheme="minorHAnsi" w:hAnsiTheme="minorHAnsi"/>
                <w:b/>
                <w:sz w:val="18"/>
                <w:szCs w:val="18"/>
              </w:rPr>
              <w:t xml:space="preserve">INTRODUCE RUN-ON SENTENCES </w:t>
            </w:r>
          </w:p>
          <w:p w:rsidR="008D6A30" w:rsidRPr="005A6CE9" w:rsidRDefault="008D6A30" w:rsidP="008D6A30">
            <w:pPr>
              <w:pStyle w:val="Default"/>
              <w:rPr>
                <w:rFonts w:asciiTheme="minorHAnsi" w:hAnsiTheme="minorHAnsi"/>
                <w:sz w:val="18"/>
                <w:szCs w:val="18"/>
              </w:rPr>
            </w:pPr>
            <w:r w:rsidRPr="005A6CE9">
              <w:rPr>
                <w:rFonts w:asciiTheme="minorHAnsi" w:hAnsiTheme="minorHAnsi"/>
                <w:sz w:val="18"/>
                <w:szCs w:val="18"/>
              </w:rPr>
              <w:lastRenderedPageBreak/>
              <w:t xml:space="preserve">A run-on sentence results when two main or independent clauses are joined without correct punctuation or a correct coordinating conjunction. </w:t>
            </w:r>
          </w:p>
          <w:p w:rsidR="00163B11" w:rsidRPr="00163B11" w:rsidRDefault="008D6A30" w:rsidP="008D6A30">
            <w:pPr>
              <w:pStyle w:val="Default"/>
              <w:numPr>
                <w:ilvl w:val="0"/>
                <w:numId w:val="3"/>
              </w:numPr>
              <w:rPr>
                <w:sz w:val="18"/>
                <w:szCs w:val="18"/>
              </w:rPr>
            </w:pPr>
            <w:r w:rsidRPr="00163B11">
              <w:rPr>
                <w:rFonts w:asciiTheme="minorHAnsi" w:hAnsiTheme="minorHAnsi"/>
                <w:sz w:val="18"/>
                <w:szCs w:val="18"/>
              </w:rPr>
              <w:t>A run-on sentence can contain two main clauses separated only by a comma or no punctuation</w:t>
            </w:r>
          </w:p>
          <w:p w:rsidR="007461A6" w:rsidRPr="00163B11" w:rsidRDefault="003E6AE4" w:rsidP="008D6A30">
            <w:pPr>
              <w:pStyle w:val="Default"/>
              <w:numPr>
                <w:ilvl w:val="0"/>
                <w:numId w:val="3"/>
              </w:numPr>
              <w:rPr>
                <w:sz w:val="18"/>
                <w:szCs w:val="18"/>
              </w:rPr>
            </w:pPr>
            <w:r w:rsidRPr="00163B11">
              <w:rPr>
                <w:sz w:val="18"/>
                <w:szCs w:val="18"/>
              </w:rPr>
              <w:t>Two</w:t>
            </w:r>
            <w:r w:rsidR="008D6A30" w:rsidRPr="00163B11">
              <w:rPr>
                <w:sz w:val="18"/>
                <w:szCs w:val="18"/>
              </w:rPr>
              <w:t xml:space="preserve"> main clauses with no comma before the coordinating conjunction. The dog was panting and it was in distress. </w:t>
            </w:r>
          </w:p>
          <w:p w:rsidR="008D6A30" w:rsidRPr="005A6CE9" w:rsidRDefault="008D6A30" w:rsidP="008D6A30">
            <w:pPr>
              <w:pStyle w:val="Default"/>
              <w:rPr>
                <w:rFonts w:asciiTheme="minorHAnsi" w:hAnsiTheme="minorHAnsi"/>
                <w:sz w:val="18"/>
                <w:szCs w:val="18"/>
              </w:rPr>
            </w:pPr>
            <w:r w:rsidRPr="005A6CE9">
              <w:rPr>
                <w:rFonts w:asciiTheme="minorHAnsi" w:hAnsiTheme="minorHAnsi"/>
                <w:sz w:val="18"/>
                <w:szCs w:val="18"/>
              </w:rPr>
              <w:t xml:space="preserve">Have partners discuss run-on sentences using page 453 of the Grammar Handbook. </w:t>
            </w:r>
          </w:p>
          <w:p w:rsidR="008D6A30" w:rsidRPr="005A6CE9" w:rsidRDefault="008D6A30" w:rsidP="008D6A30">
            <w:pPr>
              <w:pStyle w:val="Default"/>
              <w:rPr>
                <w:rFonts w:asciiTheme="minorHAnsi" w:hAnsiTheme="minorHAnsi"/>
                <w:b/>
                <w:sz w:val="18"/>
                <w:szCs w:val="18"/>
              </w:rPr>
            </w:pPr>
            <w:r w:rsidRPr="005A6CE9">
              <w:rPr>
                <w:rFonts w:asciiTheme="minorHAnsi" w:hAnsiTheme="minorHAnsi"/>
                <w:b/>
                <w:sz w:val="18"/>
                <w:szCs w:val="18"/>
              </w:rPr>
              <w:t xml:space="preserve">CLASS PRESENTATION ROUTINE </w:t>
            </w:r>
          </w:p>
          <w:p w:rsidR="008D6A30" w:rsidRPr="005A6CE9" w:rsidRDefault="008D6A30" w:rsidP="008D6A30">
            <w:pPr>
              <w:pStyle w:val="Default"/>
              <w:rPr>
                <w:rFonts w:asciiTheme="minorHAnsi" w:hAnsiTheme="minorHAnsi"/>
                <w:sz w:val="18"/>
                <w:szCs w:val="18"/>
              </w:rPr>
            </w:pPr>
            <w:r w:rsidRPr="005A6CE9">
              <w:rPr>
                <w:rFonts w:asciiTheme="minorHAnsi" w:hAnsiTheme="minorHAnsi"/>
                <w:sz w:val="18"/>
                <w:szCs w:val="18"/>
              </w:rPr>
              <w:t xml:space="preserve">Grammar: Run-on Sentences and Comma Splices </w:t>
            </w:r>
          </w:p>
          <w:p w:rsidR="008D6A30" w:rsidRPr="005A6CE9" w:rsidRDefault="008D6A30" w:rsidP="008D6A30">
            <w:pPr>
              <w:pStyle w:val="Default"/>
              <w:rPr>
                <w:rFonts w:asciiTheme="minorHAnsi" w:hAnsiTheme="minorHAnsi"/>
                <w:sz w:val="18"/>
                <w:szCs w:val="18"/>
              </w:rPr>
            </w:pPr>
            <w:r w:rsidRPr="005A6CE9">
              <w:rPr>
                <w:rFonts w:asciiTheme="minorHAnsi" w:hAnsiTheme="minorHAnsi"/>
                <w:sz w:val="18"/>
                <w:szCs w:val="18"/>
              </w:rPr>
              <w:t xml:space="preserve">Select Run-on Sentences. </w:t>
            </w:r>
          </w:p>
          <w:p w:rsidR="008D6A30" w:rsidRPr="005A6CE9" w:rsidRDefault="008D6A30" w:rsidP="008D6A30">
            <w:pPr>
              <w:pStyle w:val="Default"/>
              <w:rPr>
                <w:rFonts w:asciiTheme="minorHAnsi" w:hAnsiTheme="minorHAnsi"/>
                <w:sz w:val="18"/>
                <w:szCs w:val="18"/>
              </w:rPr>
            </w:pPr>
            <w:r w:rsidRPr="005A6CE9">
              <w:rPr>
                <w:rFonts w:asciiTheme="minorHAnsi" w:hAnsiTheme="minorHAnsi"/>
                <w:sz w:val="18"/>
                <w:szCs w:val="18"/>
              </w:rPr>
              <w:t xml:space="preserve">Display the information on the whiteboard to introduce run-on sentences. </w:t>
            </w:r>
          </w:p>
          <w:p w:rsidR="008D6A30" w:rsidRPr="005A6CE9" w:rsidRDefault="008D6A30" w:rsidP="008D6A30">
            <w:pPr>
              <w:pStyle w:val="Default"/>
              <w:rPr>
                <w:rFonts w:asciiTheme="minorHAnsi" w:hAnsiTheme="minorHAnsi"/>
                <w:b/>
                <w:sz w:val="18"/>
                <w:szCs w:val="18"/>
              </w:rPr>
            </w:pPr>
            <w:r w:rsidRPr="005A6CE9">
              <w:rPr>
                <w:rFonts w:asciiTheme="minorHAnsi" w:hAnsiTheme="minorHAnsi"/>
                <w:b/>
                <w:sz w:val="18"/>
                <w:szCs w:val="18"/>
              </w:rPr>
              <w:t xml:space="preserve">CLASS PRESENTATION ROUTINE </w:t>
            </w:r>
          </w:p>
          <w:p w:rsidR="008D6A30" w:rsidRPr="005A6CE9" w:rsidRDefault="008D6A30" w:rsidP="008D6A30">
            <w:pPr>
              <w:pStyle w:val="Default"/>
              <w:rPr>
                <w:rFonts w:asciiTheme="minorHAnsi" w:hAnsiTheme="minorHAnsi"/>
                <w:sz w:val="18"/>
                <w:szCs w:val="18"/>
              </w:rPr>
            </w:pPr>
            <w:r w:rsidRPr="005A6CE9">
              <w:rPr>
                <w:rFonts w:asciiTheme="minorHAnsi" w:hAnsiTheme="minorHAnsi"/>
                <w:sz w:val="18"/>
                <w:szCs w:val="18"/>
              </w:rPr>
              <w:t xml:space="preserve">Grammar: Run-on Sentences and Comma Splices </w:t>
            </w:r>
          </w:p>
          <w:p w:rsidR="008D6A30" w:rsidRPr="005A6CE9" w:rsidRDefault="008D6A30" w:rsidP="008D6A30">
            <w:pPr>
              <w:pStyle w:val="Default"/>
              <w:rPr>
                <w:rFonts w:asciiTheme="minorHAnsi" w:hAnsiTheme="minorHAnsi"/>
                <w:sz w:val="18"/>
                <w:szCs w:val="18"/>
              </w:rPr>
            </w:pPr>
            <w:r w:rsidRPr="005A6CE9">
              <w:rPr>
                <w:rFonts w:asciiTheme="minorHAnsi" w:hAnsiTheme="minorHAnsi"/>
                <w:sz w:val="18"/>
                <w:szCs w:val="18"/>
              </w:rPr>
              <w:t xml:space="preserve">Select the Grammar Activity. </w:t>
            </w:r>
          </w:p>
          <w:p w:rsidR="008D6A30" w:rsidRPr="005A6CE9" w:rsidRDefault="008D6A30" w:rsidP="008D6A30">
            <w:pPr>
              <w:pStyle w:val="Default"/>
              <w:rPr>
                <w:rFonts w:asciiTheme="minorHAnsi" w:hAnsiTheme="minorHAnsi"/>
                <w:sz w:val="18"/>
                <w:szCs w:val="18"/>
              </w:rPr>
            </w:pPr>
            <w:r w:rsidRPr="005A6CE9">
              <w:rPr>
                <w:rFonts w:asciiTheme="minorHAnsi" w:hAnsiTheme="minorHAnsi"/>
                <w:sz w:val="18"/>
                <w:szCs w:val="18"/>
              </w:rPr>
              <w:t xml:space="preserve">Read the directions and model how to answer the first prompt. </w:t>
            </w:r>
          </w:p>
          <w:p w:rsidR="008D6A30" w:rsidRPr="005A6CE9" w:rsidRDefault="008D6A30" w:rsidP="008D6A30">
            <w:pPr>
              <w:pStyle w:val="Default"/>
              <w:rPr>
                <w:rFonts w:asciiTheme="minorHAnsi" w:hAnsiTheme="minorHAnsi"/>
                <w:sz w:val="18"/>
                <w:szCs w:val="18"/>
              </w:rPr>
            </w:pPr>
            <w:r w:rsidRPr="005A6CE9">
              <w:rPr>
                <w:rFonts w:asciiTheme="minorHAnsi" w:hAnsiTheme="minorHAnsi"/>
                <w:sz w:val="18"/>
                <w:szCs w:val="18"/>
              </w:rPr>
              <w:t xml:space="preserve">At their desks have students identify how to answer the rest of the prompts in Round 1. </w:t>
            </w:r>
          </w:p>
          <w:p w:rsidR="008D6A30" w:rsidRPr="005A6CE9" w:rsidRDefault="008D6A30" w:rsidP="008D6A30">
            <w:pPr>
              <w:pStyle w:val="Default"/>
              <w:rPr>
                <w:rFonts w:asciiTheme="minorHAnsi" w:hAnsiTheme="minorHAnsi"/>
                <w:sz w:val="18"/>
                <w:szCs w:val="18"/>
              </w:rPr>
            </w:pPr>
            <w:r w:rsidRPr="005A6CE9">
              <w:rPr>
                <w:rFonts w:asciiTheme="minorHAnsi" w:hAnsiTheme="minorHAnsi"/>
                <w:sz w:val="18"/>
                <w:szCs w:val="18"/>
              </w:rPr>
              <w:t xml:space="preserve">Then call volunteers to complete the first round. </w:t>
            </w:r>
          </w:p>
          <w:p w:rsidR="008D6A30" w:rsidRPr="005A6CE9" w:rsidRDefault="008D6A30" w:rsidP="008D6A30">
            <w:pPr>
              <w:pStyle w:val="Default"/>
              <w:rPr>
                <w:rFonts w:asciiTheme="minorHAnsi" w:hAnsiTheme="minorHAnsi"/>
                <w:sz w:val="18"/>
                <w:szCs w:val="18"/>
              </w:rPr>
            </w:pPr>
            <w:r w:rsidRPr="005A6CE9">
              <w:rPr>
                <w:rFonts w:asciiTheme="minorHAnsi" w:hAnsiTheme="minorHAnsi"/>
                <w:sz w:val="18"/>
                <w:szCs w:val="18"/>
              </w:rPr>
              <w:t xml:space="preserve">Have students compare their answers to the volunteers’ responses. </w:t>
            </w:r>
          </w:p>
          <w:p w:rsidR="008D6A30" w:rsidRPr="005A6CE9" w:rsidRDefault="008D6A30" w:rsidP="008D6A30">
            <w:pPr>
              <w:pStyle w:val="Default"/>
              <w:rPr>
                <w:rFonts w:asciiTheme="minorHAnsi" w:hAnsiTheme="minorHAnsi"/>
                <w:sz w:val="18"/>
                <w:szCs w:val="18"/>
              </w:rPr>
            </w:pPr>
            <w:r w:rsidRPr="005A6CE9">
              <w:rPr>
                <w:rFonts w:asciiTheme="minorHAnsi" w:hAnsiTheme="minorHAnsi"/>
                <w:sz w:val="18"/>
                <w:szCs w:val="18"/>
              </w:rPr>
              <w:t xml:space="preserve">Continue with the additional rounds or assign them as independent practice. </w:t>
            </w:r>
          </w:p>
          <w:p w:rsidR="008D6A30" w:rsidRPr="005A6CE9" w:rsidRDefault="008D6A30" w:rsidP="008D6A30">
            <w:pPr>
              <w:pStyle w:val="Default"/>
              <w:rPr>
                <w:rFonts w:asciiTheme="minorHAnsi" w:hAnsiTheme="minorHAnsi" w:cs="Lucida Sans Unicode"/>
                <w:sz w:val="18"/>
                <w:szCs w:val="18"/>
              </w:rPr>
            </w:pPr>
            <w:r w:rsidRPr="005A6CE9">
              <w:rPr>
                <w:rFonts w:asciiTheme="minorHAnsi" w:hAnsiTheme="minorHAnsi" w:cs="Lucida Sans Unicode"/>
                <w:sz w:val="18"/>
                <w:szCs w:val="18"/>
              </w:rPr>
              <w:t xml:space="preserve">Remind students that when they read expository text, they may come across complex passages that are difficult to understand. Remind students that they can pause to reread parts of the text to clarify their understanding. </w:t>
            </w:r>
          </w:p>
          <w:p w:rsidR="008D6A30" w:rsidRPr="005A6CE9" w:rsidRDefault="008D6A30" w:rsidP="00163B11">
            <w:pPr>
              <w:pStyle w:val="Default"/>
              <w:numPr>
                <w:ilvl w:val="0"/>
                <w:numId w:val="4"/>
              </w:numPr>
              <w:rPr>
                <w:rFonts w:asciiTheme="minorHAnsi" w:hAnsiTheme="minorHAnsi" w:cs="Lucida Sans Unicode"/>
                <w:sz w:val="18"/>
                <w:szCs w:val="18"/>
              </w:rPr>
            </w:pPr>
            <w:r w:rsidRPr="005A6CE9">
              <w:rPr>
                <w:rFonts w:asciiTheme="minorHAnsi" w:hAnsiTheme="minorHAnsi" w:cs="Lucida Sans Unicode"/>
                <w:sz w:val="18"/>
                <w:szCs w:val="18"/>
              </w:rPr>
              <w:t xml:space="preserve">Active readers recognize that if text doesn’t make sense, they may have missed something important, such as the meaning of a word, a key piece of information, or a point the author makes. </w:t>
            </w:r>
          </w:p>
          <w:p w:rsidR="008D6A30" w:rsidRPr="005A6CE9" w:rsidRDefault="008D6A30" w:rsidP="00163B11">
            <w:pPr>
              <w:pStyle w:val="Default"/>
              <w:numPr>
                <w:ilvl w:val="0"/>
                <w:numId w:val="4"/>
              </w:numPr>
              <w:rPr>
                <w:rFonts w:asciiTheme="minorHAnsi" w:hAnsiTheme="minorHAnsi" w:cs="Lucida Sans Unicode"/>
                <w:sz w:val="18"/>
                <w:szCs w:val="18"/>
              </w:rPr>
            </w:pPr>
            <w:r w:rsidRPr="005A6CE9">
              <w:rPr>
                <w:rFonts w:asciiTheme="minorHAnsi" w:hAnsiTheme="minorHAnsi" w:cs="Lucida Sans Unicode"/>
                <w:sz w:val="18"/>
                <w:szCs w:val="18"/>
              </w:rPr>
              <w:t xml:space="preserve">When text is confusing, students can stop to reread a passage or go back to an earlier section of text to review key ideas and terms. </w:t>
            </w:r>
          </w:p>
          <w:p w:rsidR="008D6A30" w:rsidRPr="005A6CE9" w:rsidRDefault="008D6A30" w:rsidP="008D6A30">
            <w:pPr>
              <w:pStyle w:val="Default"/>
              <w:rPr>
                <w:rFonts w:asciiTheme="minorHAnsi" w:hAnsiTheme="minorHAnsi" w:cstheme="minorBidi"/>
                <w:color w:val="auto"/>
                <w:sz w:val="18"/>
                <w:szCs w:val="18"/>
              </w:rPr>
            </w:pPr>
          </w:p>
          <w:p w:rsidR="008D6A30" w:rsidRPr="005A6CE9" w:rsidRDefault="008D6A30" w:rsidP="00163B11">
            <w:pPr>
              <w:pStyle w:val="Default"/>
              <w:numPr>
                <w:ilvl w:val="0"/>
                <w:numId w:val="4"/>
              </w:numPr>
              <w:rPr>
                <w:rFonts w:asciiTheme="minorHAnsi" w:hAnsiTheme="minorHAnsi" w:cs="Lucida Sans Unicode"/>
                <w:sz w:val="18"/>
                <w:szCs w:val="18"/>
              </w:rPr>
            </w:pPr>
            <w:r w:rsidRPr="005A6CE9">
              <w:rPr>
                <w:rFonts w:asciiTheme="minorHAnsi" w:hAnsiTheme="minorHAnsi" w:cs="Lucida Sans Unicode"/>
                <w:sz w:val="18"/>
                <w:szCs w:val="18"/>
              </w:rPr>
              <w:t xml:space="preserve">Explain that rereading complex text at a slower rate often helps to clarify a passage that is conceptually dense. </w:t>
            </w:r>
          </w:p>
          <w:p w:rsidR="008D6A30" w:rsidRPr="005A6CE9" w:rsidRDefault="008D6A30" w:rsidP="00163B11">
            <w:pPr>
              <w:pStyle w:val="Default"/>
              <w:numPr>
                <w:ilvl w:val="0"/>
                <w:numId w:val="4"/>
              </w:numPr>
              <w:rPr>
                <w:rFonts w:asciiTheme="minorHAnsi" w:hAnsiTheme="minorHAnsi" w:cs="Lucida Sans Unicode"/>
                <w:sz w:val="18"/>
                <w:szCs w:val="18"/>
              </w:rPr>
            </w:pPr>
            <w:r w:rsidRPr="005A6CE9">
              <w:rPr>
                <w:rFonts w:asciiTheme="minorHAnsi" w:hAnsiTheme="minorHAnsi" w:cs="Lucida Sans Unicode"/>
                <w:sz w:val="18"/>
                <w:szCs w:val="18"/>
              </w:rPr>
              <w:t xml:space="preserve">Students will encounter unfamiliar words in difficult selections. Verifying word definitions as they reread can help students clarify complex text. </w:t>
            </w:r>
          </w:p>
          <w:p w:rsidR="008D6A30" w:rsidRPr="005A6CE9" w:rsidRDefault="008D6A30" w:rsidP="008D6A30">
            <w:pPr>
              <w:pStyle w:val="Default"/>
              <w:rPr>
                <w:rFonts w:asciiTheme="minorHAnsi" w:hAnsiTheme="minorHAnsi" w:cs="Lucida Sans Unicode"/>
                <w:sz w:val="18"/>
                <w:szCs w:val="18"/>
              </w:rPr>
            </w:pPr>
          </w:p>
          <w:p w:rsidR="008D6A30" w:rsidRPr="005A6CE9" w:rsidRDefault="008D6A30" w:rsidP="008D6A30">
            <w:pPr>
              <w:pStyle w:val="Default"/>
              <w:rPr>
                <w:rFonts w:asciiTheme="minorHAnsi" w:hAnsiTheme="minorHAnsi" w:cs="Lucida Sans Unicode"/>
                <w:b/>
                <w:sz w:val="18"/>
                <w:szCs w:val="18"/>
              </w:rPr>
            </w:pPr>
            <w:r w:rsidRPr="005A6CE9">
              <w:rPr>
                <w:rFonts w:asciiTheme="minorHAnsi" w:hAnsiTheme="minorHAnsi" w:cs="Lucida Sans Unicode"/>
                <w:b/>
                <w:sz w:val="18"/>
                <w:szCs w:val="18"/>
              </w:rPr>
              <w:t xml:space="preserve">MODEL CLOSE READING: TEXT EVIDENCE </w:t>
            </w:r>
          </w:p>
          <w:p w:rsidR="008D6A30" w:rsidRPr="005A6CE9" w:rsidRDefault="008D6A30" w:rsidP="008D6A30">
            <w:pPr>
              <w:pStyle w:val="Default"/>
              <w:rPr>
                <w:rFonts w:asciiTheme="minorHAnsi" w:hAnsiTheme="minorHAnsi" w:cs="Lucida Sans Unicode"/>
                <w:sz w:val="18"/>
                <w:szCs w:val="18"/>
              </w:rPr>
            </w:pPr>
            <w:r w:rsidRPr="005A6CE9">
              <w:rPr>
                <w:rFonts w:asciiTheme="minorHAnsi" w:hAnsiTheme="minorHAnsi" w:cs="Lucida Sans Unicode"/>
                <w:sz w:val="18"/>
                <w:szCs w:val="18"/>
              </w:rPr>
              <w:t xml:space="preserve">Model how rereading helps you understand why people developed currency made from metal. Reread the section “Metal Money” on page 80 of “Making Money: A Story of Change.” </w:t>
            </w:r>
          </w:p>
          <w:p w:rsidR="008D6A30" w:rsidRPr="005A6CE9" w:rsidRDefault="008D6A30" w:rsidP="008D6A30">
            <w:pPr>
              <w:pStyle w:val="Default"/>
              <w:rPr>
                <w:rFonts w:asciiTheme="minorHAnsi" w:hAnsiTheme="minorHAnsi" w:cs="Calibri"/>
                <w:b/>
                <w:sz w:val="18"/>
                <w:szCs w:val="18"/>
              </w:rPr>
            </w:pPr>
            <w:r w:rsidRPr="005A6CE9">
              <w:rPr>
                <w:rFonts w:asciiTheme="minorHAnsi" w:hAnsiTheme="minorHAnsi" w:cs="Calibri"/>
                <w:b/>
                <w:sz w:val="18"/>
                <w:szCs w:val="18"/>
              </w:rPr>
              <w:t xml:space="preserve">CLASS PRESENTATION ROUTINE </w:t>
            </w:r>
          </w:p>
          <w:p w:rsidR="008D6A30" w:rsidRPr="005A6CE9" w:rsidRDefault="008D6A30" w:rsidP="008D6A30">
            <w:pPr>
              <w:pStyle w:val="Default"/>
              <w:rPr>
                <w:rFonts w:asciiTheme="minorHAnsi" w:hAnsiTheme="minorHAnsi" w:cs="Calibri"/>
                <w:sz w:val="18"/>
                <w:szCs w:val="18"/>
              </w:rPr>
            </w:pPr>
            <w:r w:rsidRPr="005A6CE9">
              <w:rPr>
                <w:rFonts w:asciiTheme="minorHAnsi" w:hAnsiTheme="minorHAnsi" w:cs="Calibri"/>
                <w:sz w:val="18"/>
                <w:szCs w:val="18"/>
              </w:rPr>
              <w:t xml:space="preserve">Comprehension Strategy </w:t>
            </w:r>
          </w:p>
          <w:p w:rsidR="008D6A30" w:rsidRPr="005A6CE9" w:rsidRDefault="008D6A30" w:rsidP="008D6A30">
            <w:pPr>
              <w:pStyle w:val="Default"/>
              <w:rPr>
                <w:rFonts w:asciiTheme="minorHAnsi" w:hAnsiTheme="minorHAnsi" w:cs="Calibri"/>
                <w:sz w:val="18"/>
                <w:szCs w:val="18"/>
              </w:rPr>
            </w:pPr>
            <w:r w:rsidRPr="005A6CE9">
              <w:rPr>
                <w:rFonts w:asciiTheme="minorHAnsi" w:hAnsiTheme="minorHAnsi" w:cs="Calibri"/>
                <w:sz w:val="18"/>
                <w:szCs w:val="18"/>
              </w:rPr>
              <w:t xml:space="preserve">Reread </w:t>
            </w:r>
          </w:p>
          <w:p w:rsidR="008D6A30" w:rsidRPr="005A6CE9" w:rsidRDefault="008D6A30" w:rsidP="008D6A30">
            <w:pPr>
              <w:pStyle w:val="Default"/>
              <w:rPr>
                <w:rFonts w:asciiTheme="minorHAnsi" w:hAnsiTheme="minorHAnsi" w:cs="Calibri"/>
                <w:sz w:val="18"/>
                <w:szCs w:val="18"/>
              </w:rPr>
            </w:pPr>
            <w:r w:rsidRPr="005A6CE9">
              <w:rPr>
                <w:rFonts w:asciiTheme="minorHAnsi" w:hAnsiTheme="minorHAnsi" w:cs="Calibri"/>
                <w:sz w:val="18"/>
                <w:szCs w:val="18"/>
              </w:rPr>
              <w:t xml:space="preserve">Select Present the Lesson. </w:t>
            </w:r>
          </w:p>
          <w:p w:rsidR="008D6A30" w:rsidRPr="005A6CE9" w:rsidRDefault="008D6A30" w:rsidP="008D6A30">
            <w:pPr>
              <w:pStyle w:val="Default"/>
              <w:rPr>
                <w:rFonts w:asciiTheme="minorHAnsi" w:hAnsiTheme="minorHAnsi" w:cs="Calibri"/>
                <w:sz w:val="18"/>
                <w:szCs w:val="18"/>
              </w:rPr>
            </w:pPr>
            <w:r w:rsidRPr="005A6CE9">
              <w:rPr>
                <w:rFonts w:asciiTheme="minorHAnsi" w:hAnsiTheme="minorHAnsi" w:cs="Calibri"/>
                <w:sz w:val="18"/>
                <w:szCs w:val="18"/>
              </w:rPr>
              <w:t xml:space="preserve">Use the section “Metal Money” on page 80 to model how rereading can help clarify detailed information in a text. </w:t>
            </w:r>
          </w:p>
          <w:p w:rsidR="008D6A30" w:rsidRPr="005A6CE9" w:rsidRDefault="008D6A30" w:rsidP="008D6A30">
            <w:pPr>
              <w:pStyle w:val="Default"/>
              <w:rPr>
                <w:rFonts w:asciiTheme="minorHAnsi" w:hAnsiTheme="minorHAnsi" w:cs="Calibri"/>
                <w:sz w:val="18"/>
                <w:szCs w:val="18"/>
              </w:rPr>
            </w:pPr>
            <w:r w:rsidRPr="005A6CE9">
              <w:rPr>
                <w:rFonts w:asciiTheme="minorHAnsi" w:hAnsiTheme="minorHAnsi" w:cs="Calibri"/>
                <w:sz w:val="18"/>
                <w:szCs w:val="18"/>
              </w:rPr>
              <w:t>After modeling, go to the Your Turn section of the mini</w:t>
            </w:r>
            <w:r w:rsidR="003164F3" w:rsidRPr="005A6CE9">
              <w:rPr>
                <w:rFonts w:asciiTheme="minorHAnsi" w:hAnsiTheme="minorHAnsi" w:cs="Calibri"/>
                <w:sz w:val="18"/>
                <w:szCs w:val="18"/>
              </w:rPr>
              <w:t>-</w:t>
            </w:r>
            <w:r w:rsidRPr="005A6CE9">
              <w:rPr>
                <w:rFonts w:asciiTheme="minorHAnsi" w:hAnsiTheme="minorHAnsi" w:cs="Calibri"/>
                <w:sz w:val="18"/>
                <w:szCs w:val="18"/>
              </w:rPr>
              <w:t xml:space="preserve">lesson. </w:t>
            </w:r>
          </w:p>
          <w:p w:rsidR="008D6A30" w:rsidRPr="005A6CE9" w:rsidRDefault="008D6A30" w:rsidP="008D6A30">
            <w:pPr>
              <w:pStyle w:val="Default"/>
              <w:rPr>
                <w:rFonts w:asciiTheme="minorHAnsi" w:hAnsiTheme="minorHAnsi" w:cs="Calibri"/>
                <w:sz w:val="18"/>
                <w:szCs w:val="18"/>
              </w:rPr>
            </w:pPr>
            <w:r w:rsidRPr="005A6CE9">
              <w:rPr>
                <w:rFonts w:asciiTheme="minorHAnsi" w:hAnsiTheme="minorHAnsi" w:cs="Calibri"/>
                <w:sz w:val="18"/>
                <w:szCs w:val="18"/>
              </w:rPr>
              <w:t xml:space="preserve">Ask partners to reread the section “Money Now” on page 81 to clarify why today's money is more versatile than in the past. Have them record their responses at their desks. </w:t>
            </w:r>
          </w:p>
          <w:p w:rsidR="008D6A30" w:rsidRPr="005A6CE9" w:rsidRDefault="008D6A30" w:rsidP="008D6A30">
            <w:pPr>
              <w:pStyle w:val="Default"/>
              <w:rPr>
                <w:rFonts w:asciiTheme="minorHAnsi" w:hAnsiTheme="minorHAnsi" w:cs="Calibri"/>
                <w:sz w:val="18"/>
                <w:szCs w:val="18"/>
              </w:rPr>
            </w:pPr>
            <w:r w:rsidRPr="005A6CE9">
              <w:rPr>
                <w:rFonts w:asciiTheme="minorHAnsi" w:hAnsiTheme="minorHAnsi" w:cs="Calibri"/>
                <w:sz w:val="18"/>
                <w:szCs w:val="18"/>
              </w:rPr>
              <w:t xml:space="preserve">Then call a volunteer to the whiteboard to demonstrate how rereading helps readers understand complex ideas. </w:t>
            </w:r>
          </w:p>
          <w:p w:rsidR="008D6A30" w:rsidRPr="005A6CE9" w:rsidRDefault="008D6A30" w:rsidP="008D6A30">
            <w:pPr>
              <w:pStyle w:val="Default"/>
              <w:rPr>
                <w:rFonts w:asciiTheme="minorHAnsi" w:hAnsiTheme="minorHAnsi" w:cs="Calibri"/>
                <w:sz w:val="18"/>
                <w:szCs w:val="18"/>
              </w:rPr>
            </w:pPr>
            <w:r w:rsidRPr="005A6CE9">
              <w:rPr>
                <w:rFonts w:asciiTheme="minorHAnsi" w:hAnsiTheme="minorHAnsi" w:cs="Calibri"/>
                <w:sz w:val="18"/>
                <w:szCs w:val="18"/>
              </w:rPr>
              <w:t xml:space="preserve">Have students compare what they wrote to the volunteer’s response. </w:t>
            </w:r>
          </w:p>
          <w:p w:rsidR="008D6A30" w:rsidRPr="005A6CE9" w:rsidRDefault="008D6A30" w:rsidP="008D6A30">
            <w:pPr>
              <w:pStyle w:val="Default"/>
              <w:rPr>
                <w:rFonts w:asciiTheme="minorHAnsi" w:hAnsiTheme="minorHAnsi" w:cs="Calibri"/>
                <w:sz w:val="18"/>
                <w:szCs w:val="18"/>
              </w:rPr>
            </w:pPr>
            <w:r w:rsidRPr="005A6CE9">
              <w:rPr>
                <w:rFonts w:asciiTheme="minorHAnsi" w:hAnsiTheme="minorHAnsi" w:cs="Calibri"/>
                <w:sz w:val="18"/>
                <w:szCs w:val="18"/>
              </w:rPr>
              <w:t xml:space="preserve">You may also choose to assign the Your Turn for independent practice or for a partnered computer center activity. </w:t>
            </w:r>
          </w:p>
          <w:p w:rsidR="008D6A30" w:rsidRPr="005A6CE9" w:rsidRDefault="008D6A30" w:rsidP="008D6A30">
            <w:pPr>
              <w:pStyle w:val="Default"/>
              <w:rPr>
                <w:rFonts w:asciiTheme="minorHAnsi" w:hAnsiTheme="minorHAnsi" w:cs="Calibri"/>
                <w:sz w:val="18"/>
                <w:szCs w:val="18"/>
              </w:rPr>
            </w:pPr>
            <w:r w:rsidRPr="005A6CE9">
              <w:rPr>
                <w:rFonts w:asciiTheme="minorHAnsi" w:hAnsiTheme="minorHAnsi" w:cs="Calibri"/>
                <w:sz w:val="18"/>
                <w:szCs w:val="18"/>
              </w:rPr>
              <w:t xml:space="preserve">Your Turn: Possible Answers </w:t>
            </w:r>
          </w:p>
          <w:p w:rsidR="008D6A30" w:rsidRPr="005A6CE9" w:rsidRDefault="008D6A30" w:rsidP="00163B11">
            <w:pPr>
              <w:rPr>
                <w:sz w:val="18"/>
                <w:szCs w:val="18"/>
              </w:rPr>
            </w:pPr>
            <w:r w:rsidRPr="005A6CE9">
              <w:rPr>
                <w:rFonts w:cs="Calibri"/>
                <w:sz w:val="18"/>
                <w:szCs w:val="18"/>
              </w:rPr>
              <w:t>The key idea about money today is that it is</w:t>
            </w:r>
            <w:r w:rsidR="00163B11">
              <w:rPr>
                <w:rFonts w:cs="Calibri"/>
                <w:sz w:val="18"/>
                <w:szCs w:val="18"/>
              </w:rPr>
              <w:t xml:space="preserve"> </w:t>
            </w:r>
            <w:r w:rsidRPr="005A6CE9">
              <w:rPr>
                <w:sz w:val="18"/>
                <w:szCs w:val="18"/>
              </w:rPr>
              <w:t xml:space="preserve">issued by governments. In the United States, your one-dollar bill is worth the same as anyone else’s </w:t>
            </w:r>
          </w:p>
          <w:p w:rsidR="008D6A30" w:rsidRPr="005A6CE9" w:rsidRDefault="008D6A30" w:rsidP="008D6A30">
            <w:pPr>
              <w:pStyle w:val="Default"/>
              <w:rPr>
                <w:rFonts w:asciiTheme="minorHAnsi" w:hAnsiTheme="minorHAnsi"/>
                <w:sz w:val="18"/>
                <w:szCs w:val="18"/>
              </w:rPr>
            </w:pPr>
            <w:r w:rsidRPr="005A6CE9">
              <w:rPr>
                <w:rFonts w:asciiTheme="minorHAnsi" w:hAnsiTheme="minorHAnsi"/>
                <w:sz w:val="18"/>
                <w:szCs w:val="18"/>
              </w:rPr>
              <w:t xml:space="preserve">the value of a nation’s currency in relation to another’s can fluctuate every day </w:t>
            </w:r>
          </w:p>
          <w:p w:rsidR="008D6A30" w:rsidRPr="005A6CE9" w:rsidRDefault="008D6A30" w:rsidP="008D6A30">
            <w:pPr>
              <w:pStyle w:val="Default"/>
              <w:rPr>
                <w:rFonts w:asciiTheme="minorHAnsi" w:hAnsiTheme="minorHAnsi"/>
                <w:sz w:val="18"/>
                <w:szCs w:val="18"/>
              </w:rPr>
            </w:pPr>
            <w:r w:rsidRPr="005A6CE9">
              <w:rPr>
                <w:rFonts w:asciiTheme="minorHAnsi" w:hAnsiTheme="minorHAnsi"/>
                <w:sz w:val="18"/>
                <w:szCs w:val="18"/>
              </w:rPr>
              <w:t xml:space="preserve">Though a unit of currency is worth about the same for everyone in a nation, the value of each nation’s currency may change in relation to other nations’ currencies. </w:t>
            </w:r>
          </w:p>
          <w:p w:rsidR="008D6A30" w:rsidRPr="005A6CE9" w:rsidRDefault="008D6A30" w:rsidP="008D6A30">
            <w:pPr>
              <w:pStyle w:val="Default"/>
              <w:rPr>
                <w:rFonts w:asciiTheme="minorHAnsi" w:hAnsiTheme="minorHAnsi"/>
                <w:b/>
                <w:sz w:val="18"/>
                <w:szCs w:val="18"/>
              </w:rPr>
            </w:pPr>
            <w:r w:rsidRPr="005A6CE9">
              <w:rPr>
                <w:rFonts w:asciiTheme="minorHAnsi" w:hAnsiTheme="minorHAnsi"/>
                <w:b/>
                <w:sz w:val="18"/>
                <w:szCs w:val="18"/>
              </w:rPr>
              <w:t xml:space="preserve">GUIDED PRACTICE OF CLOSE READING </w:t>
            </w:r>
          </w:p>
          <w:p w:rsidR="008D6A30" w:rsidRPr="005A6CE9" w:rsidRDefault="008D6A30" w:rsidP="008D6A30">
            <w:pPr>
              <w:pStyle w:val="Default"/>
              <w:rPr>
                <w:rFonts w:asciiTheme="minorHAnsi" w:hAnsiTheme="minorHAnsi"/>
                <w:sz w:val="18"/>
                <w:szCs w:val="18"/>
              </w:rPr>
            </w:pPr>
            <w:r w:rsidRPr="005A6CE9">
              <w:rPr>
                <w:rFonts w:asciiTheme="minorHAnsi" w:hAnsiTheme="minorHAnsi"/>
                <w:sz w:val="18"/>
                <w:szCs w:val="18"/>
              </w:rPr>
              <w:t xml:space="preserve">Have partners work together to reread the section “Money Now” on page 81, paying attention to information about why today’s money is more versatile than money in the past. Have partners discuss other sections of “Making Money” that they might want to reread. </w:t>
            </w:r>
          </w:p>
          <w:p w:rsidR="008D6A30" w:rsidRPr="005A6CE9" w:rsidRDefault="008D6A30" w:rsidP="008D6A30">
            <w:pPr>
              <w:pStyle w:val="Default"/>
              <w:rPr>
                <w:rFonts w:asciiTheme="minorHAnsi" w:hAnsiTheme="minorHAnsi"/>
                <w:sz w:val="18"/>
                <w:szCs w:val="18"/>
              </w:rPr>
            </w:pPr>
            <w:r w:rsidRPr="005A6CE9">
              <w:rPr>
                <w:rFonts w:asciiTheme="minorHAnsi" w:hAnsiTheme="minorHAnsi"/>
                <w:sz w:val="18"/>
                <w:szCs w:val="18"/>
              </w:rPr>
              <w:t xml:space="preserve">Explain that a compound word is made up of two smaller words. Knowing what the smaller words mean can help students understand the meaning of the compound word. </w:t>
            </w:r>
          </w:p>
          <w:p w:rsidR="008D6A30" w:rsidRPr="005A6CE9" w:rsidRDefault="008D6A30" w:rsidP="008D6A30">
            <w:pPr>
              <w:pStyle w:val="Default"/>
              <w:rPr>
                <w:rFonts w:asciiTheme="minorHAnsi" w:hAnsiTheme="minorHAnsi"/>
                <w:sz w:val="18"/>
                <w:szCs w:val="18"/>
              </w:rPr>
            </w:pPr>
            <w:r w:rsidRPr="005A6CE9">
              <w:rPr>
                <w:rFonts w:asciiTheme="minorHAnsi" w:hAnsiTheme="minorHAnsi"/>
                <w:sz w:val="18"/>
                <w:szCs w:val="18"/>
              </w:rPr>
              <w:t xml:space="preserve">Tell students that there are three different types of compound words: closed compounds, such as footprint, </w:t>
            </w:r>
            <w:r w:rsidRPr="005A6CE9">
              <w:rPr>
                <w:rFonts w:asciiTheme="minorHAnsi" w:hAnsiTheme="minorHAnsi"/>
                <w:sz w:val="18"/>
                <w:szCs w:val="18"/>
              </w:rPr>
              <w:lastRenderedPageBreak/>
              <w:t>open compounds, such as air bag, and hyphenated compounds, such as stir-fry.</w:t>
            </w:r>
            <w:r w:rsidR="003164F3" w:rsidRPr="005A6CE9">
              <w:rPr>
                <w:rFonts w:asciiTheme="minorHAnsi" w:hAnsiTheme="minorHAnsi"/>
                <w:sz w:val="18"/>
                <w:szCs w:val="18"/>
              </w:rPr>
              <w:t xml:space="preserve"> </w:t>
            </w:r>
            <w:r w:rsidRPr="005A6CE9">
              <w:rPr>
                <w:rFonts w:asciiTheme="minorHAnsi" w:hAnsiTheme="minorHAnsi"/>
                <w:sz w:val="18"/>
                <w:szCs w:val="18"/>
              </w:rPr>
              <w:t xml:space="preserve">Explain that there are rules that determine whether a compound word is hyphenated: </w:t>
            </w:r>
          </w:p>
          <w:p w:rsidR="008D6A30" w:rsidRPr="005A6CE9" w:rsidRDefault="008D6A30" w:rsidP="008D6A30">
            <w:pPr>
              <w:pStyle w:val="Default"/>
              <w:rPr>
                <w:rFonts w:asciiTheme="minorHAnsi" w:hAnsiTheme="minorHAnsi"/>
                <w:sz w:val="18"/>
                <w:szCs w:val="18"/>
              </w:rPr>
            </w:pPr>
            <w:r w:rsidRPr="005A6CE9">
              <w:rPr>
                <w:rFonts w:asciiTheme="minorHAnsi" w:hAnsiTheme="minorHAnsi"/>
                <w:sz w:val="18"/>
                <w:szCs w:val="18"/>
              </w:rPr>
              <w:t xml:space="preserve">Compound nouns are usually hyphenated when they end with the word in or on, as in the words tie-in and slip-on. </w:t>
            </w:r>
          </w:p>
          <w:p w:rsidR="008D6A30" w:rsidRPr="005A6CE9" w:rsidRDefault="008D6A30" w:rsidP="008D6A30">
            <w:pPr>
              <w:rPr>
                <w:sz w:val="18"/>
                <w:szCs w:val="18"/>
              </w:rPr>
            </w:pPr>
            <w:r w:rsidRPr="005A6CE9">
              <w:rPr>
                <w:sz w:val="18"/>
                <w:szCs w:val="18"/>
              </w:rPr>
              <w:t>Compound nouns that end with the words off, out, or up can be either hyphenated or closed. For example, cop-out is hyphenated, but breakout is not. Similarly, show-off and</w:t>
            </w:r>
            <w:r w:rsidR="003164F3" w:rsidRPr="005A6CE9">
              <w:rPr>
                <w:sz w:val="18"/>
                <w:szCs w:val="18"/>
              </w:rPr>
              <w:t xml:space="preserve"> </w:t>
            </w:r>
            <w:r w:rsidRPr="005A6CE9">
              <w:rPr>
                <w:sz w:val="18"/>
                <w:szCs w:val="18"/>
              </w:rPr>
              <w:t>brush-off are hyphenated, but liftoff and turnoff are not.</w:t>
            </w:r>
            <w:r w:rsidR="003164F3" w:rsidRPr="005A6CE9">
              <w:rPr>
                <w:sz w:val="18"/>
                <w:szCs w:val="18"/>
              </w:rPr>
              <w:t xml:space="preserve"> </w:t>
            </w:r>
            <w:r w:rsidRPr="005A6CE9">
              <w:rPr>
                <w:sz w:val="18"/>
                <w:szCs w:val="18"/>
              </w:rPr>
              <w:t xml:space="preserve">Runner-up is hyphenated, but checkup is </w:t>
            </w:r>
            <w:r w:rsidR="006D3AF3" w:rsidRPr="005A6CE9">
              <w:rPr>
                <w:sz w:val="18"/>
                <w:szCs w:val="18"/>
              </w:rPr>
              <w:t>not.</w:t>
            </w:r>
          </w:p>
          <w:p w:rsidR="006D3AF3" w:rsidRPr="005A6CE9" w:rsidRDefault="006D3AF3" w:rsidP="006D3AF3">
            <w:pPr>
              <w:pStyle w:val="Default"/>
              <w:rPr>
                <w:rFonts w:asciiTheme="minorHAnsi" w:hAnsiTheme="minorHAnsi"/>
                <w:sz w:val="18"/>
                <w:szCs w:val="18"/>
              </w:rPr>
            </w:pPr>
            <w:r w:rsidRPr="005A6CE9">
              <w:rPr>
                <w:rFonts w:asciiTheme="minorHAnsi" w:hAnsiTheme="minorHAnsi"/>
                <w:sz w:val="18"/>
                <w:szCs w:val="18"/>
              </w:rPr>
              <w:t xml:space="preserve">Many compound words are hyphenated when they end with a prepositional phrase, such as brother-in-law and right-of-way. </w:t>
            </w:r>
          </w:p>
          <w:p w:rsidR="006D3AF3" w:rsidRPr="005A6CE9" w:rsidRDefault="006D3AF3" w:rsidP="006D3AF3">
            <w:pPr>
              <w:rPr>
                <w:sz w:val="18"/>
                <w:szCs w:val="18"/>
              </w:rPr>
            </w:pPr>
            <w:r w:rsidRPr="005A6CE9">
              <w:rPr>
                <w:sz w:val="18"/>
                <w:szCs w:val="18"/>
              </w:rPr>
              <w:t xml:space="preserve">Explain that it is important to check a current dictionary to be sure of the spelling of a compound word. </w:t>
            </w:r>
          </w:p>
          <w:p w:rsidR="006D3AF3" w:rsidRPr="005A6CE9" w:rsidRDefault="006D3AF3" w:rsidP="006D3AF3">
            <w:pPr>
              <w:pStyle w:val="Default"/>
              <w:rPr>
                <w:rFonts w:asciiTheme="minorHAnsi" w:hAnsiTheme="minorHAnsi"/>
                <w:sz w:val="18"/>
                <w:szCs w:val="18"/>
              </w:rPr>
            </w:pPr>
            <w:r w:rsidRPr="005A6CE9">
              <w:rPr>
                <w:rFonts w:asciiTheme="minorHAnsi" w:hAnsiTheme="minorHAnsi"/>
                <w:sz w:val="18"/>
                <w:szCs w:val="18"/>
              </w:rPr>
              <w:t xml:space="preserve">READ MULTISYLLABIC WORDS </w:t>
            </w:r>
          </w:p>
          <w:p w:rsidR="006D3AF3" w:rsidRPr="005A6CE9" w:rsidRDefault="006D3AF3" w:rsidP="006D3AF3">
            <w:pPr>
              <w:rPr>
                <w:sz w:val="18"/>
                <w:szCs w:val="18"/>
              </w:rPr>
            </w:pPr>
            <w:r w:rsidRPr="005A6CE9">
              <w:rPr>
                <w:sz w:val="18"/>
                <w:szCs w:val="18"/>
              </w:rPr>
              <w:t>Transition to Longer Words Draw a T-chart on the board. In the first column, write handout, breakdown, feedback, dropout, and</w:t>
            </w:r>
            <w:r w:rsidR="003164F3" w:rsidRPr="005A6CE9">
              <w:rPr>
                <w:sz w:val="18"/>
                <w:szCs w:val="18"/>
              </w:rPr>
              <w:t xml:space="preserve"> </w:t>
            </w:r>
            <w:r w:rsidRPr="005A6CE9">
              <w:rPr>
                <w:sz w:val="18"/>
                <w:szCs w:val="18"/>
              </w:rPr>
              <w:t xml:space="preserve">makeup. In the second column, write self-respect, stir-fry, over-the-counter, merry-go-round, and all-star. Have students chorally read the words in the first column. Talk about why they are closed. Then have students chorally read the words in the second column. Discuss why they are hyphenated. </w:t>
            </w:r>
          </w:p>
          <w:p w:rsidR="006D3AF3" w:rsidRPr="005A6CE9" w:rsidRDefault="006D3AF3" w:rsidP="006D3AF3">
            <w:pPr>
              <w:pStyle w:val="Default"/>
              <w:rPr>
                <w:rFonts w:asciiTheme="minorHAnsi" w:hAnsiTheme="minorHAnsi"/>
                <w:sz w:val="18"/>
                <w:szCs w:val="18"/>
              </w:rPr>
            </w:pPr>
            <w:r w:rsidRPr="005A6CE9">
              <w:rPr>
                <w:rFonts w:asciiTheme="minorHAnsi" w:hAnsiTheme="minorHAnsi"/>
                <w:sz w:val="18"/>
                <w:szCs w:val="18"/>
              </w:rPr>
              <w:t xml:space="preserve">Explain/Model Tell students that when they read a text aloud, they should pay close attention to the rate, or speed, that they read. If they read too quickly, listeners will have a difficult time understanding the text. If they read too slowly, readers may lose interest in the text or have a difficult time following along. However, reading aloud a text at a consistent rate helps listeners clearly understand the meaning of the text. </w:t>
            </w:r>
          </w:p>
          <w:p w:rsidR="00F15BBF" w:rsidRDefault="006D3AF3" w:rsidP="006D3AF3">
            <w:pPr>
              <w:rPr>
                <w:sz w:val="18"/>
                <w:szCs w:val="18"/>
              </w:rPr>
            </w:pPr>
            <w:r w:rsidRPr="005A6CE9">
              <w:rPr>
                <w:sz w:val="18"/>
                <w:szCs w:val="18"/>
              </w:rPr>
              <w:t xml:space="preserve">Turn to “Making Money: A Story of Change,” Reading/Writing Workshop pages 78–81. </w:t>
            </w:r>
          </w:p>
          <w:p w:rsidR="006D3AF3" w:rsidRPr="005A6CE9" w:rsidRDefault="006D3AF3" w:rsidP="006D3AF3">
            <w:pPr>
              <w:rPr>
                <w:sz w:val="18"/>
                <w:szCs w:val="18"/>
              </w:rPr>
            </w:pPr>
            <w:r w:rsidRPr="005A6CE9">
              <w:rPr>
                <w:sz w:val="18"/>
                <w:szCs w:val="18"/>
              </w:rPr>
              <w:t xml:space="preserve">Model using a consistently smooth and moderate rate as you read aloud the first two paragraphs. </w:t>
            </w:r>
          </w:p>
          <w:p w:rsidR="006D3AF3" w:rsidRPr="005A6CE9" w:rsidRDefault="006D3AF3" w:rsidP="006D3AF3">
            <w:pPr>
              <w:pStyle w:val="Default"/>
              <w:rPr>
                <w:rFonts w:asciiTheme="minorHAnsi" w:hAnsiTheme="minorHAnsi"/>
                <w:b/>
                <w:sz w:val="18"/>
                <w:szCs w:val="18"/>
              </w:rPr>
            </w:pPr>
            <w:r w:rsidRPr="005A6CE9">
              <w:rPr>
                <w:rFonts w:asciiTheme="minorHAnsi" w:hAnsiTheme="minorHAnsi"/>
                <w:b/>
                <w:sz w:val="18"/>
                <w:szCs w:val="18"/>
              </w:rPr>
              <w:t xml:space="preserve">CLASS PRESENTATION ROUTINE </w:t>
            </w:r>
          </w:p>
          <w:p w:rsidR="006D3AF3" w:rsidRPr="005A6CE9" w:rsidRDefault="006D3AF3" w:rsidP="006D3AF3">
            <w:pPr>
              <w:pStyle w:val="Default"/>
              <w:rPr>
                <w:rFonts w:asciiTheme="minorHAnsi" w:hAnsiTheme="minorHAnsi"/>
                <w:sz w:val="18"/>
                <w:szCs w:val="18"/>
              </w:rPr>
            </w:pPr>
            <w:r w:rsidRPr="005A6CE9">
              <w:rPr>
                <w:rFonts w:asciiTheme="minorHAnsi" w:hAnsiTheme="minorHAnsi"/>
                <w:sz w:val="18"/>
                <w:szCs w:val="18"/>
              </w:rPr>
              <w:t xml:space="preserve">Rate </w:t>
            </w:r>
          </w:p>
          <w:p w:rsidR="006D3AF3" w:rsidRPr="005A6CE9" w:rsidRDefault="006D3AF3" w:rsidP="00F15BBF">
            <w:pPr>
              <w:pStyle w:val="Default"/>
              <w:numPr>
                <w:ilvl w:val="0"/>
                <w:numId w:val="6"/>
              </w:numPr>
              <w:rPr>
                <w:rFonts w:asciiTheme="minorHAnsi" w:hAnsiTheme="minorHAnsi"/>
                <w:sz w:val="18"/>
                <w:szCs w:val="18"/>
              </w:rPr>
            </w:pPr>
            <w:r w:rsidRPr="005A6CE9">
              <w:rPr>
                <w:rFonts w:asciiTheme="minorHAnsi" w:hAnsiTheme="minorHAnsi"/>
                <w:sz w:val="18"/>
                <w:szCs w:val="18"/>
              </w:rPr>
              <w:t xml:space="preserve">Select the Reading/Writing Workshop eBook for “Making Money: A Story of Change.” </w:t>
            </w:r>
          </w:p>
          <w:p w:rsidR="006D3AF3" w:rsidRPr="005A6CE9" w:rsidRDefault="006D3AF3" w:rsidP="00F15BBF">
            <w:pPr>
              <w:pStyle w:val="Default"/>
              <w:numPr>
                <w:ilvl w:val="0"/>
                <w:numId w:val="6"/>
              </w:numPr>
              <w:rPr>
                <w:rFonts w:asciiTheme="minorHAnsi" w:hAnsiTheme="minorHAnsi"/>
                <w:sz w:val="18"/>
                <w:szCs w:val="18"/>
              </w:rPr>
            </w:pPr>
            <w:r w:rsidRPr="005A6CE9">
              <w:rPr>
                <w:rFonts w:asciiTheme="minorHAnsi" w:hAnsiTheme="minorHAnsi"/>
                <w:sz w:val="18"/>
                <w:szCs w:val="18"/>
              </w:rPr>
              <w:t xml:space="preserve">Discuss with students how reading aloud at a consistent rate helps listeners clearly </w:t>
            </w:r>
          </w:p>
          <w:p w:rsidR="006D3AF3" w:rsidRPr="005A6CE9" w:rsidRDefault="006D3AF3" w:rsidP="006D3AF3">
            <w:pPr>
              <w:pStyle w:val="Default"/>
              <w:rPr>
                <w:rFonts w:asciiTheme="minorHAnsi" w:hAnsiTheme="minorHAnsi"/>
                <w:color w:val="auto"/>
                <w:sz w:val="18"/>
                <w:szCs w:val="18"/>
              </w:rPr>
            </w:pPr>
          </w:p>
          <w:p w:rsidR="006D3AF3" w:rsidRPr="005A6CE9" w:rsidRDefault="003E6AE4" w:rsidP="006D3AF3">
            <w:pPr>
              <w:pStyle w:val="Default"/>
              <w:rPr>
                <w:rFonts w:asciiTheme="minorHAnsi" w:hAnsiTheme="minorHAnsi"/>
                <w:sz w:val="18"/>
                <w:szCs w:val="18"/>
              </w:rPr>
            </w:pPr>
            <w:r w:rsidRPr="005A6CE9">
              <w:rPr>
                <w:rFonts w:asciiTheme="minorHAnsi" w:hAnsiTheme="minorHAnsi"/>
                <w:sz w:val="18"/>
                <w:szCs w:val="18"/>
              </w:rPr>
              <w:t>Understand</w:t>
            </w:r>
            <w:r w:rsidR="006D3AF3" w:rsidRPr="005A6CE9">
              <w:rPr>
                <w:rFonts w:asciiTheme="minorHAnsi" w:hAnsiTheme="minorHAnsi"/>
                <w:sz w:val="18"/>
                <w:szCs w:val="18"/>
              </w:rPr>
              <w:t xml:space="preserve"> the meaning of the text. </w:t>
            </w:r>
          </w:p>
          <w:p w:rsidR="006D3AF3" w:rsidRPr="005A6CE9" w:rsidRDefault="006D3AF3" w:rsidP="00F15BBF">
            <w:pPr>
              <w:pStyle w:val="Default"/>
              <w:numPr>
                <w:ilvl w:val="0"/>
                <w:numId w:val="7"/>
              </w:numPr>
              <w:rPr>
                <w:rFonts w:asciiTheme="minorHAnsi" w:hAnsiTheme="minorHAnsi"/>
                <w:sz w:val="18"/>
                <w:szCs w:val="18"/>
              </w:rPr>
            </w:pPr>
            <w:r w:rsidRPr="005A6CE9">
              <w:rPr>
                <w:rFonts w:asciiTheme="minorHAnsi" w:hAnsiTheme="minorHAnsi"/>
                <w:sz w:val="18"/>
                <w:szCs w:val="18"/>
              </w:rPr>
              <w:t xml:space="preserve">Model reading aloud at a fast rate the first paragraph. </w:t>
            </w:r>
          </w:p>
          <w:p w:rsidR="006D3AF3" w:rsidRPr="005A6CE9" w:rsidRDefault="006D3AF3" w:rsidP="00F15BBF">
            <w:pPr>
              <w:pStyle w:val="Default"/>
              <w:numPr>
                <w:ilvl w:val="0"/>
                <w:numId w:val="7"/>
              </w:numPr>
              <w:rPr>
                <w:rFonts w:asciiTheme="minorHAnsi" w:hAnsiTheme="minorHAnsi"/>
                <w:sz w:val="18"/>
                <w:szCs w:val="18"/>
              </w:rPr>
            </w:pPr>
            <w:r w:rsidRPr="005A6CE9">
              <w:rPr>
                <w:rFonts w:asciiTheme="minorHAnsi" w:hAnsiTheme="minorHAnsi"/>
                <w:sz w:val="18"/>
                <w:szCs w:val="18"/>
              </w:rPr>
              <w:lastRenderedPageBreak/>
              <w:t xml:space="preserve">Discuss with students whether they were able to clearly understand the meaning of the text when you read it at a very fast rate. Help students discuss other problems that occur when you read a text aloud at a rate that is too fast. </w:t>
            </w:r>
          </w:p>
          <w:p w:rsidR="006D3AF3" w:rsidRPr="005A6CE9" w:rsidRDefault="006D3AF3" w:rsidP="00F15BBF">
            <w:pPr>
              <w:pStyle w:val="Default"/>
              <w:numPr>
                <w:ilvl w:val="0"/>
                <w:numId w:val="7"/>
              </w:numPr>
              <w:rPr>
                <w:rFonts w:asciiTheme="minorHAnsi" w:hAnsiTheme="minorHAnsi"/>
                <w:sz w:val="18"/>
                <w:szCs w:val="18"/>
              </w:rPr>
            </w:pPr>
            <w:r w:rsidRPr="005A6CE9">
              <w:rPr>
                <w:rFonts w:asciiTheme="minorHAnsi" w:hAnsiTheme="minorHAnsi"/>
                <w:sz w:val="18"/>
                <w:szCs w:val="18"/>
              </w:rPr>
              <w:t xml:space="preserve">Next, model reading aloud at slow rate the first paragraph. </w:t>
            </w:r>
          </w:p>
          <w:p w:rsidR="006D3AF3" w:rsidRPr="005A6CE9" w:rsidRDefault="006D3AF3" w:rsidP="00F15BBF">
            <w:pPr>
              <w:pStyle w:val="Default"/>
              <w:numPr>
                <w:ilvl w:val="0"/>
                <w:numId w:val="7"/>
              </w:numPr>
              <w:rPr>
                <w:rFonts w:asciiTheme="minorHAnsi" w:hAnsiTheme="minorHAnsi"/>
                <w:sz w:val="18"/>
                <w:szCs w:val="18"/>
              </w:rPr>
            </w:pPr>
            <w:r w:rsidRPr="005A6CE9">
              <w:rPr>
                <w:rFonts w:asciiTheme="minorHAnsi" w:hAnsiTheme="minorHAnsi"/>
                <w:sz w:val="18"/>
                <w:szCs w:val="18"/>
              </w:rPr>
              <w:t xml:space="preserve">Discuss with students the effect of reading aloud a text at a rate that is too slow. </w:t>
            </w:r>
          </w:p>
          <w:p w:rsidR="006D3AF3" w:rsidRPr="005A6CE9" w:rsidRDefault="006D3AF3" w:rsidP="00F15BBF">
            <w:pPr>
              <w:pStyle w:val="Default"/>
              <w:numPr>
                <w:ilvl w:val="0"/>
                <w:numId w:val="7"/>
              </w:numPr>
              <w:rPr>
                <w:rFonts w:asciiTheme="minorHAnsi" w:hAnsiTheme="minorHAnsi"/>
                <w:sz w:val="18"/>
                <w:szCs w:val="18"/>
              </w:rPr>
            </w:pPr>
            <w:r w:rsidRPr="005A6CE9">
              <w:rPr>
                <w:rFonts w:asciiTheme="minorHAnsi" w:hAnsiTheme="minorHAnsi"/>
                <w:sz w:val="18"/>
                <w:szCs w:val="18"/>
              </w:rPr>
              <w:t xml:space="preserve">Have students work with partners to read aloud the first paragraph. Encourage them to concentrate on reading at a consistent rate that is not too fast or too slow. </w:t>
            </w:r>
          </w:p>
          <w:p w:rsidR="006D3AF3" w:rsidRPr="005A6CE9" w:rsidRDefault="006D3AF3" w:rsidP="00F15BBF">
            <w:pPr>
              <w:pStyle w:val="Default"/>
              <w:numPr>
                <w:ilvl w:val="0"/>
                <w:numId w:val="7"/>
              </w:numPr>
              <w:rPr>
                <w:rFonts w:asciiTheme="minorHAnsi" w:hAnsiTheme="minorHAnsi"/>
                <w:sz w:val="18"/>
                <w:szCs w:val="18"/>
              </w:rPr>
            </w:pPr>
            <w:r w:rsidRPr="005A6CE9">
              <w:rPr>
                <w:rFonts w:asciiTheme="minorHAnsi" w:hAnsiTheme="minorHAnsi"/>
                <w:sz w:val="18"/>
                <w:szCs w:val="18"/>
              </w:rPr>
              <w:t xml:space="preserve">Next, invite students to read for one minute the same paragraph or another paragraph. The partner that is not reading should keep track of time and note where in the text the reader stops. At the one-minute mark, partners should count how many words were read and then switch roles. </w:t>
            </w:r>
          </w:p>
          <w:p w:rsidR="006D3AF3" w:rsidRPr="005A6CE9" w:rsidRDefault="006D3AF3" w:rsidP="00F15BBF">
            <w:pPr>
              <w:pStyle w:val="Default"/>
              <w:numPr>
                <w:ilvl w:val="0"/>
                <w:numId w:val="7"/>
              </w:numPr>
              <w:rPr>
                <w:rFonts w:asciiTheme="minorHAnsi" w:hAnsiTheme="minorHAnsi"/>
                <w:sz w:val="18"/>
                <w:szCs w:val="18"/>
              </w:rPr>
            </w:pPr>
            <w:r w:rsidRPr="005A6CE9">
              <w:rPr>
                <w:rFonts w:asciiTheme="minorHAnsi" w:hAnsiTheme="minorHAnsi"/>
                <w:sz w:val="18"/>
                <w:szCs w:val="18"/>
              </w:rPr>
              <w:t xml:space="preserve">Then click the audio icon to play the audio for the first two paragraphs of “Making Money: A Story of Change.” </w:t>
            </w:r>
          </w:p>
          <w:p w:rsidR="006D3AF3" w:rsidRPr="005A6CE9" w:rsidRDefault="006D3AF3" w:rsidP="00F15BBF">
            <w:pPr>
              <w:pStyle w:val="Default"/>
              <w:numPr>
                <w:ilvl w:val="0"/>
                <w:numId w:val="7"/>
              </w:numPr>
              <w:rPr>
                <w:rFonts w:asciiTheme="minorHAnsi" w:hAnsiTheme="minorHAnsi"/>
                <w:sz w:val="18"/>
                <w:szCs w:val="18"/>
              </w:rPr>
            </w:pPr>
            <w:r w:rsidRPr="005A6CE9">
              <w:rPr>
                <w:rFonts w:asciiTheme="minorHAnsi" w:hAnsiTheme="minorHAnsi"/>
                <w:sz w:val="18"/>
                <w:szCs w:val="18"/>
              </w:rPr>
              <w:t xml:space="preserve">Discuss with students how the reader read at a consistent rate. </w:t>
            </w:r>
          </w:p>
          <w:p w:rsidR="006D3AF3" w:rsidRPr="005A6CE9" w:rsidRDefault="006D3AF3" w:rsidP="006D3AF3">
            <w:pPr>
              <w:pStyle w:val="Default"/>
              <w:rPr>
                <w:rFonts w:asciiTheme="minorHAnsi" w:hAnsiTheme="minorHAnsi"/>
                <w:sz w:val="18"/>
                <w:szCs w:val="18"/>
              </w:rPr>
            </w:pPr>
            <w:r w:rsidRPr="005A6CE9">
              <w:rPr>
                <w:rFonts w:asciiTheme="minorHAnsi" w:hAnsiTheme="minorHAnsi"/>
                <w:sz w:val="18"/>
                <w:szCs w:val="18"/>
              </w:rPr>
              <w:t xml:space="preserve">Practice/Apply Ask students to work with a partner to read aloud the passage. Have students keep track of their partners’ reading rates. One partner should read for one minute as the other follows along. At the one-minute mark, have the partner that is following along note where in the passage the reader stopped. Then have pairs count the number of words read in one minute. Partners should then switch roles. Offer feedback on how students can improve their reading rate, so that it is within the range of 117–137 words per minute. </w:t>
            </w:r>
          </w:p>
          <w:p w:rsidR="006D3AF3" w:rsidRPr="005A6CE9" w:rsidRDefault="006D3AF3" w:rsidP="006D3AF3">
            <w:pPr>
              <w:pStyle w:val="Default"/>
              <w:rPr>
                <w:rFonts w:asciiTheme="minorHAnsi" w:hAnsiTheme="minorHAnsi"/>
                <w:sz w:val="18"/>
                <w:szCs w:val="18"/>
              </w:rPr>
            </w:pPr>
            <w:r w:rsidRPr="005A6CE9">
              <w:rPr>
                <w:rFonts w:asciiTheme="minorHAnsi" w:hAnsiTheme="minorHAnsi"/>
                <w:sz w:val="18"/>
                <w:szCs w:val="18"/>
              </w:rPr>
              <w:t xml:space="preserve">Daily Fluency Practice </w:t>
            </w:r>
          </w:p>
          <w:p w:rsidR="006D3AF3" w:rsidRPr="005A6CE9" w:rsidRDefault="006D3AF3" w:rsidP="006D3AF3">
            <w:pPr>
              <w:pStyle w:val="Default"/>
              <w:rPr>
                <w:rFonts w:asciiTheme="minorHAnsi" w:hAnsiTheme="minorHAnsi"/>
                <w:sz w:val="18"/>
                <w:szCs w:val="18"/>
              </w:rPr>
            </w:pPr>
            <w:r w:rsidRPr="005A6CE9">
              <w:rPr>
                <w:rFonts w:asciiTheme="minorHAnsi" w:hAnsiTheme="minorHAnsi"/>
                <w:sz w:val="18"/>
                <w:szCs w:val="18"/>
              </w:rPr>
              <w:t xml:space="preserve">Students can practice fluency using Your Turn Practice </w:t>
            </w:r>
            <w:r w:rsidR="003E6AE4" w:rsidRPr="005A6CE9">
              <w:rPr>
                <w:rFonts w:asciiTheme="minorHAnsi" w:hAnsiTheme="minorHAnsi"/>
                <w:sz w:val="18"/>
                <w:szCs w:val="18"/>
              </w:rPr>
              <w:t>Book passages</w:t>
            </w:r>
            <w:r w:rsidRPr="005A6CE9">
              <w:rPr>
                <w:rFonts w:asciiTheme="minorHAnsi" w:hAnsiTheme="minorHAnsi"/>
                <w:sz w:val="18"/>
                <w:szCs w:val="18"/>
              </w:rPr>
              <w:t xml:space="preserve">. </w:t>
            </w:r>
          </w:p>
          <w:p w:rsidR="006D3AF3" w:rsidRPr="005A6CE9" w:rsidRDefault="006D3AF3" w:rsidP="006D3AF3">
            <w:pPr>
              <w:rPr>
                <w:rFonts w:eastAsia="Times New Roman" w:cs="Times New Roman"/>
                <w:color w:val="000000"/>
                <w:sz w:val="18"/>
                <w:szCs w:val="18"/>
              </w:rPr>
            </w:pPr>
          </w:p>
        </w:tc>
        <w:tc>
          <w:tcPr>
            <w:tcW w:w="450" w:type="dxa"/>
          </w:tcPr>
          <w:p w:rsidR="007461A6" w:rsidRPr="005A6CE9" w:rsidRDefault="007461A6" w:rsidP="0080666C">
            <w:pPr>
              <w:rPr>
                <w:rFonts w:eastAsia="Times New Roman" w:cs="Times New Roman"/>
                <w:color w:val="000000"/>
                <w:sz w:val="18"/>
                <w:szCs w:val="18"/>
              </w:rPr>
            </w:pPr>
          </w:p>
        </w:tc>
        <w:tc>
          <w:tcPr>
            <w:tcW w:w="2876" w:type="dxa"/>
          </w:tcPr>
          <w:p w:rsidR="008D6A30" w:rsidRPr="005A6CE9" w:rsidRDefault="008D6A30" w:rsidP="008D6A30">
            <w:pPr>
              <w:pStyle w:val="Default"/>
              <w:rPr>
                <w:rFonts w:asciiTheme="minorHAnsi" w:hAnsiTheme="minorHAnsi"/>
                <w:sz w:val="18"/>
                <w:szCs w:val="18"/>
              </w:rPr>
            </w:pPr>
            <w:r w:rsidRPr="005A6CE9">
              <w:rPr>
                <w:rFonts w:asciiTheme="minorHAnsi" w:hAnsiTheme="minorHAnsi"/>
                <w:sz w:val="18"/>
                <w:szCs w:val="18"/>
              </w:rPr>
              <w:t xml:space="preserve">McGraw-Hill Unit 1 Resources; </w:t>
            </w:r>
          </w:p>
          <w:p w:rsidR="008D6A30" w:rsidRPr="005A6CE9" w:rsidRDefault="008D6A30" w:rsidP="008D6A30">
            <w:pPr>
              <w:pStyle w:val="Default"/>
              <w:rPr>
                <w:rFonts w:asciiTheme="minorHAnsi" w:hAnsiTheme="minorHAnsi"/>
                <w:sz w:val="18"/>
                <w:szCs w:val="18"/>
              </w:rPr>
            </w:pPr>
            <w:r w:rsidRPr="005A6CE9">
              <w:rPr>
                <w:rFonts w:asciiTheme="minorHAnsi" w:hAnsiTheme="minorHAnsi"/>
                <w:sz w:val="18"/>
                <w:szCs w:val="18"/>
              </w:rPr>
              <w:t xml:space="preserve">Anthology and Reading Writing Workshop text. Reading Practice Workbook. </w:t>
            </w:r>
          </w:p>
          <w:p w:rsidR="008D6A30" w:rsidRPr="005A6CE9" w:rsidRDefault="008D6A30" w:rsidP="008D6A30">
            <w:pPr>
              <w:pStyle w:val="Default"/>
              <w:rPr>
                <w:rFonts w:asciiTheme="minorHAnsi" w:hAnsiTheme="minorHAnsi"/>
                <w:sz w:val="18"/>
                <w:szCs w:val="18"/>
              </w:rPr>
            </w:pPr>
            <w:r w:rsidRPr="005A6CE9">
              <w:rPr>
                <w:rFonts w:asciiTheme="minorHAnsi" w:hAnsiTheme="minorHAnsi"/>
                <w:sz w:val="18"/>
                <w:szCs w:val="18"/>
              </w:rPr>
              <w:t xml:space="preserve">ConnectED </w:t>
            </w:r>
          </w:p>
          <w:p w:rsidR="008D6A30" w:rsidRPr="005A6CE9" w:rsidRDefault="008D6A30" w:rsidP="008D6A30">
            <w:pPr>
              <w:pStyle w:val="Default"/>
              <w:rPr>
                <w:rFonts w:asciiTheme="minorHAnsi" w:hAnsiTheme="minorHAnsi"/>
                <w:sz w:val="18"/>
                <w:szCs w:val="18"/>
              </w:rPr>
            </w:pPr>
            <w:r w:rsidRPr="005A6CE9">
              <w:rPr>
                <w:rFonts w:asciiTheme="minorHAnsi" w:hAnsiTheme="minorHAnsi"/>
                <w:sz w:val="18"/>
                <w:szCs w:val="18"/>
              </w:rPr>
              <w:t xml:space="preserve">Grammar Handbook </w:t>
            </w:r>
          </w:p>
          <w:p w:rsidR="007461A6" w:rsidRPr="005A6CE9" w:rsidRDefault="008D6A30" w:rsidP="008D6A30">
            <w:pPr>
              <w:rPr>
                <w:rFonts w:eastAsia="Times New Roman" w:cs="Times New Roman"/>
                <w:color w:val="000000"/>
                <w:sz w:val="18"/>
                <w:szCs w:val="18"/>
              </w:rPr>
            </w:pPr>
            <w:r w:rsidRPr="005A6CE9">
              <w:rPr>
                <w:sz w:val="18"/>
                <w:szCs w:val="18"/>
              </w:rPr>
              <w:t xml:space="preserve">Grammar Mini lessons </w:t>
            </w:r>
          </w:p>
        </w:tc>
        <w:tc>
          <w:tcPr>
            <w:tcW w:w="2819" w:type="dxa"/>
          </w:tcPr>
          <w:p w:rsidR="008D6A30" w:rsidRPr="005A6CE9" w:rsidRDefault="008D6A30" w:rsidP="008D6A30">
            <w:pPr>
              <w:pStyle w:val="Default"/>
              <w:rPr>
                <w:rFonts w:asciiTheme="minorHAnsi" w:hAnsiTheme="minorHAnsi"/>
                <w:sz w:val="18"/>
                <w:szCs w:val="18"/>
              </w:rPr>
            </w:pPr>
            <w:r w:rsidRPr="005A6CE9">
              <w:rPr>
                <w:rFonts w:asciiTheme="minorHAnsi" w:hAnsiTheme="minorHAnsi"/>
                <w:sz w:val="18"/>
                <w:szCs w:val="18"/>
              </w:rPr>
              <w:t xml:space="preserve">Formative- Thumbs up </w:t>
            </w:r>
          </w:p>
          <w:p w:rsidR="008D6A30" w:rsidRPr="005A6CE9" w:rsidRDefault="008D6A30" w:rsidP="008D6A30">
            <w:pPr>
              <w:pStyle w:val="Default"/>
              <w:rPr>
                <w:rFonts w:asciiTheme="minorHAnsi" w:hAnsiTheme="minorHAnsi"/>
                <w:sz w:val="18"/>
                <w:szCs w:val="18"/>
              </w:rPr>
            </w:pPr>
            <w:r w:rsidRPr="005A6CE9">
              <w:rPr>
                <w:rFonts w:asciiTheme="minorHAnsi" w:hAnsiTheme="minorHAnsi"/>
                <w:sz w:val="18"/>
                <w:szCs w:val="18"/>
              </w:rPr>
              <w:t xml:space="preserve">Summative- Answers in PDN </w:t>
            </w:r>
          </w:p>
          <w:p w:rsidR="007461A6" w:rsidRPr="005A6CE9" w:rsidRDefault="008D6A30" w:rsidP="008D6A30">
            <w:pPr>
              <w:rPr>
                <w:rFonts w:eastAsia="Times New Roman" w:cs="Times New Roman"/>
                <w:color w:val="000000"/>
                <w:sz w:val="18"/>
                <w:szCs w:val="18"/>
              </w:rPr>
            </w:pPr>
            <w:r w:rsidRPr="005A6CE9">
              <w:rPr>
                <w:sz w:val="18"/>
                <w:szCs w:val="18"/>
              </w:rPr>
              <w:t xml:space="preserve">Student Self - Assessment- </w:t>
            </w:r>
          </w:p>
        </w:tc>
      </w:tr>
      <w:tr w:rsidR="00F53E2B" w:rsidRPr="00F33422" w:rsidTr="00F53E2B">
        <w:trPr>
          <w:trHeight w:val="369"/>
        </w:trPr>
        <w:tc>
          <w:tcPr>
            <w:tcW w:w="551" w:type="dxa"/>
          </w:tcPr>
          <w:p w:rsidR="00F53E2B" w:rsidRPr="00F33422" w:rsidRDefault="008D6A30" w:rsidP="00F53E2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38</w:t>
            </w:r>
          </w:p>
        </w:tc>
        <w:tc>
          <w:tcPr>
            <w:tcW w:w="2797" w:type="dxa"/>
          </w:tcPr>
          <w:p w:rsidR="006D3AF3" w:rsidRPr="005A6CE9" w:rsidRDefault="006D3AF3" w:rsidP="006D3AF3">
            <w:pPr>
              <w:pStyle w:val="Default"/>
              <w:rPr>
                <w:rFonts w:asciiTheme="minorHAnsi" w:hAnsiTheme="minorHAnsi"/>
                <w:sz w:val="18"/>
                <w:szCs w:val="18"/>
              </w:rPr>
            </w:pPr>
            <w:r w:rsidRPr="005A6CE9">
              <w:rPr>
                <w:rFonts w:asciiTheme="minorHAnsi" w:hAnsiTheme="minorHAnsi"/>
                <w:sz w:val="18"/>
                <w:szCs w:val="18"/>
              </w:rPr>
              <w:t xml:space="preserve">Students will- Demonstrate command of the conventions of standard English capitalization, punctuation, and spelling when writing. Spell correctly.L.6.2b </w:t>
            </w:r>
          </w:p>
          <w:p w:rsidR="00F53E2B" w:rsidRPr="005A6CE9" w:rsidRDefault="00F53E2B" w:rsidP="00F53E2B">
            <w:pPr>
              <w:rPr>
                <w:rFonts w:eastAsia="Times New Roman" w:cs="Times New Roman"/>
                <w:color w:val="000000"/>
                <w:sz w:val="18"/>
                <w:szCs w:val="18"/>
              </w:rPr>
            </w:pPr>
          </w:p>
        </w:tc>
        <w:tc>
          <w:tcPr>
            <w:tcW w:w="720" w:type="dxa"/>
          </w:tcPr>
          <w:p w:rsidR="00F53E2B" w:rsidRPr="005A6CE9" w:rsidRDefault="006D3AF3" w:rsidP="00F53E2B">
            <w:pPr>
              <w:rPr>
                <w:rFonts w:eastAsia="Times New Roman" w:cs="Times New Roman"/>
                <w:color w:val="000000"/>
                <w:sz w:val="18"/>
                <w:szCs w:val="18"/>
              </w:rPr>
            </w:pPr>
            <w:r w:rsidRPr="005A6CE9">
              <w:rPr>
                <w:rFonts w:eastAsia="Times New Roman" w:cs="Times New Roman"/>
                <w:color w:val="000000"/>
                <w:sz w:val="18"/>
                <w:szCs w:val="18"/>
              </w:rPr>
              <w:t>1</w:t>
            </w:r>
          </w:p>
          <w:p w:rsidR="006D3AF3" w:rsidRPr="005A6CE9" w:rsidRDefault="006D3AF3" w:rsidP="00F53E2B">
            <w:pPr>
              <w:rPr>
                <w:rFonts w:eastAsia="Times New Roman" w:cs="Times New Roman"/>
                <w:color w:val="000000"/>
                <w:sz w:val="18"/>
                <w:szCs w:val="18"/>
              </w:rPr>
            </w:pPr>
            <w:r w:rsidRPr="005A6CE9">
              <w:rPr>
                <w:rFonts w:eastAsia="Times New Roman" w:cs="Times New Roman"/>
                <w:color w:val="000000"/>
                <w:sz w:val="18"/>
                <w:szCs w:val="18"/>
              </w:rPr>
              <w:t>2</w:t>
            </w:r>
          </w:p>
          <w:p w:rsidR="006D3AF3" w:rsidRPr="005A6CE9" w:rsidRDefault="006D3AF3" w:rsidP="00F53E2B">
            <w:pPr>
              <w:rPr>
                <w:rFonts w:eastAsia="Times New Roman" w:cs="Times New Roman"/>
                <w:color w:val="000000"/>
                <w:sz w:val="18"/>
                <w:szCs w:val="18"/>
              </w:rPr>
            </w:pPr>
            <w:r w:rsidRPr="005A6CE9">
              <w:rPr>
                <w:rFonts w:eastAsia="Times New Roman" w:cs="Times New Roman"/>
                <w:color w:val="000000"/>
                <w:sz w:val="18"/>
                <w:szCs w:val="18"/>
              </w:rPr>
              <w:t>3</w:t>
            </w:r>
          </w:p>
        </w:tc>
        <w:tc>
          <w:tcPr>
            <w:tcW w:w="4320" w:type="dxa"/>
          </w:tcPr>
          <w:p w:rsidR="006D3AF3" w:rsidRPr="005A6CE9" w:rsidRDefault="006D3AF3" w:rsidP="006D3AF3">
            <w:pPr>
              <w:pStyle w:val="Default"/>
              <w:rPr>
                <w:rFonts w:asciiTheme="minorHAnsi" w:hAnsiTheme="minorHAnsi"/>
                <w:sz w:val="18"/>
                <w:szCs w:val="18"/>
              </w:rPr>
            </w:pPr>
            <w:r w:rsidRPr="005A6CE9">
              <w:rPr>
                <w:rFonts w:asciiTheme="minorHAnsi" w:hAnsiTheme="minorHAnsi"/>
                <w:sz w:val="18"/>
                <w:szCs w:val="18"/>
              </w:rPr>
              <w:t xml:space="preserve">Read the spelling words aloud, emphasizing the smaller words within each compound word. Say that compound words are made up of two or more words, and can be closed, open, or hyphenated. </w:t>
            </w:r>
          </w:p>
          <w:p w:rsidR="006D3AF3" w:rsidRPr="005A6CE9" w:rsidRDefault="006D3AF3" w:rsidP="006D3AF3">
            <w:pPr>
              <w:pStyle w:val="Default"/>
              <w:rPr>
                <w:rFonts w:asciiTheme="minorHAnsi" w:hAnsiTheme="minorHAnsi"/>
                <w:sz w:val="18"/>
                <w:szCs w:val="18"/>
              </w:rPr>
            </w:pPr>
            <w:r w:rsidRPr="005A6CE9">
              <w:rPr>
                <w:rFonts w:asciiTheme="minorHAnsi" w:hAnsiTheme="minorHAnsi"/>
                <w:sz w:val="18"/>
                <w:szCs w:val="18"/>
              </w:rPr>
              <w:t xml:space="preserve">Read self-respect aloud. Point out that while a compound word may have more than two syllables, it is usually broken into syllables between the words that make it up. </w:t>
            </w:r>
          </w:p>
          <w:p w:rsidR="006D3AF3" w:rsidRPr="005A6CE9" w:rsidRDefault="006D3AF3" w:rsidP="006D3AF3">
            <w:pPr>
              <w:pStyle w:val="Default"/>
              <w:rPr>
                <w:rFonts w:asciiTheme="minorHAnsi" w:hAnsiTheme="minorHAnsi"/>
                <w:sz w:val="18"/>
                <w:szCs w:val="18"/>
              </w:rPr>
            </w:pPr>
            <w:r w:rsidRPr="005A6CE9">
              <w:rPr>
                <w:rFonts w:asciiTheme="minorHAnsi" w:hAnsiTheme="minorHAnsi"/>
                <w:sz w:val="18"/>
                <w:szCs w:val="18"/>
              </w:rPr>
              <w:lastRenderedPageBreak/>
              <w:t>Demonstrate sorting the spelling words by pattern under key words wading pool, heartbeat, and brother</w:t>
            </w:r>
            <w:r w:rsidR="003E6AE4" w:rsidRPr="005A6CE9">
              <w:rPr>
                <w:rFonts w:asciiTheme="minorHAnsi" w:hAnsiTheme="minorHAnsi"/>
                <w:sz w:val="18"/>
                <w:szCs w:val="18"/>
              </w:rPr>
              <w:t>-</w:t>
            </w:r>
            <w:r w:rsidRPr="005A6CE9">
              <w:rPr>
                <w:rFonts w:asciiTheme="minorHAnsi" w:hAnsiTheme="minorHAnsi"/>
                <w:sz w:val="18"/>
                <w:szCs w:val="18"/>
              </w:rPr>
              <w:t xml:space="preserve">in- law. Point out the spelling pattern. For example, fingernail and heartbeat have the same closed compound word pattern. </w:t>
            </w:r>
          </w:p>
          <w:p w:rsidR="006D3AF3" w:rsidRPr="005A6CE9" w:rsidRDefault="006D3AF3" w:rsidP="006D3AF3">
            <w:pPr>
              <w:pStyle w:val="Default"/>
              <w:rPr>
                <w:rFonts w:asciiTheme="minorHAnsi" w:hAnsiTheme="minorHAnsi"/>
                <w:sz w:val="18"/>
                <w:szCs w:val="18"/>
              </w:rPr>
            </w:pPr>
            <w:r w:rsidRPr="005A6CE9">
              <w:rPr>
                <w:rFonts w:asciiTheme="minorHAnsi" w:hAnsiTheme="minorHAnsi"/>
                <w:sz w:val="18"/>
                <w:szCs w:val="18"/>
              </w:rPr>
              <w:t xml:space="preserve">Then use the Dictation Sentences from Day 5. Say the underlined word, read the sentence, and repeat the word. Have students write the words and then check their papers. </w:t>
            </w:r>
          </w:p>
          <w:p w:rsidR="00F53E2B" w:rsidRPr="005A6CE9" w:rsidRDefault="006D3AF3" w:rsidP="006D3AF3">
            <w:pPr>
              <w:rPr>
                <w:b/>
                <w:sz w:val="18"/>
                <w:szCs w:val="18"/>
              </w:rPr>
            </w:pPr>
            <w:r w:rsidRPr="005A6CE9">
              <w:rPr>
                <w:b/>
                <w:sz w:val="18"/>
                <w:szCs w:val="18"/>
              </w:rPr>
              <w:t xml:space="preserve">CLASS PRESENTATION ROUTINE </w:t>
            </w:r>
          </w:p>
          <w:p w:rsidR="006D3AF3" w:rsidRPr="005A6CE9" w:rsidRDefault="006D3AF3" w:rsidP="006D3AF3">
            <w:pPr>
              <w:pStyle w:val="Default"/>
              <w:rPr>
                <w:rFonts w:asciiTheme="minorHAnsi" w:hAnsiTheme="minorHAnsi"/>
                <w:sz w:val="18"/>
                <w:szCs w:val="18"/>
              </w:rPr>
            </w:pPr>
            <w:r w:rsidRPr="005A6CE9">
              <w:rPr>
                <w:rFonts w:asciiTheme="minorHAnsi" w:hAnsiTheme="minorHAnsi"/>
                <w:sz w:val="18"/>
                <w:szCs w:val="18"/>
              </w:rPr>
              <w:t xml:space="preserve">Spelling: Compound Words </w:t>
            </w:r>
          </w:p>
          <w:p w:rsidR="006D3AF3" w:rsidRPr="005A6CE9" w:rsidRDefault="006D3AF3" w:rsidP="006D3AF3">
            <w:pPr>
              <w:pStyle w:val="Default"/>
              <w:rPr>
                <w:rFonts w:asciiTheme="minorHAnsi" w:hAnsiTheme="minorHAnsi"/>
                <w:sz w:val="18"/>
                <w:szCs w:val="18"/>
              </w:rPr>
            </w:pPr>
            <w:r w:rsidRPr="005A6CE9">
              <w:rPr>
                <w:rFonts w:asciiTheme="minorHAnsi" w:hAnsiTheme="minorHAnsi"/>
                <w:sz w:val="18"/>
                <w:szCs w:val="18"/>
              </w:rPr>
              <w:t xml:space="preserve">Word Sort </w:t>
            </w:r>
          </w:p>
          <w:p w:rsidR="006D3AF3" w:rsidRPr="005A6CE9" w:rsidRDefault="006D3AF3" w:rsidP="006D3AF3">
            <w:pPr>
              <w:pStyle w:val="Default"/>
              <w:rPr>
                <w:rFonts w:asciiTheme="minorHAnsi" w:hAnsiTheme="minorHAnsi"/>
                <w:sz w:val="18"/>
                <w:szCs w:val="18"/>
              </w:rPr>
            </w:pPr>
            <w:r w:rsidRPr="005A6CE9">
              <w:rPr>
                <w:rFonts w:asciiTheme="minorHAnsi" w:hAnsiTheme="minorHAnsi"/>
                <w:sz w:val="18"/>
                <w:szCs w:val="18"/>
              </w:rPr>
              <w:t xml:space="preserve">Select the Word Sort. </w:t>
            </w:r>
          </w:p>
          <w:p w:rsidR="006D3AF3" w:rsidRPr="005A6CE9" w:rsidRDefault="006D3AF3" w:rsidP="006D3AF3">
            <w:pPr>
              <w:pStyle w:val="Default"/>
              <w:rPr>
                <w:rFonts w:asciiTheme="minorHAnsi" w:hAnsiTheme="minorHAnsi"/>
                <w:sz w:val="18"/>
                <w:szCs w:val="18"/>
              </w:rPr>
            </w:pPr>
            <w:r w:rsidRPr="005A6CE9">
              <w:rPr>
                <w:rFonts w:asciiTheme="minorHAnsi" w:hAnsiTheme="minorHAnsi"/>
                <w:sz w:val="18"/>
                <w:szCs w:val="18"/>
              </w:rPr>
              <w:t xml:space="preserve">Display the spelling words. Use the highlighter tool to highlight the smaller words within each compound word. </w:t>
            </w:r>
          </w:p>
          <w:p w:rsidR="006D3AF3" w:rsidRPr="005A6CE9" w:rsidRDefault="006D3AF3" w:rsidP="006D3AF3">
            <w:pPr>
              <w:pStyle w:val="Default"/>
              <w:rPr>
                <w:rFonts w:asciiTheme="minorHAnsi" w:hAnsiTheme="minorHAnsi"/>
                <w:sz w:val="18"/>
                <w:szCs w:val="18"/>
              </w:rPr>
            </w:pPr>
            <w:r w:rsidRPr="005A6CE9">
              <w:rPr>
                <w:rFonts w:asciiTheme="minorHAnsi" w:hAnsiTheme="minorHAnsi"/>
                <w:sz w:val="18"/>
                <w:szCs w:val="18"/>
              </w:rPr>
              <w:t xml:space="preserve">Then sort the spelling words by pattern using the following key words: wading pool, heartbeat, and brother-in-law. </w:t>
            </w:r>
          </w:p>
          <w:p w:rsidR="006D3AF3" w:rsidRPr="005A6CE9" w:rsidRDefault="006D3AF3" w:rsidP="006D3AF3">
            <w:pPr>
              <w:pStyle w:val="Default"/>
              <w:rPr>
                <w:rFonts w:asciiTheme="minorHAnsi" w:hAnsiTheme="minorHAnsi"/>
                <w:sz w:val="18"/>
                <w:szCs w:val="18"/>
              </w:rPr>
            </w:pPr>
            <w:r w:rsidRPr="005A6CE9">
              <w:rPr>
                <w:rFonts w:asciiTheme="minorHAnsi" w:hAnsiTheme="minorHAnsi"/>
                <w:sz w:val="18"/>
                <w:szCs w:val="18"/>
              </w:rPr>
              <w:t xml:space="preserve">WORD SORTS </w:t>
            </w:r>
          </w:p>
          <w:p w:rsidR="006D3AF3" w:rsidRPr="005A6CE9" w:rsidRDefault="006D3AF3" w:rsidP="006D3AF3">
            <w:pPr>
              <w:pStyle w:val="Default"/>
              <w:rPr>
                <w:rFonts w:asciiTheme="minorHAnsi" w:hAnsiTheme="minorHAnsi"/>
                <w:sz w:val="18"/>
                <w:szCs w:val="18"/>
              </w:rPr>
            </w:pPr>
            <w:r w:rsidRPr="005A6CE9">
              <w:rPr>
                <w:rFonts w:asciiTheme="minorHAnsi" w:hAnsiTheme="minorHAnsi"/>
                <w:sz w:val="18"/>
                <w:szCs w:val="18"/>
              </w:rPr>
              <w:t xml:space="preserve">Open Sort </w:t>
            </w:r>
          </w:p>
          <w:p w:rsidR="006D3AF3" w:rsidRPr="005A6CE9" w:rsidRDefault="006D3AF3" w:rsidP="006D3AF3">
            <w:pPr>
              <w:pStyle w:val="Default"/>
              <w:rPr>
                <w:rFonts w:asciiTheme="minorHAnsi" w:hAnsiTheme="minorHAnsi"/>
                <w:sz w:val="18"/>
                <w:szCs w:val="18"/>
              </w:rPr>
            </w:pPr>
            <w:r w:rsidRPr="005A6CE9">
              <w:rPr>
                <w:rFonts w:asciiTheme="minorHAnsi" w:hAnsiTheme="minorHAnsi"/>
                <w:sz w:val="18"/>
                <w:szCs w:val="18"/>
              </w:rPr>
              <w:t xml:space="preserve">Have students cut apart the Spelling Word Cards in the Online Resource Book and initial the back of each card. Have them read the words aloud with a partner. Then have partners do an open sort. Have them discuss why they sorted the words the way they did. </w:t>
            </w:r>
          </w:p>
          <w:p w:rsidR="006D3AF3" w:rsidRPr="005A6CE9" w:rsidRDefault="006D3AF3" w:rsidP="006D3AF3">
            <w:pPr>
              <w:pStyle w:val="Default"/>
              <w:rPr>
                <w:rFonts w:asciiTheme="minorHAnsi" w:hAnsiTheme="minorHAnsi"/>
                <w:b/>
                <w:sz w:val="18"/>
                <w:szCs w:val="18"/>
              </w:rPr>
            </w:pPr>
            <w:r w:rsidRPr="005A6CE9">
              <w:rPr>
                <w:rFonts w:asciiTheme="minorHAnsi" w:hAnsiTheme="minorHAnsi"/>
                <w:b/>
                <w:sz w:val="18"/>
                <w:szCs w:val="18"/>
              </w:rPr>
              <w:t xml:space="preserve">CLASS PRESENTATION ROUTINE </w:t>
            </w:r>
          </w:p>
          <w:p w:rsidR="006D3AF3" w:rsidRPr="005A6CE9" w:rsidRDefault="006D3AF3" w:rsidP="006D3AF3">
            <w:pPr>
              <w:pStyle w:val="Default"/>
              <w:rPr>
                <w:rFonts w:asciiTheme="minorHAnsi" w:hAnsiTheme="minorHAnsi"/>
                <w:sz w:val="18"/>
                <w:szCs w:val="18"/>
              </w:rPr>
            </w:pPr>
            <w:r w:rsidRPr="005A6CE9">
              <w:rPr>
                <w:rFonts w:asciiTheme="minorHAnsi" w:hAnsiTheme="minorHAnsi"/>
                <w:sz w:val="18"/>
                <w:szCs w:val="18"/>
              </w:rPr>
              <w:t xml:space="preserve">Spelling: Compounds Words </w:t>
            </w:r>
          </w:p>
          <w:p w:rsidR="006D3AF3" w:rsidRPr="005A6CE9" w:rsidRDefault="006D3AF3" w:rsidP="006D3AF3">
            <w:pPr>
              <w:pStyle w:val="Default"/>
              <w:rPr>
                <w:rFonts w:asciiTheme="minorHAnsi" w:hAnsiTheme="minorHAnsi"/>
                <w:sz w:val="18"/>
                <w:szCs w:val="18"/>
              </w:rPr>
            </w:pPr>
            <w:r w:rsidRPr="005A6CE9">
              <w:rPr>
                <w:rFonts w:asciiTheme="minorHAnsi" w:hAnsiTheme="minorHAnsi"/>
                <w:sz w:val="18"/>
                <w:szCs w:val="18"/>
              </w:rPr>
              <w:t xml:space="preserve">Open Sort </w:t>
            </w:r>
          </w:p>
          <w:p w:rsidR="006D3AF3" w:rsidRPr="005A6CE9" w:rsidRDefault="006D3AF3" w:rsidP="006D3AF3">
            <w:pPr>
              <w:pStyle w:val="Default"/>
              <w:rPr>
                <w:rFonts w:asciiTheme="minorHAnsi" w:hAnsiTheme="minorHAnsi"/>
                <w:sz w:val="18"/>
                <w:szCs w:val="18"/>
              </w:rPr>
            </w:pPr>
            <w:r w:rsidRPr="005A6CE9">
              <w:rPr>
                <w:rFonts w:asciiTheme="minorHAnsi" w:hAnsiTheme="minorHAnsi"/>
                <w:sz w:val="18"/>
                <w:szCs w:val="18"/>
              </w:rPr>
              <w:t xml:space="preserve">Select the Open Sort. </w:t>
            </w:r>
          </w:p>
          <w:p w:rsidR="006D3AF3" w:rsidRPr="005A6CE9" w:rsidRDefault="006D3AF3" w:rsidP="006D3AF3">
            <w:pPr>
              <w:pStyle w:val="Default"/>
              <w:rPr>
                <w:rFonts w:asciiTheme="minorHAnsi" w:hAnsiTheme="minorHAnsi"/>
                <w:sz w:val="18"/>
                <w:szCs w:val="18"/>
              </w:rPr>
            </w:pPr>
            <w:r w:rsidRPr="005A6CE9">
              <w:rPr>
                <w:rFonts w:asciiTheme="minorHAnsi" w:hAnsiTheme="minorHAnsi"/>
                <w:sz w:val="18"/>
                <w:szCs w:val="18"/>
              </w:rPr>
              <w:t xml:space="preserve">Have partners do an open sort and record their sort in their word study notebook. </w:t>
            </w:r>
          </w:p>
          <w:p w:rsidR="006D3AF3" w:rsidRPr="005A6CE9" w:rsidRDefault="006D3AF3" w:rsidP="006D3AF3">
            <w:pPr>
              <w:pStyle w:val="Default"/>
              <w:rPr>
                <w:rFonts w:asciiTheme="minorHAnsi" w:hAnsiTheme="minorHAnsi"/>
                <w:sz w:val="18"/>
                <w:szCs w:val="18"/>
              </w:rPr>
            </w:pPr>
            <w:r w:rsidRPr="005A6CE9">
              <w:rPr>
                <w:rFonts w:asciiTheme="minorHAnsi" w:hAnsiTheme="minorHAnsi"/>
                <w:sz w:val="18"/>
                <w:szCs w:val="18"/>
              </w:rPr>
              <w:t xml:space="preserve">Call students to the whiteboard to demonstrate how they sorted the words. </w:t>
            </w:r>
          </w:p>
          <w:p w:rsidR="006D3AF3" w:rsidRPr="005A6CE9" w:rsidRDefault="006D3AF3" w:rsidP="006D3AF3">
            <w:pPr>
              <w:pStyle w:val="Default"/>
              <w:rPr>
                <w:rFonts w:asciiTheme="minorHAnsi" w:hAnsiTheme="minorHAnsi"/>
                <w:sz w:val="18"/>
                <w:szCs w:val="18"/>
              </w:rPr>
            </w:pPr>
            <w:r w:rsidRPr="005A6CE9">
              <w:rPr>
                <w:rFonts w:asciiTheme="minorHAnsi" w:hAnsiTheme="minorHAnsi"/>
                <w:sz w:val="18"/>
                <w:szCs w:val="18"/>
              </w:rPr>
              <w:t xml:space="preserve">As a class discuss the sort displayed on the whiteboard and other sorts that students did. </w:t>
            </w:r>
          </w:p>
          <w:p w:rsidR="006D3AF3" w:rsidRPr="005A6CE9" w:rsidRDefault="006D3AF3" w:rsidP="006D3AF3">
            <w:pPr>
              <w:pStyle w:val="Default"/>
              <w:rPr>
                <w:rFonts w:asciiTheme="minorHAnsi" w:hAnsiTheme="minorHAnsi"/>
                <w:b/>
                <w:sz w:val="18"/>
                <w:szCs w:val="18"/>
              </w:rPr>
            </w:pPr>
            <w:r w:rsidRPr="005A6CE9">
              <w:rPr>
                <w:rFonts w:asciiTheme="minorHAnsi" w:hAnsiTheme="minorHAnsi"/>
                <w:b/>
                <w:sz w:val="18"/>
                <w:szCs w:val="18"/>
              </w:rPr>
              <w:t xml:space="preserve">SPIRAL REVIEW </w:t>
            </w:r>
          </w:p>
          <w:p w:rsidR="006D3AF3" w:rsidRPr="005A6CE9" w:rsidRDefault="006D3AF3" w:rsidP="00F15BBF">
            <w:pPr>
              <w:pStyle w:val="Default"/>
              <w:rPr>
                <w:rFonts w:asciiTheme="minorHAnsi" w:hAnsiTheme="minorHAnsi"/>
                <w:sz w:val="18"/>
                <w:szCs w:val="18"/>
              </w:rPr>
            </w:pPr>
            <w:r w:rsidRPr="005A6CE9">
              <w:rPr>
                <w:rFonts w:asciiTheme="minorHAnsi" w:hAnsiTheme="minorHAnsi"/>
                <w:sz w:val="18"/>
                <w:szCs w:val="18"/>
              </w:rPr>
              <w:t xml:space="preserve">Review the spelling for r-controlled vowels </w:t>
            </w:r>
          </w:p>
          <w:p w:rsidR="006D3AF3" w:rsidRPr="005A6CE9" w:rsidRDefault="006D3AF3" w:rsidP="00F15BBF">
            <w:pPr>
              <w:rPr>
                <w:sz w:val="18"/>
                <w:szCs w:val="18"/>
              </w:rPr>
            </w:pPr>
            <w:r w:rsidRPr="005A6CE9">
              <w:rPr>
                <w:sz w:val="18"/>
                <w:szCs w:val="18"/>
              </w:rPr>
              <w:t xml:space="preserve">Challenge Words Review </w:t>
            </w:r>
          </w:p>
          <w:p w:rsidR="006D3AF3" w:rsidRPr="005A6CE9" w:rsidRDefault="006D3AF3" w:rsidP="006D3AF3">
            <w:pPr>
              <w:pStyle w:val="Default"/>
              <w:rPr>
                <w:rFonts w:asciiTheme="minorHAnsi" w:hAnsiTheme="minorHAnsi"/>
                <w:sz w:val="18"/>
                <w:szCs w:val="18"/>
              </w:rPr>
            </w:pPr>
            <w:r w:rsidRPr="005A6CE9">
              <w:rPr>
                <w:rFonts w:asciiTheme="minorHAnsi" w:hAnsiTheme="minorHAnsi"/>
                <w:sz w:val="18"/>
                <w:szCs w:val="18"/>
              </w:rPr>
              <w:t xml:space="preserve">Have students write the words in their word study notebooks. </w:t>
            </w:r>
          </w:p>
          <w:p w:rsidR="006D3AF3" w:rsidRPr="005A6CE9" w:rsidRDefault="006D3AF3" w:rsidP="006D3AF3">
            <w:pPr>
              <w:pStyle w:val="Default"/>
              <w:rPr>
                <w:rFonts w:asciiTheme="minorHAnsi" w:hAnsiTheme="minorHAnsi"/>
                <w:b/>
                <w:sz w:val="18"/>
                <w:szCs w:val="18"/>
              </w:rPr>
            </w:pPr>
            <w:r w:rsidRPr="005A6CE9">
              <w:rPr>
                <w:rFonts w:asciiTheme="minorHAnsi" w:hAnsiTheme="minorHAnsi"/>
                <w:b/>
                <w:sz w:val="18"/>
                <w:szCs w:val="18"/>
              </w:rPr>
              <w:t xml:space="preserve">CLASS PRESENTATION ROUTINE </w:t>
            </w:r>
          </w:p>
          <w:p w:rsidR="006D3AF3" w:rsidRPr="005A6CE9" w:rsidRDefault="006D3AF3" w:rsidP="006D3AF3">
            <w:pPr>
              <w:pStyle w:val="Default"/>
              <w:rPr>
                <w:rFonts w:asciiTheme="minorHAnsi" w:hAnsiTheme="minorHAnsi"/>
                <w:sz w:val="18"/>
                <w:szCs w:val="18"/>
              </w:rPr>
            </w:pPr>
            <w:r w:rsidRPr="005A6CE9">
              <w:rPr>
                <w:rFonts w:asciiTheme="minorHAnsi" w:hAnsiTheme="minorHAnsi"/>
                <w:sz w:val="18"/>
                <w:szCs w:val="18"/>
              </w:rPr>
              <w:t xml:space="preserve">Spelling: Compound Words </w:t>
            </w:r>
          </w:p>
          <w:p w:rsidR="006D3AF3" w:rsidRPr="005A6CE9" w:rsidRDefault="006D3AF3" w:rsidP="006D3AF3">
            <w:pPr>
              <w:pStyle w:val="Default"/>
              <w:rPr>
                <w:rFonts w:asciiTheme="minorHAnsi" w:hAnsiTheme="minorHAnsi"/>
                <w:sz w:val="18"/>
                <w:szCs w:val="18"/>
              </w:rPr>
            </w:pPr>
            <w:r w:rsidRPr="005A6CE9">
              <w:rPr>
                <w:rFonts w:asciiTheme="minorHAnsi" w:hAnsiTheme="minorHAnsi"/>
                <w:sz w:val="18"/>
                <w:szCs w:val="18"/>
              </w:rPr>
              <w:t xml:space="preserve">Pattern Sort </w:t>
            </w:r>
          </w:p>
          <w:p w:rsidR="006D3AF3" w:rsidRPr="005A6CE9" w:rsidRDefault="006D3AF3" w:rsidP="006D3AF3">
            <w:pPr>
              <w:pStyle w:val="Default"/>
              <w:rPr>
                <w:rFonts w:asciiTheme="minorHAnsi" w:hAnsiTheme="minorHAnsi"/>
                <w:sz w:val="18"/>
                <w:szCs w:val="18"/>
              </w:rPr>
            </w:pPr>
            <w:r w:rsidRPr="005A6CE9">
              <w:rPr>
                <w:rFonts w:asciiTheme="minorHAnsi" w:hAnsiTheme="minorHAnsi"/>
                <w:sz w:val="18"/>
                <w:szCs w:val="18"/>
              </w:rPr>
              <w:t xml:space="preserve">Select the Word Sort. </w:t>
            </w:r>
          </w:p>
          <w:p w:rsidR="006D3AF3" w:rsidRPr="005A6CE9" w:rsidRDefault="006D3AF3" w:rsidP="006D3AF3">
            <w:pPr>
              <w:pStyle w:val="Default"/>
              <w:rPr>
                <w:rFonts w:asciiTheme="minorHAnsi" w:hAnsiTheme="minorHAnsi"/>
                <w:sz w:val="18"/>
                <w:szCs w:val="18"/>
              </w:rPr>
            </w:pPr>
            <w:r w:rsidRPr="005A6CE9">
              <w:rPr>
                <w:rFonts w:asciiTheme="minorHAnsi" w:hAnsiTheme="minorHAnsi"/>
                <w:sz w:val="18"/>
                <w:szCs w:val="18"/>
              </w:rPr>
              <w:t xml:space="preserve">Complete the pattern sort of the spelling words using the key words, pointing out the same and different compound word patterns and spellings. </w:t>
            </w:r>
          </w:p>
          <w:p w:rsidR="006D3AF3" w:rsidRPr="005A6CE9" w:rsidRDefault="006D3AF3" w:rsidP="006D3AF3">
            <w:pPr>
              <w:pStyle w:val="Default"/>
              <w:rPr>
                <w:rFonts w:asciiTheme="minorHAnsi" w:hAnsiTheme="minorHAnsi"/>
                <w:sz w:val="18"/>
                <w:szCs w:val="18"/>
              </w:rPr>
            </w:pPr>
            <w:r w:rsidRPr="005A6CE9">
              <w:rPr>
                <w:rFonts w:asciiTheme="minorHAnsi" w:hAnsiTheme="minorHAnsi"/>
                <w:sz w:val="18"/>
                <w:szCs w:val="18"/>
              </w:rPr>
              <w:t xml:space="preserve">Have partners do a pattern sort and record their sort in </w:t>
            </w:r>
            <w:r w:rsidRPr="005A6CE9">
              <w:rPr>
                <w:rFonts w:asciiTheme="minorHAnsi" w:hAnsiTheme="minorHAnsi"/>
                <w:sz w:val="18"/>
                <w:szCs w:val="18"/>
              </w:rPr>
              <w:lastRenderedPageBreak/>
              <w:t xml:space="preserve">their word study notebook. </w:t>
            </w:r>
          </w:p>
          <w:p w:rsidR="006D3AF3" w:rsidRPr="005A6CE9" w:rsidRDefault="006D3AF3" w:rsidP="006D3AF3">
            <w:pPr>
              <w:pStyle w:val="Default"/>
              <w:rPr>
                <w:rFonts w:asciiTheme="minorHAnsi" w:hAnsiTheme="minorHAnsi"/>
                <w:sz w:val="18"/>
                <w:szCs w:val="18"/>
              </w:rPr>
            </w:pPr>
            <w:r w:rsidRPr="005A6CE9">
              <w:rPr>
                <w:rFonts w:asciiTheme="minorHAnsi" w:hAnsiTheme="minorHAnsi"/>
                <w:sz w:val="18"/>
                <w:szCs w:val="18"/>
              </w:rPr>
              <w:t xml:space="preserve">Call students to the whiteboard to demonstrate how they sorted the words. </w:t>
            </w:r>
          </w:p>
          <w:p w:rsidR="006D3AF3" w:rsidRPr="005A6CE9" w:rsidRDefault="006D3AF3" w:rsidP="006D3AF3">
            <w:pPr>
              <w:pStyle w:val="Default"/>
              <w:rPr>
                <w:rFonts w:asciiTheme="minorHAnsi" w:hAnsiTheme="minorHAnsi"/>
                <w:sz w:val="18"/>
                <w:szCs w:val="18"/>
              </w:rPr>
            </w:pPr>
            <w:r w:rsidRPr="005A6CE9">
              <w:rPr>
                <w:rFonts w:asciiTheme="minorHAnsi" w:hAnsiTheme="minorHAnsi"/>
                <w:sz w:val="18"/>
                <w:szCs w:val="18"/>
              </w:rPr>
              <w:t xml:space="preserve">As a class discuss the sort displayed on the whiteboard and other sorts that students did. </w:t>
            </w:r>
          </w:p>
          <w:p w:rsidR="006D3AF3" w:rsidRPr="005A6CE9" w:rsidRDefault="006D3AF3" w:rsidP="006D3AF3">
            <w:pPr>
              <w:pStyle w:val="Default"/>
              <w:rPr>
                <w:rFonts w:asciiTheme="minorHAnsi" w:hAnsiTheme="minorHAnsi"/>
                <w:sz w:val="18"/>
                <w:szCs w:val="18"/>
              </w:rPr>
            </w:pPr>
            <w:r w:rsidRPr="005A6CE9">
              <w:rPr>
                <w:rFonts w:asciiTheme="minorHAnsi" w:hAnsiTheme="minorHAnsi"/>
                <w:sz w:val="18"/>
                <w:szCs w:val="18"/>
              </w:rPr>
              <w:t xml:space="preserve">Explain that a compound word is made up of two smaller words. Knowing what the smaller words mean can help students understand the meaning of the compound word. </w:t>
            </w:r>
          </w:p>
          <w:p w:rsidR="006D3AF3" w:rsidRPr="005A6CE9" w:rsidRDefault="006D3AF3" w:rsidP="00F15BBF">
            <w:pPr>
              <w:rPr>
                <w:sz w:val="18"/>
                <w:szCs w:val="18"/>
              </w:rPr>
            </w:pPr>
            <w:r w:rsidRPr="005A6CE9">
              <w:rPr>
                <w:sz w:val="18"/>
                <w:szCs w:val="18"/>
              </w:rPr>
              <w:t>Tell students that there are three different types of compound words: closed compounds, such as footprint, open</w:t>
            </w:r>
            <w:r w:rsidR="00F15BBF">
              <w:rPr>
                <w:sz w:val="18"/>
                <w:szCs w:val="18"/>
              </w:rPr>
              <w:t xml:space="preserve"> </w:t>
            </w:r>
            <w:r w:rsidRPr="005A6CE9">
              <w:rPr>
                <w:sz w:val="18"/>
                <w:szCs w:val="18"/>
              </w:rPr>
              <w:t>compounds, such as air bag, and hyphenated compounds, such as stir-fry.</w:t>
            </w:r>
            <w:r w:rsidR="003E6AE4" w:rsidRPr="005A6CE9">
              <w:rPr>
                <w:sz w:val="18"/>
                <w:szCs w:val="18"/>
              </w:rPr>
              <w:t xml:space="preserve"> </w:t>
            </w:r>
            <w:r w:rsidRPr="005A6CE9">
              <w:rPr>
                <w:sz w:val="18"/>
                <w:szCs w:val="18"/>
              </w:rPr>
              <w:t xml:space="preserve">Explain that there are rules that determine whether a compound word is hyphenated: </w:t>
            </w:r>
          </w:p>
          <w:p w:rsidR="006D3AF3" w:rsidRPr="005A6CE9" w:rsidRDefault="006D3AF3" w:rsidP="006D3AF3">
            <w:pPr>
              <w:pStyle w:val="Default"/>
              <w:rPr>
                <w:rFonts w:asciiTheme="minorHAnsi" w:hAnsiTheme="minorHAnsi"/>
                <w:sz w:val="18"/>
                <w:szCs w:val="18"/>
              </w:rPr>
            </w:pPr>
            <w:r w:rsidRPr="005A6CE9">
              <w:rPr>
                <w:rFonts w:asciiTheme="minorHAnsi" w:hAnsiTheme="minorHAnsi"/>
                <w:sz w:val="18"/>
                <w:szCs w:val="18"/>
              </w:rPr>
              <w:t xml:space="preserve">Compound nouns are usually hyphenated when they end with the word in or on, as in the words tie-in and slip-on. </w:t>
            </w:r>
          </w:p>
          <w:p w:rsidR="006D3AF3" w:rsidRPr="005A6CE9" w:rsidRDefault="006D3AF3" w:rsidP="006D3AF3">
            <w:pPr>
              <w:rPr>
                <w:sz w:val="18"/>
                <w:szCs w:val="18"/>
              </w:rPr>
            </w:pPr>
            <w:r w:rsidRPr="005A6CE9">
              <w:rPr>
                <w:sz w:val="18"/>
                <w:szCs w:val="18"/>
              </w:rPr>
              <w:t>Compound nouns that end with the words off, out, or up can be either hyphenated or closed. For example, cop-out is hyphenated, but breakout is not. Similarly, show-off and</w:t>
            </w:r>
            <w:r w:rsidR="003E6AE4" w:rsidRPr="005A6CE9">
              <w:rPr>
                <w:sz w:val="18"/>
                <w:szCs w:val="18"/>
              </w:rPr>
              <w:t xml:space="preserve"> </w:t>
            </w:r>
            <w:r w:rsidRPr="005A6CE9">
              <w:rPr>
                <w:sz w:val="18"/>
                <w:szCs w:val="18"/>
              </w:rPr>
              <w:t>brush-off are hyphenated, but liftoff and turnoff are not.</w:t>
            </w:r>
            <w:r w:rsidR="003E6AE4" w:rsidRPr="005A6CE9">
              <w:rPr>
                <w:sz w:val="18"/>
                <w:szCs w:val="18"/>
              </w:rPr>
              <w:t xml:space="preserve"> </w:t>
            </w:r>
            <w:r w:rsidRPr="005A6CE9">
              <w:rPr>
                <w:sz w:val="18"/>
                <w:szCs w:val="18"/>
              </w:rPr>
              <w:t xml:space="preserve">Runner-up is hyphenated, but checkup is not. </w:t>
            </w:r>
          </w:p>
          <w:p w:rsidR="006D3AF3" w:rsidRPr="005A6CE9" w:rsidRDefault="006D3AF3" w:rsidP="006D3AF3">
            <w:pPr>
              <w:pStyle w:val="Default"/>
              <w:rPr>
                <w:rFonts w:asciiTheme="minorHAnsi" w:hAnsiTheme="minorHAnsi"/>
                <w:sz w:val="18"/>
                <w:szCs w:val="18"/>
              </w:rPr>
            </w:pPr>
            <w:r w:rsidRPr="005A6CE9">
              <w:rPr>
                <w:rFonts w:asciiTheme="minorHAnsi" w:hAnsiTheme="minorHAnsi"/>
                <w:sz w:val="18"/>
                <w:szCs w:val="18"/>
              </w:rPr>
              <w:t xml:space="preserve">Many compound words are hyphenated when they end with a prepositional phrase, such as brother-in-law and right-of-way. </w:t>
            </w:r>
          </w:p>
          <w:p w:rsidR="006D3AF3" w:rsidRPr="005A6CE9" w:rsidRDefault="006D3AF3" w:rsidP="006D3AF3">
            <w:pPr>
              <w:pStyle w:val="Default"/>
              <w:rPr>
                <w:rFonts w:asciiTheme="minorHAnsi" w:hAnsiTheme="minorHAnsi"/>
                <w:sz w:val="18"/>
                <w:szCs w:val="18"/>
              </w:rPr>
            </w:pPr>
            <w:r w:rsidRPr="005A6CE9">
              <w:rPr>
                <w:rFonts w:asciiTheme="minorHAnsi" w:hAnsiTheme="minorHAnsi"/>
                <w:sz w:val="18"/>
                <w:szCs w:val="18"/>
              </w:rPr>
              <w:t xml:space="preserve">Explain that it is important to check a current dictionary to be sure of the spelling of a compound word. </w:t>
            </w:r>
          </w:p>
          <w:p w:rsidR="006D3AF3" w:rsidRPr="005A6CE9" w:rsidRDefault="006D3AF3" w:rsidP="006D3AF3">
            <w:pPr>
              <w:pStyle w:val="Default"/>
              <w:rPr>
                <w:rFonts w:asciiTheme="minorHAnsi" w:hAnsiTheme="minorHAnsi"/>
                <w:b/>
                <w:sz w:val="18"/>
                <w:szCs w:val="18"/>
              </w:rPr>
            </w:pPr>
            <w:r w:rsidRPr="005A6CE9">
              <w:rPr>
                <w:rFonts w:asciiTheme="minorHAnsi" w:hAnsiTheme="minorHAnsi"/>
                <w:b/>
                <w:sz w:val="18"/>
                <w:szCs w:val="18"/>
              </w:rPr>
              <w:t xml:space="preserve">MODEL </w:t>
            </w:r>
          </w:p>
          <w:p w:rsidR="006D3AF3" w:rsidRPr="005A6CE9" w:rsidRDefault="006D3AF3" w:rsidP="006D3AF3">
            <w:pPr>
              <w:rPr>
                <w:sz w:val="18"/>
                <w:szCs w:val="18"/>
              </w:rPr>
            </w:pPr>
            <w:r w:rsidRPr="005A6CE9">
              <w:rPr>
                <w:sz w:val="18"/>
                <w:szCs w:val="18"/>
              </w:rPr>
              <w:t xml:space="preserve">Write carry-on on the board. Model how to decode the word and determine its meaning, based on the meaning of the two smaller words. </w:t>
            </w:r>
          </w:p>
          <w:p w:rsidR="00AB6ED3" w:rsidRPr="005A6CE9" w:rsidRDefault="00AB6ED3" w:rsidP="00AB6ED3">
            <w:pPr>
              <w:pStyle w:val="Default"/>
              <w:rPr>
                <w:rFonts w:asciiTheme="minorHAnsi" w:hAnsiTheme="minorHAnsi"/>
                <w:b/>
                <w:sz w:val="18"/>
                <w:szCs w:val="18"/>
              </w:rPr>
            </w:pPr>
            <w:r w:rsidRPr="005A6CE9">
              <w:rPr>
                <w:rFonts w:asciiTheme="minorHAnsi" w:hAnsiTheme="minorHAnsi"/>
                <w:b/>
                <w:sz w:val="18"/>
                <w:szCs w:val="18"/>
              </w:rPr>
              <w:t xml:space="preserve">CLASS PRESENTATION ROUTINE </w:t>
            </w:r>
          </w:p>
          <w:p w:rsidR="00AB6ED3" w:rsidRPr="005A6CE9" w:rsidRDefault="00AB6ED3" w:rsidP="00AB6ED3">
            <w:pPr>
              <w:pStyle w:val="Default"/>
              <w:rPr>
                <w:rFonts w:asciiTheme="minorHAnsi" w:hAnsiTheme="minorHAnsi"/>
                <w:sz w:val="18"/>
                <w:szCs w:val="18"/>
              </w:rPr>
            </w:pPr>
            <w:r w:rsidRPr="005A6CE9">
              <w:rPr>
                <w:rFonts w:asciiTheme="minorHAnsi" w:hAnsiTheme="minorHAnsi"/>
                <w:sz w:val="18"/>
                <w:szCs w:val="18"/>
              </w:rPr>
              <w:t xml:space="preserve">Word Study </w:t>
            </w:r>
          </w:p>
          <w:p w:rsidR="00AB6ED3" w:rsidRPr="005A6CE9" w:rsidRDefault="00AB6ED3" w:rsidP="00AB6ED3">
            <w:pPr>
              <w:rPr>
                <w:sz w:val="18"/>
                <w:szCs w:val="18"/>
              </w:rPr>
            </w:pPr>
            <w:r w:rsidRPr="005A6CE9">
              <w:rPr>
                <w:sz w:val="18"/>
                <w:szCs w:val="18"/>
              </w:rPr>
              <w:t xml:space="preserve">Compound Words </w:t>
            </w:r>
          </w:p>
          <w:p w:rsidR="00AB6ED3" w:rsidRPr="005A6CE9" w:rsidRDefault="00AB6ED3" w:rsidP="00AB6ED3">
            <w:pPr>
              <w:pStyle w:val="Default"/>
              <w:rPr>
                <w:rFonts w:asciiTheme="minorHAnsi" w:hAnsiTheme="minorHAnsi"/>
                <w:sz w:val="18"/>
                <w:szCs w:val="18"/>
              </w:rPr>
            </w:pPr>
            <w:r w:rsidRPr="005A6CE9">
              <w:rPr>
                <w:rFonts w:asciiTheme="minorHAnsi" w:hAnsiTheme="minorHAnsi"/>
                <w:sz w:val="18"/>
                <w:szCs w:val="18"/>
              </w:rPr>
              <w:t xml:space="preserve">Select the Word Study activity. </w:t>
            </w:r>
          </w:p>
          <w:p w:rsidR="00AB6ED3" w:rsidRPr="005A6CE9" w:rsidRDefault="00AB6ED3" w:rsidP="00AB6ED3">
            <w:pPr>
              <w:pStyle w:val="Default"/>
              <w:rPr>
                <w:rFonts w:asciiTheme="minorHAnsi" w:hAnsiTheme="minorHAnsi"/>
                <w:sz w:val="18"/>
                <w:szCs w:val="18"/>
              </w:rPr>
            </w:pPr>
            <w:r w:rsidRPr="005A6CE9">
              <w:rPr>
                <w:rFonts w:asciiTheme="minorHAnsi" w:hAnsiTheme="minorHAnsi"/>
                <w:sz w:val="18"/>
                <w:szCs w:val="18"/>
              </w:rPr>
              <w:t xml:space="preserve">Read the directions and model how to answer the first prompt. </w:t>
            </w:r>
          </w:p>
          <w:p w:rsidR="00AB6ED3" w:rsidRPr="005A6CE9" w:rsidRDefault="00AB6ED3" w:rsidP="00AB6ED3">
            <w:pPr>
              <w:pStyle w:val="Default"/>
              <w:rPr>
                <w:rFonts w:asciiTheme="minorHAnsi" w:hAnsiTheme="minorHAnsi"/>
                <w:sz w:val="18"/>
                <w:szCs w:val="18"/>
              </w:rPr>
            </w:pPr>
            <w:r w:rsidRPr="005A6CE9">
              <w:rPr>
                <w:rFonts w:asciiTheme="minorHAnsi" w:hAnsiTheme="minorHAnsi"/>
                <w:sz w:val="18"/>
                <w:szCs w:val="18"/>
              </w:rPr>
              <w:t xml:space="preserve">At their desks have students identify how to answer the rest of the prompts in Round 1. </w:t>
            </w:r>
          </w:p>
          <w:p w:rsidR="00AB6ED3" w:rsidRPr="005A6CE9" w:rsidRDefault="00AB6ED3" w:rsidP="00AB6ED3">
            <w:pPr>
              <w:pStyle w:val="Default"/>
              <w:rPr>
                <w:rFonts w:asciiTheme="minorHAnsi" w:hAnsiTheme="minorHAnsi"/>
                <w:sz w:val="18"/>
                <w:szCs w:val="18"/>
              </w:rPr>
            </w:pPr>
            <w:r w:rsidRPr="005A6CE9">
              <w:rPr>
                <w:rFonts w:asciiTheme="minorHAnsi" w:hAnsiTheme="minorHAnsi"/>
                <w:sz w:val="18"/>
                <w:szCs w:val="18"/>
              </w:rPr>
              <w:t xml:space="preserve">Then call volunteers to complete the first round. </w:t>
            </w:r>
          </w:p>
          <w:p w:rsidR="00AB6ED3" w:rsidRPr="005A6CE9" w:rsidRDefault="00AB6ED3" w:rsidP="00AB6ED3">
            <w:pPr>
              <w:pStyle w:val="Default"/>
              <w:rPr>
                <w:rFonts w:asciiTheme="minorHAnsi" w:hAnsiTheme="minorHAnsi"/>
                <w:sz w:val="18"/>
                <w:szCs w:val="18"/>
              </w:rPr>
            </w:pPr>
            <w:r w:rsidRPr="005A6CE9">
              <w:rPr>
                <w:rFonts w:asciiTheme="minorHAnsi" w:hAnsiTheme="minorHAnsi"/>
                <w:sz w:val="18"/>
                <w:szCs w:val="18"/>
              </w:rPr>
              <w:t xml:space="preserve">Have students compare their answers to the volunteers’ responses. </w:t>
            </w:r>
          </w:p>
          <w:p w:rsidR="00AB6ED3" w:rsidRPr="005A6CE9" w:rsidRDefault="00AB6ED3" w:rsidP="00AB6ED3">
            <w:pPr>
              <w:pStyle w:val="Default"/>
              <w:rPr>
                <w:rFonts w:asciiTheme="minorHAnsi" w:hAnsiTheme="minorHAnsi"/>
                <w:sz w:val="18"/>
                <w:szCs w:val="18"/>
              </w:rPr>
            </w:pPr>
            <w:r w:rsidRPr="005A6CE9">
              <w:rPr>
                <w:rFonts w:asciiTheme="minorHAnsi" w:hAnsiTheme="minorHAnsi"/>
                <w:sz w:val="18"/>
                <w:szCs w:val="18"/>
              </w:rPr>
              <w:t xml:space="preserve">Continue with the additional rounds or assign them as independent practice. </w:t>
            </w:r>
          </w:p>
          <w:p w:rsidR="00AB6ED3" w:rsidRPr="005A6CE9" w:rsidRDefault="00AB6ED3" w:rsidP="00AB6ED3">
            <w:pPr>
              <w:pStyle w:val="Default"/>
              <w:rPr>
                <w:rFonts w:asciiTheme="minorHAnsi" w:hAnsiTheme="minorHAnsi"/>
                <w:b/>
                <w:sz w:val="18"/>
                <w:szCs w:val="18"/>
              </w:rPr>
            </w:pPr>
            <w:r w:rsidRPr="005A6CE9">
              <w:rPr>
                <w:rFonts w:asciiTheme="minorHAnsi" w:hAnsiTheme="minorHAnsi"/>
                <w:b/>
                <w:sz w:val="18"/>
                <w:szCs w:val="18"/>
              </w:rPr>
              <w:t xml:space="preserve">GUIDED PRACTICE </w:t>
            </w:r>
          </w:p>
          <w:p w:rsidR="00AB6ED3" w:rsidRPr="005A6CE9" w:rsidRDefault="00AB6ED3" w:rsidP="00AB6ED3">
            <w:pPr>
              <w:pStyle w:val="Default"/>
              <w:rPr>
                <w:rFonts w:asciiTheme="minorHAnsi" w:hAnsiTheme="minorHAnsi"/>
                <w:sz w:val="18"/>
                <w:szCs w:val="18"/>
              </w:rPr>
            </w:pPr>
            <w:r w:rsidRPr="005A6CE9">
              <w:rPr>
                <w:rFonts w:asciiTheme="minorHAnsi" w:hAnsiTheme="minorHAnsi"/>
                <w:sz w:val="18"/>
                <w:szCs w:val="18"/>
              </w:rPr>
              <w:t xml:space="preserve">Have students chorally read the compound words listed above. Help them sort the words by closed compounds </w:t>
            </w:r>
            <w:r w:rsidRPr="005A6CE9">
              <w:rPr>
                <w:rFonts w:asciiTheme="minorHAnsi" w:hAnsiTheme="minorHAnsi"/>
                <w:sz w:val="18"/>
                <w:szCs w:val="18"/>
              </w:rPr>
              <w:lastRenderedPageBreak/>
              <w:t xml:space="preserve">and hyphenated compounds. Then help students use the meanings of the smaller words to determine the meaning of each compound word. </w:t>
            </w:r>
          </w:p>
          <w:p w:rsidR="00AB6ED3" w:rsidRPr="005A6CE9" w:rsidRDefault="00AB6ED3" w:rsidP="00AB6ED3">
            <w:pPr>
              <w:pStyle w:val="Default"/>
              <w:rPr>
                <w:rFonts w:asciiTheme="minorHAnsi" w:hAnsiTheme="minorHAnsi"/>
                <w:b/>
                <w:sz w:val="18"/>
                <w:szCs w:val="18"/>
              </w:rPr>
            </w:pPr>
            <w:r w:rsidRPr="005A6CE9">
              <w:rPr>
                <w:rFonts w:asciiTheme="minorHAnsi" w:hAnsiTheme="minorHAnsi"/>
                <w:b/>
                <w:sz w:val="18"/>
                <w:szCs w:val="18"/>
              </w:rPr>
              <w:t xml:space="preserve">READ MULTISYLLABIC WORDS </w:t>
            </w:r>
          </w:p>
          <w:p w:rsidR="00AB6ED3" w:rsidRPr="005A6CE9" w:rsidRDefault="00AB6ED3" w:rsidP="00AB6ED3">
            <w:pPr>
              <w:pStyle w:val="Default"/>
              <w:rPr>
                <w:rFonts w:asciiTheme="minorHAnsi" w:hAnsiTheme="minorHAnsi"/>
                <w:sz w:val="18"/>
                <w:szCs w:val="18"/>
              </w:rPr>
            </w:pPr>
            <w:r w:rsidRPr="005A6CE9">
              <w:rPr>
                <w:rFonts w:asciiTheme="minorHAnsi" w:hAnsiTheme="minorHAnsi"/>
                <w:sz w:val="18"/>
                <w:szCs w:val="18"/>
              </w:rPr>
              <w:t>Transition to Longer Words Draw a T-chart on the board. In the first column, write handout, breakdown, feedback, dropout, and</w:t>
            </w:r>
            <w:r w:rsidR="003E6AE4" w:rsidRPr="005A6CE9">
              <w:rPr>
                <w:rFonts w:asciiTheme="minorHAnsi" w:hAnsiTheme="minorHAnsi"/>
                <w:sz w:val="18"/>
                <w:szCs w:val="18"/>
              </w:rPr>
              <w:t xml:space="preserve"> </w:t>
            </w:r>
            <w:r w:rsidRPr="005A6CE9">
              <w:rPr>
                <w:rFonts w:asciiTheme="minorHAnsi" w:hAnsiTheme="minorHAnsi"/>
                <w:sz w:val="18"/>
                <w:szCs w:val="18"/>
              </w:rPr>
              <w:t xml:space="preserve">makeup. In the second column, write self-respect, stir-fry, over-the-counter, merry-go-round, and all-star. Have students chorally read the words in the first column. Talk about why they are closed. Then have students chorally read the words in the second column. Discuss why they are hyphenated. </w:t>
            </w:r>
          </w:p>
          <w:p w:rsidR="00AB6ED3" w:rsidRPr="005A6CE9" w:rsidRDefault="00AB6ED3" w:rsidP="00AB6ED3">
            <w:pPr>
              <w:pStyle w:val="Default"/>
              <w:rPr>
                <w:rFonts w:asciiTheme="minorHAnsi" w:hAnsiTheme="minorHAnsi"/>
                <w:sz w:val="18"/>
                <w:szCs w:val="18"/>
              </w:rPr>
            </w:pPr>
            <w:r w:rsidRPr="005A6CE9">
              <w:rPr>
                <w:rFonts w:asciiTheme="minorHAnsi" w:hAnsiTheme="minorHAnsi"/>
                <w:sz w:val="18"/>
                <w:szCs w:val="18"/>
              </w:rPr>
              <w:t xml:space="preserve">RATE </w:t>
            </w:r>
          </w:p>
          <w:p w:rsidR="00AB6ED3" w:rsidRPr="005A6CE9" w:rsidRDefault="00AB6ED3" w:rsidP="005A6CE9">
            <w:pPr>
              <w:rPr>
                <w:sz w:val="18"/>
                <w:szCs w:val="18"/>
              </w:rPr>
            </w:pPr>
            <w:r w:rsidRPr="005A6CE9">
              <w:rPr>
                <w:sz w:val="18"/>
                <w:szCs w:val="18"/>
              </w:rPr>
              <w:t xml:space="preserve">Explain/Model Tell students that when they read a text aloud, they should pay close attention to the rate, or speed, that they read. If they read too quickly, listeners will have a difficult time understanding the text. If they read too slowly, readers may lose interest in the text or have a difficult time following along. However, reading aloud a text at a consistent rate helps listeners clearly understand the meaning of the text. </w:t>
            </w:r>
          </w:p>
          <w:p w:rsidR="00AB6ED3" w:rsidRPr="005A6CE9" w:rsidRDefault="00AB6ED3" w:rsidP="00AB6ED3">
            <w:pPr>
              <w:pStyle w:val="Default"/>
              <w:rPr>
                <w:rFonts w:asciiTheme="minorHAnsi" w:hAnsiTheme="minorHAnsi"/>
                <w:sz w:val="18"/>
                <w:szCs w:val="18"/>
              </w:rPr>
            </w:pPr>
            <w:r w:rsidRPr="005A6CE9">
              <w:rPr>
                <w:rFonts w:asciiTheme="minorHAnsi" w:hAnsiTheme="minorHAnsi"/>
                <w:sz w:val="18"/>
                <w:szCs w:val="18"/>
              </w:rPr>
              <w:t xml:space="preserve">Turn to “Making Money: A Story of Change,” Reading/Writing Workshop pages 78–81. Model using a consistently smooth and moderate rate as you read aloud the first two paragraphs. </w:t>
            </w:r>
          </w:p>
          <w:p w:rsidR="00AB6ED3" w:rsidRPr="005A6CE9" w:rsidRDefault="00AB6ED3" w:rsidP="00AB6ED3">
            <w:pPr>
              <w:pStyle w:val="Default"/>
              <w:rPr>
                <w:rFonts w:asciiTheme="minorHAnsi" w:hAnsiTheme="minorHAnsi"/>
                <w:b/>
                <w:sz w:val="18"/>
                <w:szCs w:val="18"/>
              </w:rPr>
            </w:pPr>
            <w:r w:rsidRPr="005A6CE9">
              <w:rPr>
                <w:rFonts w:asciiTheme="minorHAnsi" w:hAnsiTheme="minorHAnsi"/>
                <w:b/>
                <w:sz w:val="18"/>
                <w:szCs w:val="18"/>
              </w:rPr>
              <w:t xml:space="preserve">CLASS PRESENTATION ROUTINE </w:t>
            </w:r>
          </w:p>
          <w:p w:rsidR="00AB6ED3" w:rsidRPr="005A6CE9" w:rsidRDefault="00AB6ED3" w:rsidP="00AB6ED3">
            <w:pPr>
              <w:pStyle w:val="Default"/>
              <w:rPr>
                <w:rFonts w:asciiTheme="minorHAnsi" w:hAnsiTheme="minorHAnsi"/>
                <w:sz w:val="18"/>
                <w:szCs w:val="18"/>
              </w:rPr>
            </w:pPr>
            <w:r w:rsidRPr="005A6CE9">
              <w:rPr>
                <w:rFonts w:asciiTheme="minorHAnsi" w:hAnsiTheme="minorHAnsi"/>
                <w:sz w:val="18"/>
                <w:szCs w:val="18"/>
              </w:rPr>
              <w:t xml:space="preserve">Rate </w:t>
            </w:r>
          </w:p>
          <w:p w:rsidR="00AB6ED3" w:rsidRPr="005A6CE9" w:rsidRDefault="00AB6ED3" w:rsidP="00AB6ED3">
            <w:pPr>
              <w:pStyle w:val="Default"/>
              <w:rPr>
                <w:rFonts w:asciiTheme="minorHAnsi" w:hAnsiTheme="minorHAnsi"/>
                <w:sz w:val="18"/>
                <w:szCs w:val="18"/>
              </w:rPr>
            </w:pPr>
            <w:r w:rsidRPr="005A6CE9">
              <w:rPr>
                <w:rFonts w:asciiTheme="minorHAnsi" w:hAnsiTheme="minorHAnsi"/>
                <w:sz w:val="18"/>
                <w:szCs w:val="18"/>
              </w:rPr>
              <w:t xml:space="preserve">Select the Reading/Writing Workshop eBook for “Making Money: A Story of Change.” </w:t>
            </w:r>
          </w:p>
          <w:p w:rsidR="00AB6ED3" w:rsidRPr="005A6CE9" w:rsidRDefault="00AB6ED3" w:rsidP="00AB6ED3">
            <w:pPr>
              <w:pStyle w:val="Default"/>
              <w:rPr>
                <w:rFonts w:asciiTheme="minorHAnsi" w:hAnsiTheme="minorHAnsi"/>
                <w:sz w:val="18"/>
                <w:szCs w:val="18"/>
              </w:rPr>
            </w:pPr>
            <w:r w:rsidRPr="005A6CE9">
              <w:rPr>
                <w:rFonts w:asciiTheme="minorHAnsi" w:hAnsiTheme="minorHAnsi"/>
                <w:sz w:val="18"/>
                <w:szCs w:val="18"/>
              </w:rPr>
              <w:t xml:space="preserve">Discuss with students how reading aloud at a consistent rate helps listeners clearly understand the meaning of the text. </w:t>
            </w:r>
          </w:p>
          <w:p w:rsidR="00AB6ED3" w:rsidRPr="005A6CE9" w:rsidRDefault="00AB6ED3" w:rsidP="00AB6ED3">
            <w:pPr>
              <w:pStyle w:val="Default"/>
              <w:rPr>
                <w:rFonts w:asciiTheme="minorHAnsi" w:hAnsiTheme="minorHAnsi"/>
                <w:sz w:val="18"/>
                <w:szCs w:val="18"/>
              </w:rPr>
            </w:pPr>
            <w:r w:rsidRPr="005A6CE9">
              <w:rPr>
                <w:rFonts w:asciiTheme="minorHAnsi" w:hAnsiTheme="minorHAnsi"/>
                <w:sz w:val="18"/>
                <w:szCs w:val="18"/>
              </w:rPr>
              <w:t xml:space="preserve">Model reading aloud at a fast rate the first paragraph. </w:t>
            </w:r>
          </w:p>
          <w:p w:rsidR="00AB6ED3" w:rsidRPr="005A6CE9" w:rsidRDefault="00AB6ED3" w:rsidP="00AB6ED3">
            <w:pPr>
              <w:pStyle w:val="Default"/>
              <w:rPr>
                <w:rFonts w:asciiTheme="minorHAnsi" w:hAnsiTheme="minorHAnsi"/>
                <w:sz w:val="18"/>
                <w:szCs w:val="18"/>
              </w:rPr>
            </w:pPr>
            <w:r w:rsidRPr="005A6CE9">
              <w:rPr>
                <w:rFonts w:asciiTheme="minorHAnsi" w:hAnsiTheme="minorHAnsi"/>
                <w:sz w:val="18"/>
                <w:szCs w:val="18"/>
              </w:rPr>
              <w:t xml:space="preserve">Discuss with students whether they were able to clearly understand the meaning of the text when you read it at a very fast rate. Help students discuss other problems that occur when you read a text aloud at a rate that is too fast. </w:t>
            </w:r>
          </w:p>
          <w:p w:rsidR="00AB6ED3" w:rsidRPr="005A6CE9" w:rsidRDefault="00AB6ED3" w:rsidP="00AB6ED3">
            <w:pPr>
              <w:pStyle w:val="Default"/>
              <w:rPr>
                <w:rFonts w:asciiTheme="minorHAnsi" w:hAnsiTheme="minorHAnsi"/>
                <w:sz w:val="18"/>
                <w:szCs w:val="18"/>
              </w:rPr>
            </w:pPr>
            <w:r w:rsidRPr="005A6CE9">
              <w:rPr>
                <w:rFonts w:asciiTheme="minorHAnsi" w:hAnsiTheme="minorHAnsi"/>
                <w:sz w:val="18"/>
                <w:szCs w:val="18"/>
              </w:rPr>
              <w:t xml:space="preserve">Next, model reading aloud at slow rate the first paragraph. </w:t>
            </w:r>
          </w:p>
          <w:p w:rsidR="00AB6ED3" w:rsidRPr="005A6CE9" w:rsidRDefault="00AB6ED3" w:rsidP="00AB6ED3">
            <w:pPr>
              <w:pStyle w:val="Default"/>
              <w:rPr>
                <w:rFonts w:asciiTheme="minorHAnsi" w:hAnsiTheme="minorHAnsi"/>
                <w:sz w:val="18"/>
                <w:szCs w:val="18"/>
              </w:rPr>
            </w:pPr>
            <w:r w:rsidRPr="005A6CE9">
              <w:rPr>
                <w:rFonts w:asciiTheme="minorHAnsi" w:hAnsiTheme="minorHAnsi"/>
                <w:sz w:val="18"/>
                <w:szCs w:val="18"/>
              </w:rPr>
              <w:t xml:space="preserve">Discuss with students the effect of reading aloud a text at a rate that is too slow. </w:t>
            </w:r>
          </w:p>
          <w:p w:rsidR="00AB6ED3" w:rsidRPr="005A6CE9" w:rsidRDefault="00AB6ED3" w:rsidP="00AB6ED3">
            <w:pPr>
              <w:pStyle w:val="Default"/>
              <w:rPr>
                <w:rFonts w:asciiTheme="minorHAnsi" w:hAnsiTheme="minorHAnsi"/>
                <w:sz w:val="18"/>
                <w:szCs w:val="18"/>
              </w:rPr>
            </w:pPr>
            <w:r w:rsidRPr="005A6CE9">
              <w:rPr>
                <w:rFonts w:asciiTheme="minorHAnsi" w:hAnsiTheme="minorHAnsi"/>
                <w:sz w:val="18"/>
                <w:szCs w:val="18"/>
              </w:rPr>
              <w:t xml:space="preserve">Have students work with partners to read aloud the first paragraph. Encourage them to concentrate on reading at a consistent rate that is not too fast or too slow. </w:t>
            </w:r>
          </w:p>
          <w:p w:rsidR="00AB6ED3" w:rsidRPr="005A6CE9" w:rsidRDefault="00AB6ED3" w:rsidP="00AB6ED3">
            <w:pPr>
              <w:pStyle w:val="Default"/>
              <w:rPr>
                <w:rFonts w:asciiTheme="minorHAnsi" w:hAnsiTheme="minorHAnsi"/>
                <w:sz w:val="18"/>
                <w:szCs w:val="18"/>
              </w:rPr>
            </w:pPr>
            <w:r w:rsidRPr="005A6CE9">
              <w:rPr>
                <w:rFonts w:asciiTheme="minorHAnsi" w:hAnsiTheme="minorHAnsi"/>
                <w:sz w:val="18"/>
                <w:szCs w:val="18"/>
              </w:rPr>
              <w:t xml:space="preserve">Next, invite students to read for one minute the same paragraph or another paragraph. The partner that is not reading should keep track of time and note where in </w:t>
            </w:r>
            <w:r w:rsidRPr="005A6CE9">
              <w:rPr>
                <w:rFonts w:asciiTheme="minorHAnsi" w:hAnsiTheme="minorHAnsi"/>
                <w:sz w:val="18"/>
                <w:szCs w:val="18"/>
              </w:rPr>
              <w:lastRenderedPageBreak/>
              <w:t xml:space="preserve">the text the reader stops. At the one-minute mark, partners should count how many words were read and then switch roles. </w:t>
            </w:r>
          </w:p>
          <w:p w:rsidR="00AB6ED3" w:rsidRPr="005A6CE9" w:rsidRDefault="00AB6ED3" w:rsidP="00AB6ED3">
            <w:pPr>
              <w:rPr>
                <w:rFonts w:eastAsia="Times New Roman" w:cs="Times New Roman"/>
                <w:color w:val="000000"/>
                <w:sz w:val="18"/>
                <w:szCs w:val="18"/>
              </w:rPr>
            </w:pPr>
            <w:r w:rsidRPr="005A6CE9">
              <w:rPr>
                <w:sz w:val="18"/>
                <w:szCs w:val="18"/>
              </w:rPr>
              <w:t xml:space="preserve">Then click the audio icon to play the audio for the first two paragraphs of “Making </w:t>
            </w:r>
          </w:p>
          <w:p w:rsidR="00AB6ED3" w:rsidRPr="005A6CE9" w:rsidRDefault="00AB6ED3" w:rsidP="00AB6ED3">
            <w:pPr>
              <w:pStyle w:val="Default"/>
              <w:rPr>
                <w:rFonts w:asciiTheme="minorHAnsi" w:hAnsiTheme="minorHAnsi"/>
                <w:sz w:val="18"/>
                <w:szCs w:val="18"/>
              </w:rPr>
            </w:pPr>
            <w:r w:rsidRPr="005A6CE9">
              <w:rPr>
                <w:rFonts w:asciiTheme="minorHAnsi" w:hAnsiTheme="minorHAnsi"/>
                <w:sz w:val="18"/>
                <w:szCs w:val="18"/>
              </w:rPr>
              <w:t xml:space="preserve">Money: A Story of Change.” </w:t>
            </w:r>
          </w:p>
          <w:p w:rsidR="00AB6ED3" w:rsidRPr="005A6CE9" w:rsidRDefault="00AB6ED3" w:rsidP="00AB6ED3">
            <w:pPr>
              <w:pStyle w:val="Default"/>
              <w:rPr>
                <w:rFonts w:asciiTheme="minorHAnsi" w:hAnsiTheme="minorHAnsi"/>
                <w:sz w:val="18"/>
                <w:szCs w:val="18"/>
              </w:rPr>
            </w:pPr>
            <w:r w:rsidRPr="005A6CE9">
              <w:rPr>
                <w:rFonts w:asciiTheme="minorHAnsi" w:hAnsiTheme="minorHAnsi"/>
                <w:sz w:val="18"/>
                <w:szCs w:val="18"/>
              </w:rPr>
              <w:t xml:space="preserve">Discuss with students how the reader read at a consistent rate. </w:t>
            </w:r>
          </w:p>
          <w:p w:rsidR="00AB6ED3" w:rsidRPr="005A6CE9" w:rsidRDefault="00AB6ED3" w:rsidP="00AB6ED3">
            <w:pPr>
              <w:pStyle w:val="Default"/>
              <w:rPr>
                <w:rFonts w:asciiTheme="minorHAnsi" w:hAnsiTheme="minorHAnsi"/>
                <w:sz w:val="18"/>
                <w:szCs w:val="18"/>
              </w:rPr>
            </w:pPr>
            <w:r w:rsidRPr="005A6CE9">
              <w:rPr>
                <w:rFonts w:asciiTheme="minorHAnsi" w:hAnsiTheme="minorHAnsi"/>
                <w:sz w:val="18"/>
                <w:szCs w:val="18"/>
              </w:rPr>
              <w:t xml:space="preserve">Practice/Apply Ask students to work with a partner to read aloud the passage. Have students keep track of their partners’ reading rates. One partner should read for one minute as the other follows along. At the one-minute mark, have the partner that is following along note where in the passage the reader stopped. Then have pairs count the number of words read in one minute. Partners should then switch roles. Offer feedback on how students can improve their reading rate, so that it is within the range of 117–137 words per minute. </w:t>
            </w:r>
          </w:p>
          <w:p w:rsidR="00AB6ED3" w:rsidRPr="005A6CE9" w:rsidRDefault="00AB6ED3" w:rsidP="00AB6ED3">
            <w:pPr>
              <w:pStyle w:val="Default"/>
              <w:rPr>
                <w:rFonts w:asciiTheme="minorHAnsi" w:hAnsiTheme="minorHAnsi"/>
                <w:sz w:val="18"/>
                <w:szCs w:val="18"/>
              </w:rPr>
            </w:pPr>
            <w:r w:rsidRPr="005A6CE9">
              <w:rPr>
                <w:rFonts w:asciiTheme="minorHAnsi" w:hAnsiTheme="minorHAnsi"/>
                <w:sz w:val="18"/>
                <w:szCs w:val="18"/>
              </w:rPr>
              <w:t xml:space="preserve">Daily Fluency Practice </w:t>
            </w:r>
          </w:p>
          <w:p w:rsidR="00AB6ED3" w:rsidRPr="005A6CE9" w:rsidRDefault="00AB6ED3" w:rsidP="00AB6ED3">
            <w:pPr>
              <w:rPr>
                <w:rFonts w:eastAsia="Times New Roman" w:cs="Times New Roman"/>
                <w:color w:val="000000"/>
                <w:sz w:val="18"/>
                <w:szCs w:val="18"/>
              </w:rPr>
            </w:pPr>
            <w:r w:rsidRPr="005A6CE9">
              <w:rPr>
                <w:sz w:val="18"/>
                <w:szCs w:val="18"/>
              </w:rPr>
              <w:t xml:space="preserve">Students can practice fluency using Your Turn Practice Book passages. </w:t>
            </w:r>
          </w:p>
        </w:tc>
        <w:tc>
          <w:tcPr>
            <w:tcW w:w="450" w:type="dxa"/>
          </w:tcPr>
          <w:p w:rsidR="00F53E2B" w:rsidRPr="005A6CE9" w:rsidRDefault="00F53E2B" w:rsidP="00F53E2B">
            <w:pPr>
              <w:rPr>
                <w:rFonts w:eastAsia="Times New Roman" w:cs="Times New Roman"/>
                <w:color w:val="000000"/>
                <w:sz w:val="18"/>
                <w:szCs w:val="18"/>
              </w:rPr>
            </w:pPr>
          </w:p>
        </w:tc>
        <w:tc>
          <w:tcPr>
            <w:tcW w:w="2876" w:type="dxa"/>
          </w:tcPr>
          <w:p w:rsidR="006D3AF3" w:rsidRPr="005A6CE9" w:rsidRDefault="006D3AF3" w:rsidP="006D3AF3">
            <w:pPr>
              <w:pStyle w:val="Default"/>
              <w:rPr>
                <w:rFonts w:asciiTheme="minorHAnsi" w:hAnsiTheme="minorHAnsi"/>
                <w:sz w:val="18"/>
                <w:szCs w:val="18"/>
              </w:rPr>
            </w:pPr>
            <w:r w:rsidRPr="005A6CE9">
              <w:rPr>
                <w:rFonts w:asciiTheme="minorHAnsi" w:hAnsiTheme="minorHAnsi"/>
                <w:sz w:val="18"/>
                <w:szCs w:val="18"/>
              </w:rPr>
              <w:t xml:space="preserve">McGraw-Hill Unit 1 Resources; </w:t>
            </w:r>
          </w:p>
          <w:p w:rsidR="006D3AF3" w:rsidRPr="005A6CE9" w:rsidRDefault="006D3AF3" w:rsidP="006D3AF3">
            <w:pPr>
              <w:pStyle w:val="Default"/>
              <w:rPr>
                <w:rFonts w:asciiTheme="minorHAnsi" w:hAnsiTheme="minorHAnsi"/>
                <w:sz w:val="18"/>
                <w:szCs w:val="18"/>
              </w:rPr>
            </w:pPr>
            <w:r w:rsidRPr="005A6CE9">
              <w:rPr>
                <w:rFonts w:asciiTheme="minorHAnsi" w:hAnsiTheme="minorHAnsi"/>
                <w:sz w:val="18"/>
                <w:szCs w:val="18"/>
              </w:rPr>
              <w:t xml:space="preserve">Anthology and Reading Writing Workshop text. Reading Practice Workbook. </w:t>
            </w:r>
          </w:p>
          <w:p w:rsidR="00F53E2B" w:rsidRPr="005A6CE9" w:rsidRDefault="006D3AF3" w:rsidP="006D3AF3">
            <w:pPr>
              <w:rPr>
                <w:rFonts w:eastAsia="Times New Roman" w:cs="Times New Roman"/>
                <w:color w:val="000000"/>
                <w:sz w:val="18"/>
                <w:szCs w:val="18"/>
              </w:rPr>
            </w:pPr>
            <w:r w:rsidRPr="005A6CE9">
              <w:rPr>
                <w:sz w:val="18"/>
                <w:szCs w:val="18"/>
              </w:rPr>
              <w:t xml:space="preserve">ConnectED </w:t>
            </w:r>
          </w:p>
        </w:tc>
        <w:tc>
          <w:tcPr>
            <w:tcW w:w="2819" w:type="dxa"/>
          </w:tcPr>
          <w:p w:rsidR="00F53E2B" w:rsidRPr="005A6CE9" w:rsidRDefault="00F53E2B" w:rsidP="00F53E2B">
            <w:pPr>
              <w:rPr>
                <w:rFonts w:eastAsia="Times New Roman" w:cs="Times New Roman"/>
                <w:color w:val="000000"/>
                <w:sz w:val="18"/>
                <w:szCs w:val="18"/>
              </w:rPr>
            </w:pPr>
          </w:p>
          <w:p w:rsidR="006D3AF3" w:rsidRPr="005A6CE9" w:rsidRDefault="006D3AF3" w:rsidP="006D3AF3">
            <w:pPr>
              <w:pStyle w:val="Default"/>
              <w:rPr>
                <w:rFonts w:asciiTheme="minorHAnsi" w:hAnsiTheme="minorHAnsi"/>
                <w:sz w:val="18"/>
                <w:szCs w:val="18"/>
              </w:rPr>
            </w:pPr>
            <w:r w:rsidRPr="005A6CE9">
              <w:rPr>
                <w:rFonts w:asciiTheme="minorHAnsi" w:hAnsiTheme="minorHAnsi"/>
                <w:sz w:val="18"/>
                <w:szCs w:val="18"/>
              </w:rPr>
              <w:t xml:space="preserve">Formative- Think-Pair-Share </w:t>
            </w:r>
          </w:p>
          <w:p w:rsidR="006D3AF3" w:rsidRPr="005A6CE9" w:rsidRDefault="006D3AF3" w:rsidP="006D3AF3">
            <w:pPr>
              <w:pStyle w:val="Default"/>
              <w:rPr>
                <w:rFonts w:asciiTheme="minorHAnsi" w:hAnsiTheme="minorHAnsi"/>
                <w:sz w:val="18"/>
                <w:szCs w:val="18"/>
              </w:rPr>
            </w:pPr>
            <w:r w:rsidRPr="005A6CE9">
              <w:rPr>
                <w:rFonts w:asciiTheme="minorHAnsi" w:hAnsiTheme="minorHAnsi"/>
                <w:sz w:val="18"/>
                <w:szCs w:val="18"/>
              </w:rPr>
              <w:t xml:space="preserve">Summative- Unit assessment </w:t>
            </w:r>
          </w:p>
          <w:p w:rsidR="00F53E2B" w:rsidRPr="005A6CE9" w:rsidRDefault="006D3AF3" w:rsidP="006D3AF3">
            <w:pPr>
              <w:rPr>
                <w:rFonts w:eastAsia="Times New Roman" w:cs="Times New Roman"/>
                <w:color w:val="000000"/>
                <w:sz w:val="18"/>
                <w:szCs w:val="18"/>
              </w:rPr>
            </w:pPr>
            <w:r w:rsidRPr="005A6CE9">
              <w:rPr>
                <w:sz w:val="18"/>
                <w:szCs w:val="18"/>
              </w:rPr>
              <w:t xml:space="preserve">Student Self - Assessment- </w:t>
            </w:r>
          </w:p>
        </w:tc>
      </w:tr>
      <w:tr w:rsidR="00F53E2B" w:rsidRPr="00F33422" w:rsidTr="00F53E2B">
        <w:trPr>
          <w:trHeight w:val="369"/>
        </w:trPr>
        <w:tc>
          <w:tcPr>
            <w:tcW w:w="551" w:type="dxa"/>
          </w:tcPr>
          <w:p w:rsidR="00F53E2B" w:rsidRPr="00F33422" w:rsidRDefault="008D6A30" w:rsidP="00F53E2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39</w:t>
            </w:r>
          </w:p>
        </w:tc>
        <w:tc>
          <w:tcPr>
            <w:tcW w:w="2797" w:type="dxa"/>
          </w:tcPr>
          <w:p w:rsidR="003164F3" w:rsidRPr="005A6CE9" w:rsidRDefault="003164F3" w:rsidP="003164F3">
            <w:pPr>
              <w:pStyle w:val="Default"/>
              <w:rPr>
                <w:rFonts w:asciiTheme="minorHAnsi" w:hAnsiTheme="minorHAnsi"/>
                <w:sz w:val="18"/>
                <w:szCs w:val="18"/>
              </w:rPr>
            </w:pPr>
            <w:r w:rsidRPr="005A6CE9">
              <w:rPr>
                <w:rFonts w:asciiTheme="minorHAnsi" w:hAnsiTheme="minorHAnsi"/>
                <w:sz w:val="18"/>
                <w:szCs w:val="18"/>
              </w:rPr>
              <w:t xml:space="preserve">Students will- </w:t>
            </w:r>
          </w:p>
          <w:p w:rsidR="003164F3" w:rsidRPr="005A6CE9" w:rsidRDefault="003164F3" w:rsidP="003164F3">
            <w:pPr>
              <w:rPr>
                <w:sz w:val="18"/>
                <w:szCs w:val="18"/>
              </w:rPr>
            </w:pPr>
            <w:r w:rsidRPr="005A6CE9">
              <w:rPr>
                <w:sz w:val="18"/>
                <w:szCs w:val="18"/>
              </w:rPr>
              <w:t xml:space="preserve">Acquire and use accurately grade appropriate general academic and domain-specific words and phrases; gather vocabulary knowledge when considering a word or phrase important to comprehension or expression. L.6.6 </w:t>
            </w:r>
          </w:p>
          <w:p w:rsidR="00F53E2B" w:rsidRPr="005A6CE9" w:rsidRDefault="00F53E2B" w:rsidP="00F53E2B">
            <w:pPr>
              <w:rPr>
                <w:rFonts w:eastAsia="Times New Roman" w:cs="Times New Roman"/>
                <w:color w:val="000000"/>
                <w:sz w:val="18"/>
                <w:szCs w:val="18"/>
              </w:rPr>
            </w:pPr>
          </w:p>
        </w:tc>
        <w:tc>
          <w:tcPr>
            <w:tcW w:w="720" w:type="dxa"/>
          </w:tcPr>
          <w:p w:rsidR="00F53E2B" w:rsidRPr="005A6CE9" w:rsidRDefault="003164F3" w:rsidP="00F53E2B">
            <w:pPr>
              <w:rPr>
                <w:rFonts w:eastAsia="Times New Roman" w:cs="Times New Roman"/>
                <w:color w:val="000000"/>
                <w:sz w:val="18"/>
                <w:szCs w:val="18"/>
              </w:rPr>
            </w:pPr>
            <w:r w:rsidRPr="005A6CE9">
              <w:rPr>
                <w:rFonts w:eastAsia="Times New Roman" w:cs="Times New Roman"/>
                <w:color w:val="000000"/>
                <w:sz w:val="18"/>
                <w:szCs w:val="18"/>
              </w:rPr>
              <w:t>1</w:t>
            </w:r>
          </w:p>
          <w:p w:rsidR="003164F3" w:rsidRPr="005A6CE9" w:rsidRDefault="003164F3" w:rsidP="00F53E2B">
            <w:pPr>
              <w:rPr>
                <w:rFonts w:eastAsia="Times New Roman" w:cs="Times New Roman"/>
                <w:color w:val="000000"/>
                <w:sz w:val="18"/>
                <w:szCs w:val="18"/>
              </w:rPr>
            </w:pPr>
            <w:r w:rsidRPr="005A6CE9">
              <w:rPr>
                <w:rFonts w:eastAsia="Times New Roman" w:cs="Times New Roman"/>
                <w:color w:val="000000"/>
                <w:sz w:val="18"/>
                <w:szCs w:val="18"/>
              </w:rPr>
              <w:t>2</w:t>
            </w:r>
          </w:p>
          <w:p w:rsidR="003164F3" w:rsidRPr="005A6CE9" w:rsidRDefault="003164F3" w:rsidP="00F53E2B">
            <w:pPr>
              <w:rPr>
                <w:rFonts w:eastAsia="Times New Roman" w:cs="Times New Roman"/>
                <w:color w:val="000000"/>
                <w:sz w:val="18"/>
                <w:szCs w:val="18"/>
              </w:rPr>
            </w:pPr>
            <w:r w:rsidRPr="005A6CE9">
              <w:rPr>
                <w:rFonts w:eastAsia="Times New Roman" w:cs="Times New Roman"/>
                <w:color w:val="000000"/>
                <w:sz w:val="18"/>
                <w:szCs w:val="18"/>
              </w:rPr>
              <w:t>3</w:t>
            </w:r>
          </w:p>
        </w:tc>
        <w:tc>
          <w:tcPr>
            <w:tcW w:w="4320" w:type="dxa"/>
          </w:tcPr>
          <w:p w:rsidR="003164F3" w:rsidRPr="005A6CE9" w:rsidRDefault="00F53E2B" w:rsidP="005A6CE9">
            <w:pPr>
              <w:rPr>
                <w:b/>
                <w:bCs/>
                <w:sz w:val="18"/>
                <w:szCs w:val="18"/>
              </w:rPr>
            </w:pPr>
            <w:r w:rsidRPr="005A6CE9">
              <w:rPr>
                <w:rFonts w:eastAsia="Times New Roman" w:cs="Times New Roman"/>
                <w:color w:val="000000"/>
                <w:sz w:val="18"/>
                <w:szCs w:val="18"/>
              </w:rPr>
              <w:t xml:space="preserve"> </w:t>
            </w:r>
            <w:r w:rsidR="003164F3" w:rsidRPr="005A6CE9">
              <w:rPr>
                <w:b/>
                <w:bCs/>
                <w:sz w:val="18"/>
                <w:szCs w:val="18"/>
              </w:rPr>
              <w:t xml:space="preserve">Text Structure- Problem and Solution </w:t>
            </w:r>
          </w:p>
          <w:p w:rsidR="003164F3" w:rsidRPr="005A6CE9" w:rsidRDefault="003164F3" w:rsidP="003164F3">
            <w:pPr>
              <w:pStyle w:val="Default"/>
              <w:rPr>
                <w:rFonts w:asciiTheme="minorHAnsi" w:hAnsiTheme="minorHAnsi"/>
                <w:b/>
                <w:bCs/>
                <w:sz w:val="18"/>
                <w:szCs w:val="18"/>
              </w:rPr>
            </w:pPr>
            <w:r w:rsidRPr="005A6CE9">
              <w:rPr>
                <w:rFonts w:asciiTheme="minorHAnsi" w:hAnsiTheme="minorHAnsi"/>
                <w:sz w:val="18"/>
                <w:szCs w:val="18"/>
              </w:rPr>
              <w:t xml:space="preserve">View the lesson video on 6th Grade Summarize and read/discuss the notes. </w:t>
            </w:r>
          </w:p>
          <w:p w:rsidR="003164F3" w:rsidRPr="005A6CE9" w:rsidRDefault="003164F3" w:rsidP="003164F3">
            <w:pPr>
              <w:pStyle w:val="Default"/>
              <w:rPr>
                <w:rFonts w:asciiTheme="minorHAnsi" w:hAnsiTheme="minorHAnsi"/>
                <w:sz w:val="18"/>
                <w:szCs w:val="18"/>
              </w:rPr>
            </w:pPr>
            <w:r w:rsidRPr="005A6CE9">
              <w:rPr>
                <w:rFonts w:asciiTheme="minorHAnsi" w:hAnsiTheme="minorHAnsi"/>
                <w:sz w:val="18"/>
                <w:szCs w:val="18"/>
              </w:rPr>
              <w:t xml:space="preserve">Model a few questions and answers. </w:t>
            </w:r>
          </w:p>
          <w:p w:rsidR="003164F3" w:rsidRPr="005A6CE9" w:rsidRDefault="003164F3" w:rsidP="003164F3">
            <w:pPr>
              <w:pStyle w:val="Default"/>
              <w:rPr>
                <w:rFonts w:asciiTheme="minorHAnsi" w:hAnsiTheme="minorHAnsi"/>
                <w:sz w:val="18"/>
                <w:szCs w:val="18"/>
              </w:rPr>
            </w:pPr>
            <w:r w:rsidRPr="005A6CE9">
              <w:rPr>
                <w:rFonts w:asciiTheme="minorHAnsi" w:hAnsiTheme="minorHAnsi"/>
                <w:sz w:val="18"/>
                <w:szCs w:val="18"/>
              </w:rPr>
              <w:t xml:space="preserve">Students will practice on grade level material. </w:t>
            </w:r>
          </w:p>
          <w:p w:rsidR="003164F3" w:rsidRPr="005A6CE9" w:rsidRDefault="003164F3" w:rsidP="003164F3">
            <w:pPr>
              <w:rPr>
                <w:sz w:val="18"/>
                <w:szCs w:val="18"/>
              </w:rPr>
            </w:pPr>
            <w:r w:rsidRPr="005A6CE9">
              <w:rPr>
                <w:sz w:val="18"/>
                <w:szCs w:val="18"/>
              </w:rPr>
              <w:t>PDNs will be utilized daily.</w:t>
            </w:r>
          </w:p>
          <w:p w:rsidR="00F53E2B" w:rsidRPr="005A6CE9" w:rsidRDefault="003164F3" w:rsidP="003164F3">
            <w:pPr>
              <w:rPr>
                <w:rFonts w:eastAsia="Times New Roman" w:cs="Times New Roman"/>
                <w:color w:val="000000"/>
                <w:sz w:val="18"/>
                <w:szCs w:val="18"/>
              </w:rPr>
            </w:pPr>
            <w:r w:rsidRPr="005A6CE9">
              <w:rPr>
                <w:sz w:val="18"/>
                <w:szCs w:val="18"/>
              </w:rPr>
              <w:t>Students will read and discuss.</w:t>
            </w:r>
          </w:p>
        </w:tc>
        <w:tc>
          <w:tcPr>
            <w:tcW w:w="450" w:type="dxa"/>
          </w:tcPr>
          <w:p w:rsidR="00F53E2B" w:rsidRPr="005A6CE9" w:rsidRDefault="00F53E2B" w:rsidP="00F53E2B">
            <w:pPr>
              <w:rPr>
                <w:rFonts w:eastAsia="Times New Roman" w:cs="Times New Roman"/>
                <w:color w:val="000000"/>
                <w:sz w:val="18"/>
                <w:szCs w:val="18"/>
              </w:rPr>
            </w:pPr>
          </w:p>
          <w:p w:rsidR="00F53E2B" w:rsidRPr="005A6CE9" w:rsidRDefault="003164F3" w:rsidP="00F53E2B">
            <w:pPr>
              <w:rPr>
                <w:rFonts w:eastAsia="Times New Roman" w:cs="Times New Roman"/>
                <w:color w:val="000000"/>
                <w:sz w:val="18"/>
                <w:szCs w:val="18"/>
              </w:rPr>
            </w:pPr>
            <w:r w:rsidRPr="005A6CE9">
              <w:rPr>
                <w:rFonts w:eastAsia="Times New Roman" w:cs="Times New Roman"/>
                <w:color w:val="000000"/>
                <w:sz w:val="18"/>
                <w:szCs w:val="18"/>
              </w:rPr>
              <w:t>W</w:t>
            </w:r>
          </w:p>
          <w:p w:rsidR="003164F3" w:rsidRPr="005A6CE9" w:rsidRDefault="003164F3" w:rsidP="00F53E2B">
            <w:pPr>
              <w:rPr>
                <w:rFonts w:eastAsia="Times New Roman" w:cs="Times New Roman"/>
                <w:color w:val="000000"/>
                <w:sz w:val="18"/>
                <w:szCs w:val="18"/>
              </w:rPr>
            </w:pPr>
            <w:r w:rsidRPr="005A6CE9">
              <w:rPr>
                <w:rFonts w:eastAsia="Times New Roman" w:cs="Times New Roman"/>
                <w:color w:val="000000"/>
                <w:sz w:val="18"/>
                <w:szCs w:val="18"/>
              </w:rPr>
              <w:t>I</w:t>
            </w:r>
          </w:p>
          <w:p w:rsidR="003164F3" w:rsidRPr="005A6CE9" w:rsidRDefault="003164F3" w:rsidP="00F53E2B">
            <w:pPr>
              <w:rPr>
                <w:rFonts w:eastAsia="Times New Roman" w:cs="Times New Roman"/>
                <w:color w:val="000000"/>
                <w:sz w:val="18"/>
                <w:szCs w:val="18"/>
              </w:rPr>
            </w:pPr>
            <w:r w:rsidRPr="005A6CE9">
              <w:rPr>
                <w:rFonts w:eastAsia="Times New Roman" w:cs="Times New Roman"/>
                <w:color w:val="000000"/>
                <w:sz w:val="18"/>
                <w:szCs w:val="18"/>
              </w:rPr>
              <w:t>S</w:t>
            </w:r>
          </w:p>
        </w:tc>
        <w:tc>
          <w:tcPr>
            <w:tcW w:w="2876" w:type="dxa"/>
          </w:tcPr>
          <w:p w:rsidR="003164F3" w:rsidRPr="005A6CE9" w:rsidRDefault="003164F3" w:rsidP="003164F3">
            <w:pPr>
              <w:pStyle w:val="Default"/>
              <w:rPr>
                <w:rFonts w:asciiTheme="minorHAnsi" w:hAnsiTheme="minorHAnsi"/>
                <w:sz w:val="18"/>
                <w:szCs w:val="18"/>
              </w:rPr>
            </w:pPr>
            <w:r w:rsidRPr="005A6CE9">
              <w:rPr>
                <w:rFonts w:asciiTheme="minorHAnsi" w:hAnsiTheme="minorHAnsi"/>
                <w:sz w:val="18"/>
                <w:szCs w:val="18"/>
              </w:rPr>
              <w:t xml:space="preserve">Projector </w:t>
            </w:r>
          </w:p>
          <w:p w:rsidR="003164F3" w:rsidRPr="005A6CE9" w:rsidRDefault="003164F3" w:rsidP="003164F3">
            <w:pPr>
              <w:pStyle w:val="Default"/>
              <w:rPr>
                <w:rFonts w:asciiTheme="minorHAnsi" w:hAnsiTheme="minorHAnsi"/>
                <w:sz w:val="18"/>
                <w:szCs w:val="18"/>
              </w:rPr>
            </w:pPr>
            <w:r w:rsidRPr="005A6CE9">
              <w:rPr>
                <w:rFonts w:asciiTheme="minorHAnsi" w:hAnsiTheme="minorHAnsi"/>
                <w:sz w:val="18"/>
                <w:szCs w:val="18"/>
              </w:rPr>
              <w:t xml:space="preserve">Computers </w:t>
            </w:r>
          </w:p>
          <w:p w:rsidR="003164F3" w:rsidRPr="005A6CE9" w:rsidRDefault="003164F3" w:rsidP="003164F3">
            <w:pPr>
              <w:pStyle w:val="Default"/>
              <w:rPr>
                <w:rFonts w:asciiTheme="minorHAnsi" w:hAnsiTheme="minorHAnsi"/>
                <w:sz w:val="18"/>
                <w:szCs w:val="18"/>
              </w:rPr>
            </w:pPr>
            <w:r w:rsidRPr="005A6CE9">
              <w:rPr>
                <w:rFonts w:asciiTheme="minorHAnsi" w:hAnsiTheme="minorHAnsi"/>
                <w:sz w:val="18"/>
                <w:szCs w:val="18"/>
              </w:rPr>
              <w:t xml:space="preserve">Overhead </w:t>
            </w:r>
          </w:p>
          <w:p w:rsidR="003164F3" w:rsidRPr="005A6CE9" w:rsidRDefault="003164F3" w:rsidP="003164F3">
            <w:pPr>
              <w:pStyle w:val="Default"/>
              <w:rPr>
                <w:rFonts w:asciiTheme="minorHAnsi" w:hAnsiTheme="minorHAnsi"/>
                <w:sz w:val="18"/>
                <w:szCs w:val="18"/>
              </w:rPr>
            </w:pPr>
            <w:r w:rsidRPr="005A6CE9">
              <w:rPr>
                <w:rFonts w:asciiTheme="minorHAnsi" w:hAnsiTheme="minorHAnsi"/>
                <w:sz w:val="18"/>
                <w:szCs w:val="18"/>
              </w:rPr>
              <w:t xml:space="preserve">Studyisland.com </w:t>
            </w:r>
          </w:p>
          <w:p w:rsidR="00F53E2B" w:rsidRPr="005A6CE9" w:rsidRDefault="003164F3" w:rsidP="003164F3">
            <w:pPr>
              <w:rPr>
                <w:rFonts w:eastAsia="Times New Roman" w:cs="Times New Roman"/>
                <w:color w:val="000000"/>
                <w:sz w:val="18"/>
                <w:szCs w:val="18"/>
              </w:rPr>
            </w:pPr>
            <w:r w:rsidRPr="005A6CE9">
              <w:rPr>
                <w:sz w:val="18"/>
                <w:szCs w:val="18"/>
              </w:rPr>
              <w:t>PDN Notebooks</w:t>
            </w:r>
          </w:p>
        </w:tc>
        <w:tc>
          <w:tcPr>
            <w:tcW w:w="2819" w:type="dxa"/>
          </w:tcPr>
          <w:p w:rsidR="003164F3" w:rsidRPr="005A6CE9" w:rsidRDefault="003164F3" w:rsidP="003164F3">
            <w:pPr>
              <w:pStyle w:val="Default"/>
              <w:rPr>
                <w:rFonts w:asciiTheme="minorHAnsi" w:hAnsiTheme="minorHAnsi"/>
                <w:sz w:val="18"/>
                <w:szCs w:val="18"/>
              </w:rPr>
            </w:pPr>
            <w:r w:rsidRPr="005A6CE9">
              <w:rPr>
                <w:rFonts w:asciiTheme="minorHAnsi" w:hAnsiTheme="minorHAnsi"/>
                <w:sz w:val="18"/>
                <w:szCs w:val="18"/>
              </w:rPr>
              <w:t xml:space="preserve">Formative- Thumbs up </w:t>
            </w:r>
          </w:p>
          <w:p w:rsidR="003164F3" w:rsidRPr="005A6CE9" w:rsidRDefault="003164F3" w:rsidP="003164F3">
            <w:pPr>
              <w:pStyle w:val="Default"/>
              <w:rPr>
                <w:rFonts w:asciiTheme="minorHAnsi" w:hAnsiTheme="minorHAnsi"/>
                <w:sz w:val="18"/>
                <w:szCs w:val="18"/>
              </w:rPr>
            </w:pPr>
            <w:r w:rsidRPr="005A6CE9">
              <w:rPr>
                <w:rFonts w:asciiTheme="minorHAnsi" w:hAnsiTheme="minorHAnsi"/>
                <w:sz w:val="18"/>
                <w:szCs w:val="18"/>
              </w:rPr>
              <w:t xml:space="preserve">Summative- Answers in PDN </w:t>
            </w:r>
          </w:p>
          <w:p w:rsidR="00F53E2B" w:rsidRPr="005A6CE9" w:rsidRDefault="003164F3" w:rsidP="003164F3">
            <w:pPr>
              <w:rPr>
                <w:rFonts w:eastAsia="Times New Roman" w:cs="Times New Roman"/>
                <w:color w:val="000000"/>
                <w:sz w:val="18"/>
                <w:szCs w:val="18"/>
              </w:rPr>
            </w:pPr>
            <w:r w:rsidRPr="005A6CE9">
              <w:rPr>
                <w:sz w:val="18"/>
                <w:szCs w:val="18"/>
              </w:rPr>
              <w:t>Student Self - Assessment-</w:t>
            </w:r>
          </w:p>
        </w:tc>
      </w:tr>
      <w:tr w:rsidR="00F53E2B" w:rsidRPr="0085299B" w:rsidTr="00F53E2B">
        <w:trPr>
          <w:trHeight w:val="369"/>
        </w:trPr>
        <w:tc>
          <w:tcPr>
            <w:tcW w:w="551" w:type="dxa"/>
          </w:tcPr>
          <w:p w:rsidR="00F53E2B" w:rsidRPr="00F33422" w:rsidRDefault="008D6A30" w:rsidP="00F53E2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40</w:t>
            </w:r>
          </w:p>
        </w:tc>
        <w:tc>
          <w:tcPr>
            <w:tcW w:w="2797" w:type="dxa"/>
          </w:tcPr>
          <w:p w:rsidR="00F53E2B" w:rsidRPr="005A6CE9" w:rsidRDefault="003164F3" w:rsidP="00F53E2B">
            <w:pPr>
              <w:rPr>
                <w:rFonts w:eastAsia="Times New Roman" w:cs="Times New Roman"/>
                <w:color w:val="000000"/>
                <w:sz w:val="18"/>
                <w:szCs w:val="18"/>
              </w:rPr>
            </w:pPr>
            <w:r w:rsidRPr="005A6CE9">
              <w:rPr>
                <w:sz w:val="18"/>
                <w:szCs w:val="18"/>
              </w:rPr>
              <w:t>Students will-discuss the things they might learn by reading about past civilizations</w:t>
            </w:r>
          </w:p>
        </w:tc>
        <w:tc>
          <w:tcPr>
            <w:tcW w:w="720" w:type="dxa"/>
          </w:tcPr>
          <w:p w:rsidR="00F53E2B" w:rsidRPr="005A6CE9" w:rsidRDefault="003164F3" w:rsidP="00F53E2B">
            <w:pPr>
              <w:rPr>
                <w:rFonts w:eastAsia="Times New Roman" w:cs="Times New Roman"/>
                <w:color w:val="000000"/>
                <w:sz w:val="18"/>
                <w:szCs w:val="18"/>
              </w:rPr>
            </w:pPr>
            <w:r w:rsidRPr="005A6CE9">
              <w:rPr>
                <w:rFonts w:eastAsia="Times New Roman" w:cs="Times New Roman"/>
                <w:color w:val="000000"/>
                <w:sz w:val="18"/>
                <w:szCs w:val="18"/>
              </w:rPr>
              <w:t>1</w:t>
            </w:r>
          </w:p>
          <w:p w:rsidR="003164F3" w:rsidRPr="005A6CE9" w:rsidRDefault="003164F3" w:rsidP="00F53E2B">
            <w:pPr>
              <w:rPr>
                <w:rFonts w:eastAsia="Times New Roman" w:cs="Times New Roman"/>
                <w:color w:val="000000"/>
                <w:sz w:val="18"/>
                <w:szCs w:val="18"/>
              </w:rPr>
            </w:pPr>
            <w:r w:rsidRPr="005A6CE9">
              <w:rPr>
                <w:rFonts w:eastAsia="Times New Roman" w:cs="Times New Roman"/>
                <w:color w:val="000000"/>
                <w:sz w:val="18"/>
                <w:szCs w:val="18"/>
              </w:rPr>
              <w:t>2</w:t>
            </w:r>
          </w:p>
          <w:p w:rsidR="003164F3" w:rsidRPr="005A6CE9" w:rsidRDefault="003164F3" w:rsidP="00F53E2B">
            <w:pPr>
              <w:rPr>
                <w:rFonts w:eastAsia="Times New Roman" w:cs="Times New Roman"/>
                <w:color w:val="000000"/>
                <w:sz w:val="18"/>
                <w:szCs w:val="18"/>
              </w:rPr>
            </w:pPr>
          </w:p>
        </w:tc>
        <w:tc>
          <w:tcPr>
            <w:tcW w:w="4320" w:type="dxa"/>
          </w:tcPr>
          <w:p w:rsidR="003164F3" w:rsidRPr="005A6CE9" w:rsidRDefault="003164F3" w:rsidP="003164F3">
            <w:pPr>
              <w:pStyle w:val="Default"/>
              <w:rPr>
                <w:rFonts w:asciiTheme="minorHAnsi" w:hAnsiTheme="minorHAnsi"/>
                <w:sz w:val="18"/>
                <w:szCs w:val="18"/>
              </w:rPr>
            </w:pPr>
            <w:r w:rsidRPr="005A6CE9">
              <w:rPr>
                <w:rFonts w:asciiTheme="minorHAnsi" w:hAnsiTheme="minorHAnsi"/>
                <w:sz w:val="18"/>
                <w:szCs w:val="18"/>
              </w:rPr>
              <w:t xml:space="preserve">Read aloud “The Past.” Ask students questions to explore the theme. </w:t>
            </w:r>
          </w:p>
          <w:p w:rsidR="003164F3" w:rsidRPr="005A6CE9" w:rsidRDefault="003164F3" w:rsidP="003164F3">
            <w:pPr>
              <w:pStyle w:val="Default"/>
              <w:rPr>
                <w:rFonts w:asciiTheme="minorHAnsi" w:hAnsiTheme="minorHAnsi"/>
                <w:sz w:val="18"/>
                <w:szCs w:val="18"/>
              </w:rPr>
            </w:pPr>
            <w:r w:rsidRPr="005A6CE9">
              <w:rPr>
                <w:rFonts w:asciiTheme="minorHAnsi" w:hAnsiTheme="minorHAnsi"/>
                <w:sz w:val="18"/>
                <w:szCs w:val="18"/>
              </w:rPr>
              <w:t xml:space="preserve">What words are used to describe the past? </w:t>
            </w:r>
          </w:p>
          <w:p w:rsidR="003164F3" w:rsidRPr="005A6CE9" w:rsidRDefault="003164F3" w:rsidP="003164F3">
            <w:pPr>
              <w:pStyle w:val="Default"/>
              <w:rPr>
                <w:rFonts w:asciiTheme="minorHAnsi" w:hAnsiTheme="minorHAnsi"/>
                <w:sz w:val="18"/>
                <w:szCs w:val="18"/>
              </w:rPr>
            </w:pPr>
            <w:r w:rsidRPr="005A6CE9">
              <w:rPr>
                <w:rFonts w:asciiTheme="minorHAnsi" w:hAnsiTheme="minorHAnsi"/>
                <w:sz w:val="18"/>
                <w:szCs w:val="18"/>
              </w:rPr>
              <w:t xml:space="preserve">How does the poet represent the present? </w:t>
            </w:r>
          </w:p>
          <w:p w:rsidR="003164F3" w:rsidRPr="005A6CE9" w:rsidRDefault="003164F3" w:rsidP="003164F3">
            <w:pPr>
              <w:pStyle w:val="Default"/>
              <w:rPr>
                <w:rFonts w:asciiTheme="minorHAnsi" w:hAnsiTheme="minorHAnsi"/>
                <w:sz w:val="18"/>
                <w:szCs w:val="18"/>
              </w:rPr>
            </w:pPr>
            <w:r w:rsidRPr="005A6CE9">
              <w:rPr>
                <w:rFonts w:asciiTheme="minorHAnsi" w:hAnsiTheme="minorHAnsi"/>
                <w:sz w:val="18"/>
                <w:szCs w:val="18"/>
              </w:rPr>
              <w:t xml:space="preserve">Why does the poem end with a question? </w:t>
            </w:r>
          </w:p>
          <w:p w:rsidR="003164F3" w:rsidRPr="005A6CE9" w:rsidRDefault="003164F3" w:rsidP="003164F3">
            <w:pPr>
              <w:pStyle w:val="Default"/>
              <w:rPr>
                <w:rFonts w:asciiTheme="minorHAnsi" w:hAnsiTheme="minorHAnsi"/>
                <w:sz w:val="18"/>
                <w:szCs w:val="18"/>
              </w:rPr>
            </w:pPr>
            <w:r w:rsidRPr="005A6CE9">
              <w:rPr>
                <w:rFonts w:asciiTheme="minorHAnsi" w:hAnsiTheme="minorHAnsi"/>
                <w:sz w:val="18"/>
                <w:szCs w:val="18"/>
              </w:rPr>
              <w:t xml:space="preserve">Metaphors Review that a metaphor is a comparison that does not use like or as. Have students identify the metaphors and discuss why the poet included them. (dark retrospect; teeming gulf; sleepers; shadows; These comparisons make the past seem mysterious and important.) </w:t>
            </w:r>
          </w:p>
          <w:p w:rsidR="00F53E2B" w:rsidRPr="005A6CE9" w:rsidRDefault="003164F3" w:rsidP="003164F3">
            <w:pPr>
              <w:rPr>
                <w:rFonts w:eastAsia="Times New Roman" w:cs="Times New Roman"/>
                <w:color w:val="000000"/>
                <w:sz w:val="18"/>
                <w:szCs w:val="18"/>
              </w:rPr>
            </w:pPr>
            <w:r w:rsidRPr="005A6CE9">
              <w:rPr>
                <w:sz w:val="18"/>
                <w:szCs w:val="18"/>
              </w:rPr>
              <w:t>Free Verse Review that a free verse poem does not have a regular meter or rhyme. Discuss why the poet decided to write “The Past” in free verse. (to make the poem seem like a conversation)</w:t>
            </w:r>
          </w:p>
        </w:tc>
        <w:tc>
          <w:tcPr>
            <w:tcW w:w="450" w:type="dxa"/>
          </w:tcPr>
          <w:p w:rsidR="00F53E2B" w:rsidRPr="005A6CE9" w:rsidRDefault="003164F3" w:rsidP="00F53E2B">
            <w:pPr>
              <w:rPr>
                <w:rFonts w:eastAsia="Times New Roman" w:cs="Times New Roman"/>
                <w:color w:val="000000"/>
                <w:sz w:val="18"/>
                <w:szCs w:val="18"/>
              </w:rPr>
            </w:pPr>
            <w:r w:rsidRPr="005A6CE9">
              <w:rPr>
                <w:rFonts w:eastAsia="Times New Roman" w:cs="Times New Roman"/>
                <w:color w:val="000000"/>
                <w:sz w:val="18"/>
                <w:szCs w:val="18"/>
              </w:rPr>
              <w:t>W</w:t>
            </w:r>
          </w:p>
          <w:p w:rsidR="003164F3" w:rsidRPr="005A6CE9" w:rsidRDefault="003164F3" w:rsidP="00F53E2B">
            <w:pPr>
              <w:rPr>
                <w:rFonts w:eastAsia="Times New Roman" w:cs="Times New Roman"/>
                <w:color w:val="000000"/>
                <w:sz w:val="18"/>
                <w:szCs w:val="18"/>
              </w:rPr>
            </w:pPr>
            <w:r w:rsidRPr="005A6CE9">
              <w:rPr>
                <w:rFonts w:eastAsia="Times New Roman" w:cs="Times New Roman"/>
                <w:color w:val="000000"/>
                <w:sz w:val="18"/>
                <w:szCs w:val="18"/>
              </w:rPr>
              <w:t>S</w:t>
            </w:r>
          </w:p>
        </w:tc>
        <w:tc>
          <w:tcPr>
            <w:tcW w:w="2876" w:type="dxa"/>
          </w:tcPr>
          <w:p w:rsidR="003164F3" w:rsidRPr="005A6CE9" w:rsidRDefault="003164F3" w:rsidP="003164F3">
            <w:pPr>
              <w:pStyle w:val="Default"/>
              <w:rPr>
                <w:rFonts w:asciiTheme="minorHAnsi" w:hAnsiTheme="minorHAnsi"/>
                <w:sz w:val="18"/>
                <w:szCs w:val="18"/>
              </w:rPr>
            </w:pPr>
            <w:r w:rsidRPr="005A6CE9">
              <w:rPr>
                <w:rFonts w:asciiTheme="minorHAnsi" w:hAnsiTheme="minorHAnsi"/>
                <w:sz w:val="18"/>
                <w:szCs w:val="18"/>
              </w:rPr>
              <w:t xml:space="preserve">Projector </w:t>
            </w:r>
          </w:p>
          <w:p w:rsidR="003164F3" w:rsidRPr="005A6CE9" w:rsidRDefault="003164F3" w:rsidP="003164F3">
            <w:pPr>
              <w:pStyle w:val="Default"/>
              <w:rPr>
                <w:rFonts w:asciiTheme="minorHAnsi" w:hAnsiTheme="minorHAnsi"/>
                <w:sz w:val="18"/>
                <w:szCs w:val="18"/>
              </w:rPr>
            </w:pPr>
            <w:r w:rsidRPr="005A6CE9">
              <w:rPr>
                <w:rFonts w:asciiTheme="minorHAnsi" w:hAnsiTheme="minorHAnsi"/>
                <w:sz w:val="18"/>
                <w:szCs w:val="18"/>
              </w:rPr>
              <w:t xml:space="preserve">Overhead </w:t>
            </w:r>
          </w:p>
          <w:p w:rsidR="003164F3" w:rsidRPr="005A6CE9" w:rsidRDefault="003164F3" w:rsidP="003164F3">
            <w:pPr>
              <w:pStyle w:val="Default"/>
              <w:rPr>
                <w:rFonts w:asciiTheme="minorHAnsi" w:hAnsiTheme="minorHAnsi"/>
                <w:sz w:val="18"/>
                <w:szCs w:val="18"/>
              </w:rPr>
            </w:pPr>
            <w:r w:rsidRPr="005A6CE9">
              <w:rPr>
                <w:rFonts w:asciiTheme="minorHAnsi" w:hAnsiTheme="minorHAnsi"/>
                <w:sz w:val="18"/>
                <w:szCs w:val="18"/>
              </w:rPr>
              <w:t xml:space="preserve">McGraw-Hill Unit 1 Resources; </w:t>
            </w:r>
          </w:p>
          <w:p w:rsidR="003164F3" w:rsidRPr="005A6CE9" w:rsidRDefault="003164F3" w:rsidP="003164F3">
            <w:pPr>
              <w:pStyle w:val="Default"/>
              <w:rPr>
                <w:rFonts w:asciiTheme="minorHAnsi" w:hAnsiTheme="minorHAnsi"/>
                <w:sz w:val="18"/>
                <w:szCs w:val="18"/>
              </w:rPr>
            </w:pPr>
            <w:r w:rsidRPr="005A6CE9">
              <w:rPr>
                <w:rFonts w:asciiTheme="minorHAnsi" w:hAnsiTheme="minorHAnsi"/>
                <w:sz w:val="18"/>
                <w:szCs w:val="18"/>
              </w:rPr>
              <w:t xml:space="preserve">Anthology and Reading Writing Workshop text. Reading Practice Workbook. </w:t>
            </w:r>
          </w:p>
          <w:p w:rsidR="00F53E2B" w:rsidRPr="005A6CE9" w:rsidRDefault="003164F3" w:rsidP="003164F3">
            <w:pPr>
              <w:rPr>
                <w:rFonts w:eastAsia="Times New Roman" w:cs="Times New Roman"/>
                <w:color w:val="000000"/>
                <w:sz w:val="18"/>
                <w:szCs w:val="18"/>
              </w:rPr>
            </w:pPr>
            <w:r w:rsidRPr="005A6CE9">
              <w:rPr>
                <w:sz w:val="18"/>
                <w:szCs w:val="18"/>
              </w:rPr>
              <w:t>ConnectED Presentation</w:t>
            </w:r>
          </w:p>
        </w:tc>
        <w:tc>
          <w:tcPr>
            <w:tcW w:w="2819" w:type="dxa"/>
          </w:tcPr>
          <w:p w:rsidR="003164F3" w:rsidRPr="005A6CE9" w:rsidRDefault="003164F3" w:rsidP="003164F3">
            <w:pPr>
              <w:pStyle w:val="Default"/>
              <w:rPr>
                <w:rFonts w:asciiTheme="minorHAnsi" w:hAnsiTheme="minorHAnsi"/>
                <w:sz w:val="18"/>
                <w:szCs w:val="18"/>
              </w:rPr>
            </w:pPr>
            <w:r w:rsidRPr="005A6CE9">
              <w:rPr>
                <w:rFonts w:asciiTheme="minorHAnsi" w:hAnsiTheme="minorHAnsi"/>
                <w:sz w:val="18"/>
                <w:szCs w:val="18"/>
              </w:rPr>
              <w:t xml:space="preserve">Formative- Thumbs up </w:t>
            </w:r>
          </w:p>
          <w:p w:rsidR="003164F3" w:rsidRPr="005A6CE9" w:rsidRDefault="003164F3" w:rsidP="003164F3">
            <w:pPr>
              <w:pStyle w:val="Default"/>
              <w:rPr>
                <w:rFonts w:asciiTheme="minorHAnsi" w:hAnsiTheme="minorHAnsi"/>
                <w:sz w:val="18"/>
                <w:szCs w:val="18"/>
              </w:rPr>
            </w:pPr>
            <w:r w:rsidRPr="005A6CE9">
              <w:rPr>
                <w:rFonts w:asciiTheme="minorHAnsi" w:hAnsiTheme="minorHAnsi"/>
                <w:sz w:val="18"/>
                <w:szCs w:val="18"/>
              </w:rPr>
              <w:t xml:space="preserve">Summative- Unit assessment </w:t>
            </w:r>
          </w:p>
          <w:p w:rsidR="00F53E2B" w:rsidRPr="005A6CE9" w:rsidRDefault="003164F3" w:rsidP="003164F3">
            <w:pPr>
              <w:jc w:val="right"/>
              <w:rPr>
                <w:rFonts w:eastAsia="Times New Roman" w:cs="Times New Roman"/>
                <w:sz w:val="18"/>
                <w:szCs w:val="18"/>
              </w:rPr>
            </w:pPr>
            <w:r w:rsidRPr="005A6CE9">
              <w:rPr>
                <w:sz w:val="18"/>
                <w:szCs w:val="18"/>
              </w:rPr>
              <w:t>Student Self - Assessment-</w:t>
            </w:r>
          </w:p>
        </w:tc>
      </w:tr>
      <w:tr w:rsidR="00F53E2B" w:rsidRPr="00F33422" w:rsidTr="00F53E2B">
        <w:trPr>
          <w:trHeight w:val="369"/>
        </w:trPr>
        <w:tc>
          <w:tcPr>
            <w:tcW w:w="551" w:type="dxa"/>
          </w:tcPr>
          <w:p w:rsidR="00F53E2B" w:rsidRPr="00F33422" w:rsidRDefault="008D6A30" w:rsidP="00F53E2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41</w:t>
            </w:r>
          </w:p>
        </w:tc>
        <w:tc>
          <w:tcPr>
            <w:tcW w:w="2797" w:type="dxa"/>
          </w:tcPr>
          <w:p w:rsidR="003164F3" w:rsidRPr="005A6CE9" w:rsidRDefault="003164F3" w:rsidP="003164F3">
            <w:pPr>
              <w:pStyle w:val="Default"/>
              <w:rPr>
                <w:rFonts w:asciiTheme="minorHAnsi" w:hAnsiTheme="minorHAnsi"/>
                <w:sz w:val="18"/>
                <w:szCs w:val="18"/>
              </w:rPr>
            </w:pPr>
            <w:r w:rsidRPr="005A6CE9">
              <w:rPr>
                <w:rFonts w:asciiTheme="minorHAnsi" w:hAnsiTheme="minorHAnsi"/>
                <w:sz w:val="18"/>
                <w:szCs w:val="18"/>
              </w:rPr>
              <w:t xml:space="preserve">Students will- Integrate visual </w:t>
            </w:r>
            <w:r w:rsidRPr="005A6CE9">
              <w:rPr>
                <w:rFonts w:asciiTheme="minorHAnsi" w:hAnsiTheme="minorHAnsi"/>
                <w:sz w:val="18"/>
                <w:szCs w:val="18"/>
              </w:rPr>
              <w:lastRenderedPageBreak/>
              <w:t xml:space="preserve">information (e.g., in charts, graphs, photographs, videos, or maps) with other information in print and digital texts. RH.6.7 </w:t>
            </w:r>
          </w:p>
          <w:p w:rsidR="003164F3" w:rsidRPr="005A6CE9" w:rsidRDefault="003164F3" w:rsidP="003164F3">
            <w:pPr>
              <w:rPr>
                <w:sz w:val="18"/>
                <w:szCs w:val="18"/>
              </w:rPr>
            </w:pPr>
            <w:r w:rsidRPr="005A6CE9">
              <w:rPr>
                <w:sz w:val="18"/>
                <w:szCs w:val="18"/>
              </w:rPr>
              <w:t xml:space="preserve">Follow rules for collegial discussions, set specific goals and deadlines, and define individual roles as needed. SL.6.1 </w:t>
            </w:r>
          </w:p>
          <w:p w:rsidR="003164F3" w:rsidRPr="005A6CE9" w:rsidRDefault="003164F3" w:rsidP="003164F3">
            <w:pPr>
              <w:pStyle w:val="Default"/>
              <w:rPr>
                <w:rFonts w:asciiTheme="minorHAnsi" w:hAnsiTheme="minorHAnsi"/>
                <w:sz w:val="18"/>
                <w:szCs w:val="18"/>
              </w:rPr>
            </w:pPr>
            <w:r w:rsidRPr="005A6CE9">
              <w:rPr>
                <w:rFonts w:asciiTheme="minorHAnsi" w:hAnsiTheme="minorHAnsi"/>
                <w:sz w:val="18"/>
                <w:szCs w:val="18"/>
              </w:rPr>
              <w:t xml:space="preserve">Build background knowledge on contributions made by early civilizations. </w:t>
            </w:r>
          </w:p>
          <w:p w:rsidR="00F53E2B" w:rsidRPr="005A6CE9" w:rsidRDefault="00F53E2B" w:rsidP="00F53E2B">
            <w:pPr>
              <w:rPr>
                <w:rFonts w:eastAsia="Times New Roman" w:cs="Times New Roman"/>
                <w:color w:val="000000"/>
                <w:sz w:val="18"/>
                <w:szCs w:val="18"/>
              </w:rPr>
            </w:pPr>
          </w:p>
        </w:tc>
        <w:tc>
          <w:tcPr>
            <w:tcW w:w="720" w:type="dxa"/>
          </w:tcPr>
          <w:p w:rsidR="00F53E2B" w:rsidRPr="005A6CE9" w:rsidRDefault="003164F3" w:rsidP="00F53E2B">
            <w:pPr>
              <w:rPr>
                <w:rFonts w:eastAsia="Times New Roman" w:cs="Times New Roman"/>
                <w:color w:val="000000"/>
                <w:sz w:val="18"/>
                <w:szCs w:val="18"/>
              </w:rPr>
            </w:pPr>
            <w:r w:rsidRPr="005A6CE9">
              <w:rPr>
                <w:rFonts w:eastAsia="Times New Roman" w:cs="Times New Roman"/>
                <w:color w:val="000000"/>
                <w:sz w:val="18"/>
                <w:szCs w:val="18"/>
              </w:rPr>
              <w:lastRenderedPageBreak/>
              <w:t>1</w:t>
            </w:r>
          </w:p>
          <w:p w:rsidR="003164F3" w:rsidRPr="005A6CE9" w:rsidRDefault="003164F3" w:rsidP="00F53E2B">
            <w:pPr>
              <w:rPr>
                <w:rFonts w:eastAsia="Times New Roman" w:cs="Times New Roman"/>
                <w:color w:val="000000"/>
                <w:sz w:val="18"/>
                <w:szCs w:val="18"/>
              </w:rPr>
            </w:pPr>
            <w:r w:rsidRPr="005A6CE9">
              <w:rPr>
                <w:rFonts w:eastAsia="Times New Roman" w:cs="Times New Roman"/>
                <w:color w:val="000000"/>
                <w:sz w:val="18"/>
                <w:szCs w:val="18"/>
              </w:rPr>
              <w:lastRenderedPageBreak/>
              <w:t>2</w:t>
            </w:r>
          </w:p>
          <w:p w:rsidR="003164F3" w:rsidRPr="005A6CE9" w:rsidRDefault="003164F3" w:rsidP="00F53E2B">
            <w:pPr>
              <w:rPr>
                <w:rFonts w:eastAsia="Times New Roman" w:cs="Times New Roman"/>
                <w:color w:val="000000"/>
                <w:sz w:val="18"/>
                <w:szCs w:val="18"/>
              </w:rPr>
            </w:pPr>
            <w:r w:rsidRPr="005A6CE9">
              <w:rPr>
                <w:rFonts w:eastAsia="Times New Roman" w:cs="Times New Roman"/>
                <w:color w:val="000000"/>
                <w:sz w:val="18"/>
                <w:szCs w:val="18"/>
              </w:rPr>
              <w:t>3</w:t>
            </w:r>
          </w:p>
        </w:tc>
        <w:tc>
          <w:tcPr>
            <w:tcW w:w="4320" w:type="dxa"/>
          </w:tcPr>
          <w:p w:rsidR="003164F3" w:rsidRPr="005A6CE9" w:rsidRDefault="003164F3" w:rsidP="003164F3">
            <w:pPr>
              <w:pStyle w:val="Default"/>
              <w:rPr>
                <w:rFonts w:asciiTheme="minorHAnsi" w:hAnsiTheme="minorHAnsi"/>
                <w:sz w:val="18"/>
                <w:szCs w:val="18"/>
              </w:rPr>
            </w:pPr>
            <w:r w:rsidRPr="005A6CE9">
              <w:rPr>
                <w:rFonts w:asciiTheme="minorHAnsi" w:hAnsiTheme="minorHAnsi"/>
                <w:sz w:val="18"/>
                <w:szCs w:val="18"/>
              </w:rPr>
              <w:lastRenderedPageBreak/>
              <w:t xml:space="preserve">t10 </w:t>
            </w:r>
          </w:p>
          <w:p w:rsidR="003164F3" w:rsidRPr="005A6CE9" w:rsidRDefault="003164F3" w:rsidP="003164F3">
            <w:pPr>
              <w:pStyle w:val="Default"/>
              <w:rPr>
                <w:rFonts w:asciiTheme="minorHAnsi" w:hAnsiTheme="minorHAnsi"/>
                <w:sz w:val="18"/>
                <w:szCs w:val="18"/>
              </w:rPr>
            </w:pPr>
            <w:r w:rsidRPr="005A6CE9">
              <w:rPr>
                <w:rFonts w:asciiTheme="minorHAnsi" w:hAnsiTheme="minorHAnsi"/>
                <w:sz w:val="18"/>
                <w:szCs w:val="18"/>
              </w:rPr>
              <w:lastRenderedPageBreak/>
              <w:t xml:space="preserve">Build Background, Contributions </w:t>
            </w:r>
          </w:p>
          <w:p w:rsidR="003164F3" w:rsidRPr="005A6CE9" w:rsidRDefault="003164F3" w:rsidP="003164F3">
            <w:pPr>
              <w:pStyle w:val="Default"/>
              <w:rPr>
                <w:rFonts w:asciiTheme="minorHAnsi" w:hAnsiTheme="minorHAnsi"/>
                <w:sz w:val="18"/>
                <w:szCs w:val="18"/>
              </w:rPr>
            </w:pPr>
            <w:r w:rsidRPr="005A6CE9">
              <w:rPr>
                <w:rFonts w:asciiTheme="minorHAnsi" w:hAnsiTheme="minorHAnsi"/>
                <w:sz w:val="18"/>
                <w:szCs w:val="18"/>
              </w:rPr>
              <w:t xml:space="preserve">Reading/Writing Workshop </w:t>
            </w:r>
          </w:p>
          <w:p w:rsidR="003164F3" w:rsidRPr="005A6CE9" w:rsidRDefault="003164F3" w:rsidP="003164F3">
            <w:pPr>
              <w:rPr>
                <w:rFonts w:eastAsia="Times New Roman" w:cs="Times New Roman"/>
                <w:color w:val="000000"/>
                <w:sz w:val="18"/>
                <w:szCs w:val="18"/>
              </w:rPr>
            </w:pPr>
            <w:r w:rsidRPr="005A6CE9">
              <w:rPr>
                <w:sz w:val="18"/>
                <w:szCs w:val="18"/>
              </w:rPr>
              <w:t xml:space="preserve">Have students read the Essential Question on page 90 of the </w:t>
            </w:r>
            <w:r w:rsidRPr="005A6CE9">
              <w:rPr>
                <w:b/>
                <w:bCs/>
                <w:sz w:val="18"/>
                <w:szCs w:val="18"/>
              </w:rPr>
              <w:t>Reading/ Writing Workshop</w:t>
            </w:r>
            <w:r w:rsidRPr="005A6CE9">
              <w:rPr>
                <w:sz w:val="18"/>
                <w:szCs w:val="18"/>
              </w:rPr>
              <w:t xml:space="preserve">. Tell them a </w:t>
            </w:r>
          </w:p>
          <w:p w:rsidR="003164F3" w:rsidRPr="005A6CE9" w:rsidRDefault="003164F3" w:rsidP="003164F3">
            <w:pPr>
              <w:pStyle w:val="Default"/>
              <w:rPr>
                <w:rFonts w:asciiTheme="minorHAnsi" w:hAnsiTheme="minorHAnsi"/>
                <w:sz w:val="18"/>
                <w:szCs w:val="18"/>
              </w:rPr>
            </w:pPr>
            <w:r w:rsidRPr="005A6CE9">
              <w:rPr>
                <w:rFonts w:asciiTheme="minorHAnsi" w:hAnsiTheme="minorHAnsi"/>
                <w:i/>
                <w:iCs/>
                <w:sz w:val="18"/>
                <w:szCs w:val="18"/>
              </w:rPr>
              <w:t xml:space="preserve">contribution </w:t>
            </w:r>
            <w:r w:rsidRPr="005A6CE9">
              <w:rPr>
                <w:rFonts w:asciiTheme="minorHAnsi" w:hAnsiTheme="minorHAnsi"/>
                <w:sz w:val="18"/>
                <w:szCs w:val="18"/>
              </w:rPr>
              <w:t xml:space="preserve">is knowledge, effort, or money that helps to achieve an end result. </w:t>
            </w:r>
          </w:p>
          <w:p w:rsidR="003164F3" w:rsidRPr="005A6CE9" w:rsidRDefault="003164F3" w:rsidP="003164F3">
            <w:pPr>
              <w:pStyle w:val="Default"/>
              <w:rPr>
                <w:rFonts w:asciiTheme="minorHAnsi" w:hAnsiTheme="minorHAnsi"/>
                <w:sz w:val="18"/>
                <w:szCs w:val="18"/>
              </w:rPr>
            </w:pPr>
            <w:r w:rsidRPr="005A6CE9">
              <w:rPr>
                <w:rFonts w:asciiTheme="minorHAnsi" w:hAnsiTheme="minorHAnsi"/>
                <w:sz w:val="18"/>
                <w:szCs w:val="18"/>
              </w:rPr>
              <w:t xml:space="preserve">Discuss the photograph of the ancient Egyptian columns with students. Focus on what these </w:t>
            </w:r>
            <w:r w:rsidRPr="005A6CE9">
              <w:rPr>
                <w:rFonts w:asciiTheme="minorHAnsi" w:hAnsiTheme="minorHAnsi"/>
                <w:b/>
                <w:bCs/>
                <w:sz w:val="18"/>
                <w:szCs w:val="18"/>
              </w:rPr>
              <w:t xml:space="preserve">artifacts </w:t>
            </w:r>
            <w:r w:rsidRPr="005A6CE9">
              <w:rPr>
                <w:rFonts w:asciiTheme="minorHAnsi" w:hAnsiTheme="minorHAnsi"/>
                <w:sz w:val="18"/>
                <w:szCs w:val="18"/>
              </w:rPr>
              <w:t xml:space="preserve">reveal about the builders’ skills. </w:t>
            </w:r>
          </w:p>
          <w:p w:rsidR="00F53E2B" w:rsidRPr="005A6CE9" w:rsidRDefault="003164F3" w:rsidP="003164F3">
            <w:pPr>
              <w:rPr>
                <w:rFonts w:eastAsia="Times New Roman" w:cs="Times New Roman"/>
                <w:color w:val="000000"/>
                <w:sz w:val="18"/>
                <w:szCs w:val="18"/>
              </w:rPr>
            </w:pPr>
            <w:r w:rsidRPr="005A6CE9">
              <w:rPr>
                <w:sz w:val="18"/>
                <w:szCs w:val="18"/>
              </w:rPr>
              <w:t>Create graphic organizer in note books</w:t>
            </w:r>
          </w:p>
        </w:tc>
        <w:tc>
          <w:tcPr>
            <w:tcW w:w="450" w:type="dxa"/>
          </w:tcPr>
          <w:p w:rsidR="00F53E2B" w:rsidRPr="005A6CE9" w:rsidRDefault="003164F3" w:rsidP="00F53E2B">
            <w:pPr>
              <w:rPr>
                <w:rFonts w:eastAsia="Times New Roman" w:cs="Times New Roman"/>
                <w:color w:val="000000"/>
                <w:sz w:val="18"/>
                <w:szCs w:val="18"/>
              </w:rPr>
            </w:pPr>
            <w:r w:rsidRPr="005A6CE9">
              <w:rPr>
                <w:rFonts w:eastAsia="Times New Roman" w:cs="Times New Roman"/>
                <w:color w:val="000000"/>
                <w:sz w:val="18"/>
                <w:szCs w:val="18"/>
              </w:rPr>
              <w:lastRenderedPageBreak/>
              <w:t>W</w:t>
            </w:r>
          </w:p>
          <w:p w:rsidR="003164F3" w:rsidRPr="005A6CE9" w:rsidRDefault="003164F3" w:rsidP="00F53E2B">
            <w:pPr>
              <w:rPr>
                <w:rFonts w:eastAsia="Times New Roman" w:cs="Times New Roman"/>
                <w:color w:val="000000"/>
                <w:sz w:val="18"/>
                <w:szCs w:val="18"/>
              </w:rPr>
            </w:pPr>
            <w:r w:rsidRPr="005A6CE9">
              <w:rPr>
                <w:rFonts w:eastAsia="Times New Roman" w:cs="Times New Roman"/>
                <w:color w:val="000000"/>
                <w:sz w:val="18"/>
                <w:szCs w:val="18"/>
              </w:rPr>
              <w:lastRenderedPageBreak/>
              <w:t>I</w:t>
            </w:r>
          </w:p>
        </w:tc>
        <w:tc>
          <w:tcPr>
            <w:tcW w:w="2876" w:type="dxa"/>
          </w:tcPr>
          <w:p w:rsidR="003164F3" w:rsidRPr="005A6CE9" w:rsidRDefault="003164F3" w:rsidP="003164F3">
            <w:pPr>
              <w:pStyle w:val="Default"/>
              <w:rPr>
                <w:rFonts w:asciiTheme="minorHAnsi" w:hAnsiTheme="minorHAnsi"/>
                <w:sz w:val="18"/>
                <w:szCs w:val="18"/>
              </w:rPr>
            </w:pPr>
            <w:r w:rsidRPr="005A6CE9">
              <w:rPr>
                <w:rFonts w:asciiTheme="minorHAnsi" w:hAnsiTheme="minorHAnsi"/>
                <w:sz w:val="18"/>
                <w:szCs w:val="18"/>
              </w:rPr>
              <w:lastRenderedPageBreak/>
              <w:t xml:space="preserve">Overhead </w:t>
            </w:r>
          </w:p>
          <w:p w:rsidR="003164F3" w:rsidRPr="005A6CE9" w:rsidRDefault="003164F3" w:rsidP="003164F3">
            <w:pPr>
              <w:pStyle w:val="Default"/>
              <w:rPr>
                <w:rFonts w:asciiTheme="minorHAnsi" w:hAnsiTheme="minorHAnsi"/>
                <w:sz w:val="18"/>
                <w:szCs w:val="18"/>
              </w:rPr>
            </w:pPr>
            <w:r w:rsidRPr="005A6CE9">
              <w:rPr>
                <w:rFonts w:asciiTheme="minorHAnsi" w:hAnsiTheme="minorHAnsi"/>
                <w:sz w:val="18"/>
                <w:szCs w:val="18"/>
              </w:rPr>
              <w:lastRenderedPageBreak/>
              <w:t xml:space="preserve">McGraw-Hill Unit 1 Resources; </w:t>
            </w:r>
          </w:p>
          <w:p w:rsidR="003164F3" w:rsidRPr="005A6CE9" w:rsidRDefault="003164F3" w:rsidP="003164F3">
            <w:pPr>
              <w:rPr>
                <w:sz w:val="18"/>
                <w:szCs w:val="18"/>
              </w:rPr>
            </w:pPr>
            <w:r w:rsidRPr="005A6CE9">
              <w:rPr>
                <w:sz w:val="18"/>
                <w:szCs w:val="18"/>
              </w:rPr>
              <w:t xml:space="preserve">Anthology and Reading Writing Workshop text. </w:t>
            </w:r>
          </w:p>
          <w:p w:rsidR="003164F3" w:rsidRPr="005A6CE9" w:rsidRDefault="003164F3" w:rsidP="003164F3">
            <w:pPr>
              <w:pStyle w:val="Default"/>
              <w:rPr>
                <w:rFonts w:asciiTheme="minorHAnsi" w:hAnsiTheme="minorHAnsi"/>
                <w:sz w:val="18"/>
                <w:szCs w:val="18"/>
              </w:rPr>
            </w:pPr>
            <w:r w:rsidRPr="005A6CE9">
              <w:rPr>
                <w:rFonts w:asciiTheme="minorHAnsi" w:hAnsiTheme="minorHAnsi"/>
                <w:sz w:val="18"/>
                <w:szCs w:val="18"/>
              </w:rPr>
              <w:t xml:space="preserve">Reading Practice Workbook. </w:t>
            </w:r>
          </w:p>
          <w:p w:rsidR="00F53E2B" w:rsidRPr="005A6CE9" w:rsidRDefault="00F53E2B" w:rsidP="00F53E2B">
            <w:pPr>
              <w:rPr>
                <w:rFonts w:eastAsia="Times New Roman" w:cs="Times New Roman"/>
                <w:color w:val="000000"/>
                <w:sz w:val="18"/>
                <w:szCs w:val="18"/>
              </w:rPr>
            </w:pPr>
          </w:p>
        </w:tc>
        <w:tc>
          <w:tcPr>
            <w:tcW w:w="2819" w:type="dxa"/>
          </w:tcPr>
          <w:p w:rsidR="003164F3" w:rsidRPr="005A6CE9" w:rsidRDefault="003164F3" w:rsidP="003164F3">
            <w:pPr>
              <w:pStyle w:val="Default"/>
              <w:rPr>
                <w:rFonts w:asciiTheme="minorHAnsi" w:hAnsiTheme="minorHAnsi"/>
                <w:sz w:val="18"/>
                <w:szCs w:val="18"/>
              </w:rPr>
            </w:pPr>
            <w:r w:rsidRPr="005A6CE9">
              <w:rPr>
                <w:rFonts w:asciiTheme="minorHAnsi" w:hAnsiTheme="minorHAnsi"/>
                <w:sz w:val="18"/>
                <w:szCs w:val="18"/>
              </w:rPr>
              <w:lastRenderedPageBreak/>
              <w:t xml:space="preserve">Formative- Thumbs Up/Down Vote </w:t>
            </w:r>
          </w:p>
          <w:p w:rsidR="003164F3" w:rsidRPr="005A6CE9" w:rsidRDefault="003164F3" w:rsidP="003164F3">
            <w:pPr>
              <w:rPr>
                <w:sz w:val="18"/>
                <w:szCs w:val="18"/>
              </w:rPr>
            </w:pPr>
            <w:r w:rsidRPr="005A6CE9">
              <w:rPr>
                <w:sz w:val="18"/>
                <w:szCs w:val="18"/>
              </w:rPr>
              <w:lastRenderedPageBreak/>
              <w:t xml:space="preserve">Mouth-It, Air Write It, Show me Using fingers </w:t>
            </w:r>
          </w:p>
          <w:p w:rsidR="003164F3" w:rsidRPr="005A6CE9" w:rsidRDefault="003164F3" w:rsidP="003164F3">
            <w:pPr>
              <w:pStyle w:val="Default"/>
              <w:rPr>
                <w:rFonts w:asciiTheme="minorHAnsi" w:hAnsiTheme="minorHAnsi"/>
                <w:sz w:val="18"/>
                <w:szCs w:val="18"/>
              </w:rPr>
            </w:pPr>
            <w:r w:rsidRPr="005A6CE9">
              <w:rPr>
                <w:rFonts w:asciiTheme="minorHAnsi" w:hAnsiTheme="minorHAnsi"/>
                <w:sz w:val="18"/>
                <w:szCs w:val="18"/>
              </w:rPr>
              <w:t xml:space="preserve">Summative- Unit assessment </w:t>
            </w:r>
          </w:p>
          <w:p w:rsidR="00F53E2B" w:rsidRPr="005A6CE9" w:rsidRDefault="003164F3" w:rsidP="003164F3">
            <w:pPr>
              <w:rPr>
                <w:rFonts w:eastAsia="Times New Roman" w:cs="Times New Roman"/>
                <w:color w:val="000000"/>
                <w:sz w:val="18"/>
                <w:szCs w:val="18"/>
              </w:rPr>
            </w:pPr>
            <w:r w:rsidRPr="005A6CE9">
              <w:rPr>
                <w:sz w:val="18"/>
                <w:szCs w:val="18"/>
              </w:rPr>
              <w:t>Student Self - Assessment-</w:t>
            </w:r>
          </w:p>
        </w:tc>
      </w:tr>
      <w:tr w:rsidR="00F53E2B" w:rsidRPr="00F33422" w:rsidTr="00F53E2B">
        <w:trPr>
          <w:trHeight w:val="369"/>
        </w:trPr>
        <w:tc>
          <w:tcPr>
            <w:tcW w:w="551" w:type="dxa"/>
          </w:tcPr>
          <w:p w:rsidR="00F53E2B" w:rsidRPr="00F33422" w:rsidRDefault="008D6A30" w:rsidP="00F53E2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42</w:t>
            </w:r>
          </w:p>
        </w:tc>
        <w:tc>
          <w:tcPr>
            <w:tcW w:w="2797" w:type="dxa"/>
          </w:tcPr>
          <w:p w:rsidR="003164F3" w:rsidRPr="005A6CE9" w:rsidRDefault="003164F3" w:rsidP="003164F3">
            <w:pPr>
              <w:pStyle w:val="Default"/>
              <w:rPr>
                <w:rFonts w:asciiTheme="minorHAnsi" w:hAnsiTheme="minorHAnsi"/>
                <w:sz w:val="18"/>
                <w:szCs w:val="18"/>
              </w:rPr>
            </w:pPr>
            <w:r w:rsidRPr="005A6CE9">
              <w:rPr>
                <w:rFonts w:asciiTheme="minorHAnsi" w:hAnsiTheme="minorHAnsi"/>
                <w:sz w:val="18"/>
                <w:szCs w:val="18"/>
              </w:rPr>
              <w:t xml:space="preserve">Students will- Cite textual evidence to support analysis of what the text says explicitly as well as inferences drawn from the text. RI.6.1 </w:t>
            </w:r>
          </w:p>
          <w:p w:rsidR="003164F3" w:rsidRPr="005A6CE9" w:rsidRDefault="003164F3" w:rsidP="003164F3">
            <w:pPr>
              <w:pStyle w:val="Default"/>
              <w:rPr>
                <w:rFonts w:asciiTheme="minorHAnsi" w:hAnsiTheme="minorHAnsi"/>
                <w:sz w:val="18"/>
                <w:szCs w:val="18"/>
              </w:rPr>
            </w:pPr>
            <w:r w:rsidRPr="005A6CE9">
              <w:rPr>
                <w:rFonts w:asciiTheme="minorHAnsi" w:hAnsiTheme="minorHAnsi"/>
                <w:sz w:val="18"/>
                <w:szCs w:val="18"/>
              </w:rPr>
              <w:t xml:space="preserve">Listen for a purpose. </w:t>
            </w:r>
          </w:p>
          <w:p w:rsidR="00F53E2B" w:rsidRPr="005A6CE9" w:rsidRDefault="003164F3" w:rsidP="003164F3">
            <w:pPr>
              <w:rPr>
                <w:rFonts w:eastAsia="Times New Roman" w:cs="Times New Roman"/>
                <w:color w:val="000000"/>
                <w:sz w:val="18"/>
                <w:szCs w:val="18"/>
              </w:rPr>
            </w:pPr>
            <w:r w:rsidRPr="005A6CE9">
              <w:rPr>
                <w:sz w:val="18"/>
                <w:szCs w:val="18"/>
              </w:rPr>
              <w:t>Identify characteristics of expository text.</w:t>
            </w:r>
          </w:p>
        </w:tc>
        <w:tc>
          <w:tcPr>
            <w:tcW w:w="720" w:type="dxa"/>
          </w:tcPr>
          <w:p w:rsidR="00F53E2B" w:rsidRPr="005A6CE9" w:rsidRDefault="003164F3" w:rsidP="00F53E2B">
            <w:pPr>
              <w:rPr>
                <w:rFonts w:eastAsia="Times New Roman" w:cs="Times New Roman"/>
                <w:color w:val="000000"/>
                <w:sz w:val="18"/>
                <w:szCs w:val="18"/>
              </w:rPr>
            </w:pPr>
            <w:r w:rsidRPr="005A6CE9">
              <w:rPr>
                <w:rFonts w:eastAsia="Times New Roman" w:cs="Times New Roman"/>
                <w:color w:val="000000"/>
                <w:sz w:val="18"/>
                <w:szCs w:val="18"/>
              </w:rPr>
              <w:t>1</w:t>
            </w:r>
          </w:p>
          <w:p w:rsidR="003164F3" w:rsidRPr="005A6CE9" w:rsidRDefault="003164F3" w:rsidP="00F53E2B">
            <w:pPr>
              <w:rPr>
                <w:rFonts w:eastAsia="Times New Roman" w:cs="Times New Roman"/>
                <w:color w:val="000000"/>
                <w:sz w:val="18"/>
                <w:szCs w:val="18"/>
              </w:rPr>
            </w:pPr>
            <w:r w:rsidRPr="005A6CE9">
              <w:rPr>
                <w:rFonts w:eastAsia="Times New Roman" w:cs="Times New Roman"/>
                <w:color w:val="000000"/>
                <w:sz w:val="18"/>
                <w:szCs w:val="18"/>
              </w:rPr>
              <w:t>2</w:t>
            </w:r>
          </w:p>
          <w:p w:rsidR="003164F3" w:rsidRPr="005A6CE9" w:rsidRDefault="003164F3" w:rsidP="00F53E2B">
            <w:pPr>
              <w:rPr>
                <w:rFonts w:eastAsia="Times New Roman" w:cs="Times New Roman"/>
                <w:color w:val="000000"/>
                <w:sz w:val="18"/>
                <w:szCs w:val="18"/>
              </w:rPr>
            </w:pPr>
          </w:p>
        </w:tc>
        <w:tc>
          <w:tcPr>
            <w:tcW w:w="4320" w:type="dxa"/>
          </w:tcPr>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t12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Interactive Read Aloud, “The Builders of Ancient Egypt”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Explain that the text you will read aloud is expository text. Discuss the features of expository text: </w:t>
            </w:r>
          </w:p>
          <w:p w:rsidR="00F53E2B" w:rsidRPr="005A6CE9" w:rsidRDefault="00F53E2B" w:rsidP="00F53E2B">
            <w:pPr>
              <w:rPr>
                <w:rFonts w:eastAsia="Times New Roman" w:cs="Times New Roman"/>
                <w:color w:val="000000"/>
                <w:sz w:val="18"/>
                <w:szCs w:val="18"/>
              </w:rPr>
            </w:pPr>
          </w:p>
        </w:tc>
        <w:tc>
          <w:tcPr>
            <w:tcW w:w="450" w:type="dxa"/>
          </w:tcPr>
          <w:p w:rsidR="00F53E2B" w:rsidRPr="005A6CE9" w:rsidRDefault="00AF2565" w:rsidP="00F53E2B">
            <w:pPr>
              <w:rPr>
                <w:rFonts w:eastAsia="Times New Roman" w:cs="Times New Roman"/>
                <w:color w:val="000000"/>
                <w:sz w:val="18"/>
                <w:szCs w:val="18"/>
              </w:rPr>
            </w:pPr>
            <w:r w:rsidRPr="005A6CE9">
              <w:rPr>
                <w:rFonts w:eastAsia="Times New Roman" w:cs="Times New Roman"/>
                <w:color w:val="000000"/>
                <w:sz w:val="18"/>
                <w:szCs w:val="18"/>
              </w:rPr>
              <w:t>W</w:t>
            </w:r>
          </w:p>
        </w:tc>
        <w:tc>
          <w:tcPr>
            <w:tcW w:w="2876" w:type="dxa"/>
          </w:tcPr>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Projector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Overhead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McGraw-Hill Unit 1 Resources; </w:t>
            </w:r>
          </w:p>
          <w:p w:rsidR="00F53E2B" w:rsidRPr="005A6CE9" w:rsidRDefault="00AF2565" w:rsidP="00AF2565">
            <w:pPr>
              <w:rPr>
                <w:rFonts w:eastAsia="Times New Roman" w:cs="Times New Roman"/>
                <w:color w:val="000000"/>
                <w:sz w:val="18"/>
                <w:szCs w:val="18"/>
              </w:rPr>
            </w:pPr>
            <w:r w:rsidRPr="005A6CE9">
              <w:rPr>
                <w:sz w:val="18"/>
                <w:szCs w:val="18"/>
              </w:rPr>
              <w:t>Anthology and Reading Writing Workshop text. Reading Practice Workbook</w:t>
            </w:r>
          </w:p>
        </w:tc>
        <w:tc>
          <w:tcPr>
            <w:tcW w:w="2819" w:type="dxa"/>
          </w:tcPr>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Formative- Thumbs Up/Down Vote—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Random Reporter—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Summative- Unit assessment </w:t>
            </w:r>
          </w:p>
          <w:p w:rsidR="00F53E2B" w:rsidRPr="005A6CE9" w:rsidRDefault="00AF2565" w:rsidP="00AF2565">
            <w:pPr>
              <w:rPr>
                <w:rFonts w:eastAsia="Times New Roman" w:cs="Times New Roman"/>
                <w:color w:val="000000"/>
                <w:sz w:val="18"/>
                <w:szCs w:val="18"/>
              </w:rPr>
            </w:pPr>
            <w:r w:rsidRPr="005A6CE9">
              <w:rPr>
                <w:sz w:val="18"/>
                <w:szCs w:val="18"/>
              </w:rPr>
              <w:t>Student Self - Assessment-</w:t>
            </w:r>
          </w:p>
        </w:tc>
      </w:tr>
      <w:tr w:rsidR="00F53E2B" w:rsidRPr="00F33422" w:rsidTr="00F53E2B">
        <w:trPr>
          <w:trHeight w:val="369"/>
        </w:trPr>
        <w:tc>
          <w:tcPr>
            <w:tcW w:w="551" w:type="dxa"/>
          </w:tcPr>
          <w:p w:rsidR="00F53E2B" w:rsidRPr="00F33422" w:rsidRDefault="008D6A30" w:rsidP="00F53E2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43</w:t>
            </w:r>
          </w:p>
        </w:tc>
        <w:tc>
          <w:tcPr>
            <w:tcW w:w="2797" w:type="dxa"/>
          </w:tcPr>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Students will- Acquire and use accurately grade appropriate general academic and domain-specific words and phrases; gather vocabulary knowledge when considering a word or phrase important to comprehension or expression. L.6.6 </w:t>
            </w:r>
          </w:p>
          <w:p w:rsidR="00F53E2B" w:rsidRPr="005A6CE9" w:rsidRDefault="00F53E2B" w:rsidP="00F53E2B">
            <w:pPr>
              <w:rPr>
                <w:rFonts w:eastAsia="Times New Roman" w:cs="Times New Roman"/>
                <w:color w:val="000000"/>
                <w:sz w:val="18"/>
                <w:szCs w:val="18"/>
              </w:rPr>
            </w:pPr>
          </w:p>
        </w:tc>
        <w:tc>
          <w:tcPr>
            <w:tcW w:w="720" w:type="dxa"/>
          </w:tcPr>
          <w:p w:rsidR="00F53E2B" w:rsidRPr="005A6CE9" w:rsidRDefault="00AF2565" w:rsidP="00F53E2B">
            <w:pPr>
              <w:rPr>
                <w:rFonts w:eastAsia="Times New Roman" w:cs="Times New Roman"/>
                <w:color w:val="000000"/>
                <w:sz w:val="18"/>
                <w:szCs w:val="18"/>
              </w:rPr>
            </w:pPr>
            <w:r w:rsidRPr="005A6CE9">
              <w:rPr>
                <w:rFonts w:eastAsia="Times New Roman" w:cs="Times New Roman"/>
                <w:color w:val="000000"/>
                <w:sz w:val="18"/>
                <w:szCs w:val="18"/>
              </w:rPr>
              <w:t>1</w:t>
            </w:r>
          </w:p>
          <w:p w:rsidR="00AF2565" w:rsidRPr="005A6CE9" w:rsidRDefault="00AF2565" w:rsidP="00F53E2B">
            <w:pPr>
              <w:rPr>
                <w:rFonts w:eastAsia="Times New Roman" w:cs="Times New Roman"/>
                <w:color w:val="000000"/>
                <w:sz w:val="18"/>
                <w:szCs w:val="18"/>
              </w:rPr>
            </w:pPr>
            <w:r w:rsidRPr="005A6CE9">
              <w:rPr>
                <w:rFonts w:eastAsia="Times New Roman" w:cs="Times New Roman"/>
                <w:color w:val="000000"/>
                <w:sz w:val="18"/>
                <w:szCs w:val="18"/>
              </w:rPr>
              <w:t>2</w:t>
            </w:r>
          </w:p>
          <w:p w:rsidR="00AF2565" w:rsidRPr="005A6CE9" w:rsidRDefault="00AF2565" w:rsidP="00F53E2B">
            <w:pPr>
              <w:rPr>
                <w:rFonts w:eastAsia="Times New Roman" w:cs="Times New Roman"/>
                <w:color w:val="000000"/>
                <w:sz w:val="18"/>
                <w:szCs w:val="18"/>
              </w:rPr>
            </w:pPr>
          </w:p>
        </w:tc>
        <w:tc>
          <w:tcPr>
            <w:tcW w:w="4320" w:type="dxa"/>
          </w:tcPr>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t14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Introduce each vocabulary word using the Vocabulary Routine found on the Visual Vocabulary Cards.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Vocabulary Routine </w:t>
            </w:r>
          </w:p>
          <w:p w:rsidR="00AF2565" w:rsidRPr="005A6CE9" w:rsidRDefault="00AF2565" w:rsidP="00AF2565">
            <w:pPr>
              <w:pStyle w:val="Default"/>
              <w:rPr>
                <w:rFonts w:asciiTheme="minorHAnsi" w:hAnsiTheme="minorHAnsi"/>
                <w:b/>
                <w:sz w:val="18"/>
                <w:szCs w:val="18"/>
              </w:rPr>
            </w:pPr>
            <w:r w:rsidRPr="005A6CE9">
              <w:rPr>
                <w:rFonts w:asciiTheme="minorHAnsi" w:hAnsiTheme="minorHAnsi"/>
                <w:b/>
                <w:sz w:val="18"/>
                <w:szCs w:val="18"/>
              </w:rPr>
              <w:t xml:space="preserve">CLASS PRESENTATION ROUTINE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Visual Glossary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Select the vocabulary word.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Discuss the visual with students.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Read together with students the definition and example sentence. </w:t>
            </w:r>
          </w:p>
          <w:p w:rsidR="00AF2565" w:rsidRPr="005A6CE9" w:rsidRDefault="00AF2565" w:rsidP="00AF2565">
            <w:pPr>
              <w:rPr>
                <w:sz w:val="18"/>
                <w:szCs w:val="18"/>
              </w:rPr>
            </w:pPr>
            <w:r w:rsidRPr="005A6CE9">
              <w:rPr>
                <w:sz w:val="18"/>
                <w:szCs w:val="18"/>
              </w:rPr>
              <w:t xml:space="preserve">Read the question. Ask partners to discuss the word.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Ask partners to share with the class what they discussed. </w:t>
            </w:r>
          </w:p>
          <w:p w:rsidR="00F53E2B" w:rsidRPr="005A6CE9" w:rsidRDefault="00F53E2B" w:rsidP="00F53E2B">
            <w:pPr>
              <w:rPr>
                <w:rFonts w:eastAsia="Times New Roman" w:cs="Times New Roman"/>
                <w:color w:val="000000"/>
                <w:sz w:val="18"/>
                <w:szCs w:val="18"/>
              </w:rPr>
            </w:pPr>
          </w:p>
        </w:tc>
        <w:tc>
          <w:tcPr>
            <w:tcW w:w="450" w:type="dxa"/>
          </w:tcPr>
          <w:p w:rsidR="00F53E2B" w:rsidRPr="005A6CE9" w:rsidRDefault="00AF2565" w:rsidP="00F53E2B">
            <w:pPr>
              <w:rPr>
                <w:rFonts w:eastAsia="Times New Roman" w:cs="Times New Roman"/>
                <w:color w:val="000000"/>
                <w:sz w:val="18"/>
                <w:szCs w:val="18"/>
              </w:rPr>
            </w:pPr>
            <w:r w:rsidRPr="005A6CE9">
              <w:rPr>
                <w:rFonts w:eastAsia="Times New Roman" w:cs="Times New Roman"/>
                <w:color w:val="000000"/>
                <w:sz w:val="18"/>
                <w:szCs w:val="18"/>
              </w:rPr>
              <w:t>W</w:t>
            </w:r>
          </w:p>
          <w:p w:rsidR="00AF2565" w:rsidRPr="005A6CE9" w:rsidRDefault="00AF2565" w:rsidP="00F53E2B">
            <w:pPr>
              <w:rPr>
                <w:rFonts w:eastAsia="Times New Roman" w:cs="Times New Roman"/>
                <w:color w:val="000000"/>
                <w:sz w:val="18"/>
                <w:szCs w:val="18"/>
              </w:rPr>
            </w:pPr>
            <w:r w:rsidRPr="005A6CE9">
              <w:rPr>
                <w:rFonts w:eastAsia="Times New Roman" w:cs="Times New Roman"/>
                <w:color w:val="000000"/>
                <w:sz w:val="18"/>
                <w:szCs w:val="18"/>
              </w:rPr>
              <w:t>S</w:t>
            </w:r>
          </w:p>
        </w:tc>
        <w:tc>
          <w:tcPr>
            <w:tcW w:w="2876" w:type="dxa"/>
          </w:tcPr>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Projector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Overhead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McGraw-Hill Unit 1 Resources; </w:t>
            </w:r>
          </w:p>
          <w:p w:rsidR="00F53E2B" w:rsidRPr="005A6CE9" w:rsidRDefault="00AF2565" w:rsidP="00AF2565">
            <w:pPr>
              <w:rPr>
                <w:rFonts w:eastAsia="Times New Roman" w:cs="Times New Roman"/>
                <w:color w:val="000000"/>
                <w:sz w:val="18"/>
                <w:szCs w:val="18"/>
              </w:rPr>
            </w:pPr>
            <w:r w:rsidRPr="005A6CE9">
              <w:rPr>
                <w:sz w:val="18"/>
                <w:szCs w:val="18"/>
              </w:rPr>
              <w:t>Anthology and Reading Writing Workshop text. Reading Practice Workbook</w:t>
            </w:r>
          </w:p>
        </w:tc>
        <w:tc>
          <w:tcPr>
            <w:tcW w:w="2819" w:type="dxa"/>
          </w:tcPr>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Formative-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Choral Response—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Summative- Unit assessment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&amp; Weekly skill test </w:t>
            </w:r>
          </w:p>
          <w:p w:rsidR="00F53E2B" w:rsidRPr="005A6CE9" w:rsidRDefault="00AF2565" w:rsidP="00AF2565">
            <w:pPr>
              <w:rPr>
                <w:rFonts w:eastAsia="Times New Roman" w:cs="Times New Roman"/>
                <w:color w:val="000000"/>
                <w:sz w:val="18"/>
                <w:szCs w:val="18"/>
              </w:rPr>
            </w:pPr>
            <w:r w:rsidRPr="005A6CE9">
              <w:rPr>
                <w:sz w:val="18"/>
                <w:szCs w:val="18"/>
              </w:rPr>
              <w:t>Student Self - Assessment-</w:t>
            </w:r>
          </w:p>
        </w:tc>
      </w:tr>
      <w:tr w:rsidR="00F53E2B" w:rsidTr="00F53E2B">
        <w:trPr>
          <w:trHeight w:val="369"/>
        </w:trPr>
        <w:tc>
          <w:tcPr>
            <w:tcW w:w="551" w:type="dxa"/>
          </w:tcPr>
          <w:p w:rsidR="00F53E2B" w:rsidRDefault="008D6A30" w:rsidP="00F53E2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44</w:t>
            </w:r>
          </w:p>
        </w:tc>
        <w:tc>
          <w:tcPr>
            <w:tcW w:w="2797" w:type="dxa"/>
          </w:tcPr>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Students will-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Demonstrate command of the conventions of standard English grammar and usage when writing or speaking. Use abstract nouns (e.g., childhood). L.3.1c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Distinguish common and proper nouns.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Identify concrete and abstract nouns.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Use capital letters, abbreviations, and colons correctly in business letters. </w:t>
            </w:r>
          </w:p>
          <w:p w:rsidR="00F53E2B" w:rsidRPr="005A6CE9" w:rsidRDefault="00AF2565" w:rsidP="00AF2565">
            <w:pPr>
              <w:rPr>
                <w:rFonts w:eastAsia="Times New Roman" w:cs="Times New Roman"/>
                <w:color w:val="000000"/>
                <w:sz w:val="18"/>
                <w:szCs w:val="18"/>
              </w:rPr>
            </w:pPr>
            <w:r w:rsidRPr="005A6CE9">
              <w:rPr>
                <w:sz w:val="18"/>
                <w:szCs w:val="18"/>
              </w:rPr>
              <w:t>Proofread sentences.</w:t>
            </w:r>
          </w:p>
        </w:tc>
        <w:tc>
          <w:tcPr>
            <w:tcW w:w="720" w:type="dxa"/>
          </w:tcPr>
          <w:p w:rsidR="00F53E2B" w:rsidRPr="005A6CE9" w:rsidRDefault="00AF2565" w:rsidP="00F53E2B">
            <w:pPr>
              <w:rPr>
                <w:rFonts w:eastAsia="Times New Roman" w:cs="Times New Roman"/>
                <w:color w:val="000000"/>
                <w:sz w:val="18"/>
                <w:szCs w:val="18"/>
              </w:rPr>
            </w:pPr>
            <w:r w:rsidRPr="005A6CE9">
              <w:rPr>
                <w:rFonts w:eastAsia="Times New Roman" w:cs="Times New Roman"/>
                <w:color w:val="000000"/>
                <w:sz w:val="18"/>
                <w:szCs w:val="18"/>
              </w:rPr>
              <w:t>1</w:t>
            </w:r>
          </w:p>
          <w:p w:rsidR="00AF2565" w:rsidRPr="005A6CE9" w:rsidRDefault="00AF2565" w:rsidP="00F53E2B">
            <w:pPr>
              <w:rPr>
                <w:rFonts w:eastAsia="Times New Roman" w:cs="Times New Roman"/>
                <w:color w:val="000000"/>
                <w:sz w:val="18"/>
                <w:szCs w:val="18"/>
              </w:rPr>
            </w:pPr>
            <w:r w:rsidRPr="005A6CE9">
              <w:rPr>
                <w:rFonts w:eastAsia="Times New Roman" w:cs="Times New Roman"/>
                <w:color w:val="000000"/>
                <w:sz w:val="18"/>
                <w:szCs w:val="18"/>
              </w:rPr>
              <w:t>2</w:t>
            </w:r>
          </w:p>
          <w:p w:rsidR="00AF2565" w:rsidRPr="005A6CE9" w:rsidRDefault="00AF2565" w:rsidP="00F53E2B">
            <w:pPr>
              <w:rPr>
                <w:rFonts w:eastAsia="Times New Roman" w:cs="Times New Roman"/>
                <w:color w:val="000000"/>
                <w:sz w:val="18"/>
                <w:szCs w:val="18"/>
              </w:rPr>
            </w:pPr>
            <w:r w:rsidRPr="005A6CE9">
              <w:rPr>
                <w:rFonts w:eastAsia="Times New Roman" w:cs="Times New Roman"/>
                <w:color w:val="000000"/>
                <w:sz w:val="18"/>
                <w:szCs w:val="18"/>
              </w:rPr>
              <w:t>3</w:t>
            </w:r>
          </w:p>
        </w:tc>
        <w:tc>
          <w:tcPr>
            <w:tcW w:w="4320" w:type="dxa"/>
          </w:tcPr>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t34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Select Daily Language Activity: Day 1. A noun names a person, place, thing, or idea. The girl went into the house.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A common noun names any person, place, thing, or idea, and it is not capitalized. The teacher traveled last week.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A proper noun names a specific person, place, thing, or idea. It is capitalized. Days of the week, months, and holidays are examples of proper nouns. Julia ran a race last Monday.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Continue with the additional rounds or assign them as independent practice.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Select Daily Language Activity: Day 2.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lastRenderedPageBreak/>
              <w:t xml:space="preserve">Select Concrete and Abstract Nouns.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Display the information on the whiteboard to introduce concrete and abstract nouns.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A concrete noun names something you can see, feel, hear, smell, or taste. The pizza is delicious.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An abstract noun names an idea, or something that cannot be seen, felt, heard, smelled, or tasted. Her dream was amazing. The week went by quickly.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Select Daily Language Activity: Day 3.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In the opening of a business letter, capitalize the salutation, the person’s name, and his or her abbreviated title, as in Dear Dr. Jones. </w:t>
            </w:r>
          </w:p>
          <w:p w:rsidR="00AF2565" w:rsidRPr="005A6CE9" w:rsidRDefault="00AF2565" w:rsidP="00AF2565">
            <w:pPr>
              <w:rPr>
                <w:rFonts w:eastAsia="Times New Roman" w:cs="Times New Roman"/>
                <w:color w:val="000000"/>
                <w:sz w:val="18"/>
                <w:szCs w:val="18"/>
              </w:rPr>
            </w:pPr>
            <w:r w:rsidRPr="005A6CE9">
              <w:rPr>
                <w:sz w:val="18"/>
                <w:szCs w:val="18"/>
              </w:rPr>
              <w:t xml:space="preserve">Use a colon after the salutation of a business letter. Use a comma after the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closing.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As students write, refer them to Grammar Handbook pages 475 and 477.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Select Daily Language Activity: Day 4.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Have students correct errors in these items.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Have students check their work using Grammar Handbook pages 454, 475, and 477.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Select Daily Language Activity: Day 5. </w:t>
            </w:r>
          </w:p>
          <w:p w:rsidR="00F53E2B" w:rsidRPr="005A6CE9" w:rsidRDefault="00AF2565" w:rsidP="00AF2565">
            <w:pPr>
              <w:rPr>
                <w:rFonts w:eastAsia="Times New Roman" w:cs="Times New Roman"/>
                <w:color w:val="000000"/>
                <w:sz w:val="18"/>
                <w:szCs w:val="18"/>
              </w:rPr>
            </w:pPr>
            <w:r w:rsidRPr="005A6CE9">
              <w:rPr>
                <w:sz w:val="18"/>
                <w:szCs w:val="18"/>
              </w:rPr>
              <w:t xml:space="preserve">Use the Daily Language Activity and Grammar Practice </w:t>
            </w:r>
            <w:r w:rsidR="003E6AE4" w:rsidRPr="005A6CE9">
              <w:rPr>
                <w:sz w:val="18"/>
                <w:szCs w:val="18"/>
              </w:rPr>
              <w:t>Reproducible</w:t>
            </w:r>
            <w:r w:rsidRPr="005A6CE9">
              <w:rPr>
                <w:sz w:val="18"/>
                <w:szCs w:val="18"/>
              </w:rPr>
              <w:t xml:space="preserve"> page 30 for assessment.</w:t>
            </w:r>
          </w:p>
        </w:tc>
        <w:tc>
          <w:tcPr>
            <w:tcW w:w="450" w:type="dxa"/>
          </w:tcPr>
          <w:p w:rsidR="00F53E2B" w:rsidRPr="005A6CE9" w:rsidRDefault="00AF2565" w:rsidP="00F53E2B">
            <w:pPr>
              <w:rPr>
                <w:rFonts w:eastAsia="Times New Roman" w:cs="Times New Roman"/>
                <w:color w:val="000000"/>
                <w:sz w:val="18"/>
                <w:szCs w:val="18"/>
              </w:rPr>
            </w:pPr>
            <w:r w:rsidRPr="005A6CE9">
              <w:rPr>
                <w:rFonts w:eastAsia="Times New Roman" w:cs="Times New Roman"/>
                <w:color w:val="000000"/>
                <w:sz w:val="18"/>
                <w:szCs w:val="18"/>
              </w:rPr>
              <w:lastRenderedPageBreak/>
              <w:t>W</w:t>
            </w:r>
          </w:p>
          <w:p w:rsidR="00AF2565" w:rsidRPr="005A6CE9" w:rsidRDefault="00AF2565" w:rsidP="00F53E2B">
            <w:pPr>
              <w:rPr>
                <w:rFonts w:eastAsia="Times New Roman" w:cs="Times New Roman"/>
                <w:color w:val="000000"/>
                <w:sz w:val="18"/>
                <w:szCs w:val="18"/>
              </w:rPr>
            </w:pPr>
            <w:r w:rsidRPr="005A6CE9">
              <w:rPr>
                <w:rFonts w:eastAsia="Times New Roman" w:cs="Times New Roman"/>
                <w:color w:val="000000"/>
                <w:sz w:val="18"/>
                <w:szCs w:val="18"/>
              </w:rPr>
              <w:t>I</w:t>
            </w:r>
          </w:p>
          <w:p w:rsidR="00AF2565" w:rsidRPr="005A6CE9" w:rsidRDefault="00AF2565" w:rsidP="00F53E2B">
            <w:pPr>
              <w:rPr>
                <w:rFonts w:eastAsia="Times New Roman" w:cs="Times New Roman"/>
                <w:color w:val="000000"/>
                <w:sz w:val="18"/>
                <w:szCs w:val="18"/>
              </w:rPr>
            </w:pPr>
            <w:r w:rsidRPr="005A6CE9">
              <w:rPr>
                <w:rFonts w:eastAsia="Times New Roman" w:cs="Times New Roman"/>
                <w:color w:val="000000"/>
                <w:sz w:val="18"/>
                <w:szCs w:val="18"/>
              </w:rPr>
              <w:t>S</w:t>
            </w:r>
          </w:p>
        </w:tc>
        <w:tc>
          <w:tcPr>
            <w:tcW w:w="2876" w:type="dxa"/>
          </w:tcPr>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Projector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Overhead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McGraw-Hill Unit 1 Resources;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Anthology and Reading Writing Workshop text. Reading Practice Workbook </w:t>
            </w:r>
          </w:p>
          <w:p w:rsidR="00F53E2B" w:rsidRPr="005A6CE9" w:rsidRDefault="00AF2565" w:rsidP="00AF2565">
            <w:pPr>
              <w:rPr>
                <w:rFonts w:eastAsia="Times New Roman" w:cs="Times New Roman"/>
                <w:color w:val="000000"/>
                <w:sz w:val="18"/>
                <w:szCs w:val="18"/>
              </w:rPr>
            </w:pPr>
            <w:r w:rsidRPr="005A6CE9">
              <w:rPr>
                <w:sz w:val="18"/>
                <w:szCs w:val="18"/>
              </w:rPr>
              <w:t>pages 26 to 30</w:t>
            </w:r>
          </w:p>
        </w:tc>
        <w:tc>
          <w:tcPr>
            <w:tcW w:w="2819" w:type="dxa"/>
          </w:tcPr>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Formative- Thumbs Up/Down Vote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Summative- Unit assessment </w:t>
            </w:r>
          </w:p>
          <w:p w:rsidR="00F53E2B" w:rsidRPr="005A6CE9" w:rsidRDefault="00AF2565" w:rsidP="00AF2565">
            <w:pPr>
              <w:rPr>
                <w:rFonts w:eastAsia="Times New Roman" w:cs="Times New Roman"/>
                <w:color w:val="000000"/>
                <w:sz w:val="18"/>
                <w:szCs w:val="18"/>
              </w:rPr>
            </w:pPr>
            <w:r w:rsidRPr="005A6CE9">
              <w:rPr>
                <w:sz w:val="18"/>
                <w:szCs w:val="18"/>
              </w:rPr>
              <w:t>Student Self - Assessment-</w:t>
            </w:r>
          </w:p>
        </w:tc>
      </w:tr>
      <w:tr w:rsidR="00F53E2B" w:rsidTr="00F53E2B">
        <w:trPr>
          <w:trHeight w:val="369"/>
        </w:trPr>
        <w:tc>
          <w:tcPr>
            <w:tcW w:w="551" w:type="dxa"/>
          </w:tcPr>
          <w:p w:rsidR="00F53E2B" w:rsidRDefault="008D6A30" w:rsidP="00F53E2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45</w:t>
            </w:r>
          </w:p>
        </w:tc>
        <w:tc>
          <w:tcPr>
            <w:tcW w:w="2797" w:type="dxa"/>
          </w:tcPr>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Students will- Demonstrate command of the conventions of standard English capitalization, punctuation, and spelling when writing. Spell correctly </w:t>
            </w:r>
          </w:p>
          <w:p w:rsidR="00F53E2B" w:rsidRPr="005A6CE9" w:rsidRDefault="00F53E2B" w:rsidP="00F53E2B">
            <w:pPr>
              <w:rPr>
                <w:rFonts w:eastAsia="Times New Roman" w:cs="Times New Roman"/>
                <w:color w:val="000000"/>
                <w:sz w:val="18"/>
                <w:szCs w:val="18"/>
              </w:rPr>
            </w:pPr>
          </w:p>
        </w:tc>
        <w:tc>
          <w:tcPr>
            <w:tcW w:w="720" w:type="dxa"/>
          </w:tcPr>
          <w:p w:rsidR="00F53E2B" w:rsidRPr="005A6CE9" w:rsidRDefault="00AF2565" w:rsidP="00F53E2B">
            <w:pPr>
              <w:rPr>
                <w:rFonts w:eastAsia="Times New Roman" w:cs="Times New Roman"/>
                <w:color w:val="000000"/>
                <w:sz w:val="18"/>
                <w:szCs w:val="18"/>
              </w:rPr>
            </w:pPr>
            <w:r w:rsidRPr="005A6CE9">
              <w:rPr>
                <w:rFonts w:eastAsia="Times New Roman" w:cs="Times New Roman"/>
                <w:color w:val="000000"/>
                <w:sz w:val="18"/>
                <w:szCs w:val="18"/>
              </w:rPr>
              <w:t>1</w:t>
            </w:r>
          </w:p>
          <w:p w:rsidR="00AF2565" w:rsidRPr="005A6CE9" w:rsidRDefault="00AF2565" w:rsidP="00F53E2B">
            <w:pPr>
              <w:rPr>
                <w:rFonts w:eastAsia="Times New Roman" w:cs="Times New Roman"/>
                <w:color w:val="000000"/>
                <w:sz w:val="18"/>
                <w:szCs w:val="18"/>
              </w:rPr>
            </w:pPr>
            <w:r w:rsidRPr="005A6CE9">
              <w:rPr>
                <w:rFonts w:eastAsia="Times New Roman" w:cs="Times New Roman"/>
                <w:color w:val="000000"/>
                <w:sz w:val="18"/>
                <w:szCs w:val="18"/>
              </w:rPr>
              <w:t>2</w:t>
            </w:r>
          </w:p>
          <w:p w:rsidR="00AF2565" w:rsidRPr="005A6CE9" w:rsidRDefault="00AF2565" w:rsidP="00F53E2B">
            <w:pPr>
              <w:rPr>
                <w:rFonts w:eastAsia="Times New Roman" w:cs="Times New Roman"/>
                <w:color w:val="000000"/>
                <w:sz w:val="18"/>
                <w:szCs w:val="18"/>
              </w:rPr>
            </w:pPr>
          </w:p>
        </w:tc>
        <w:tc>
          <w:tcPr>
            <w:tcW w:w="4320" w:type="dxa"/>
          </w:tcPr>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t36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Read the spelling words aloud, drawing out the ending sounds.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Point out the spelling patterns in solos and echoes. To form the plural of nouns ending in a consonant followed by o, add - s or -es. Point out scarves. Explain that words that end in -f or -fe, change to -v plus -es when they are plural. Then point out the - ffs in staffs. If a word ends with two f’s, it does not change when an s is added. Finally, point to bacteria. Some nouns have a special plural form that does not end in s. </w:t>
            </w:r>
          </w:p>
          <w:p w:rsidR="00AF2565" w:rsidRPr="005A6CE9" w:rsidRDefault="00AF2565" w:rsidP="00AF2565">
            <w:pPr>
              <w:rPr>
                <w:rFonts w:eastAsia="Times New Roman" w:cs="Times New Roman"/>
                <w:color w:val="000000"/>
                <w:sz w:val="18"/>
                <w:szCs w:val="18"/>
              </w:rPr>
            </w:pPr>
            <w:r w:rsidRPr="005A6CE9">
              <w:rPr>
                <w:sz w:val="18"/>
                <w:szCs w:val="18"/>
              </w:rPr>
              <w:t xml:space="preserve">Review compound words, including ones with hyphens. Then read each sentence below, repeat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the review word, and have students write the word.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Have students trade papers and check the spellings.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Challenge Words Review this week’s spelling pattern on forming plurals for words that end in -f. Then read each sentence below, repeat the challenge word, and have students write the word.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Have students write the words in their word study notebooks.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Spelling: Irregular Plurals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Select Word Meanings.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Display the words photos and tornadoes and read them aloud.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lastRenderedPageBreak/>
              <w:t xml:space="preserve">Have students look up the word history for each word and write their responses in their word study notebook.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Invite students to then write the word histories on the whiteboard.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Have students compare what they wrote to the volunteer’s response. </w:t>
            </w:r>
          </w:p>
          <w:p w:rsidR="00F53E2B" w:rsidRPr="005A6CE9" w:rsidRDefault="00AF2565" w:rsidP="00AF2565">
            <w:pPr>
              <w:rPr>
                <w:rFonts w:eastAsia="Times New Roman" w:cs="Times New Roman"/>
                <w:color w:val="000000"/>
                <w:sz w:val="18"/>
                <w:szCs w:val="18"/>
              </w:rPr>
            </w:pPr>
            <w:r w:rsidRPr="005A6CE9">
              <w:rPr>
                <w:sz w:val="18"/>
                <w:szCs w:val="18"/>
              </w:rPr>
              <w:t>Assess</w:t>
            </w:r>
          </w:p>
        </w:tc>
        <w:tc>
          <w:tcPr>
            <w:tcW w:w="450" w:type="dxa"/>
          </w:tcPr>
          <w:p w:rsidR="00F53E2B" w:rsidRPr="005A6CE9" w:rsidRDefault="00AF2565" w:rsidP="00F53E2B">
            <w:pPr>
              <w:rPr>
                <w:rFonts w:eastAsia="Times New Roman" w:cs="Times New Roman"/>
                <w:color w:val="000000"/>
                <w:sz w:val="18"/>
                <w:szCs w:val="18"/>
              </w:rPr>
            </w:pPr>
            <w:r w:rsidRPr="005A6CE9">
              <w:rPr>
                <w:rFonts w:eastAsia="Times New Roman" w:cs="Times New Roman"/>
                <w:color w:val="000000"/>
                <w:sz w:val="18"/>
                <w:szCs w:val="18"/>
              </w:rPr>
              <w:lastRenderedPageBreak/>
              <w:t>W</w:t>
            </w:r>
          </w:p>
          <w:p w:rsidR="00AF2565" w:rsidRPr="005A6CE9" w:rsidRDefault="00AF2565" w:rsidP="00F53E2B">
            <w:pPr>
              <w:rPr>
                <w:rFonts w:eastAsia="Times New Roman" w:cs="Times New Roman"/>
                <w:color w:val="000000"/>
                <w:sz w:val="18"/>
                <w:szCs w:val="18"/>
              </w:rPr>
            </w:pPr>
            <w:r w:rsidRPr="005A6CE9">
              <w:rPr>
                <w:rFonts w:eastAsia="Times New Roman" w:cs="Times New Roman"/>
                <w:color w:val="000000"/>
                <w:sz w:val="18"/>
                <w:szCs w:val="18"/>
              </w:rPr>
              <w:t>I</w:t>
            </w:r>
          </w:p>
          <w:p w:rsidR="00AF2565" w:rsidRPr="005A6CE9" w:rsidRDefault="00AF2565" w:rsidP="00F53E2B">
            <w:pPr>
              <w:rPr>
                <w:rFonts w:eastAsia="Times New Roman" w:cs="Times New Roman"/>
                <w:color w:val="000000"/>
                <w:sz w:val="18"/>
                <w:szCs w:val="18"/>
              </w:rPr>
            </w:pPr>
            <w:r w:rsidRPr="005A6CE9">
              <w:rPr>
                <w:rFonts w:eastAsia="Times New Roman" w:cs="Times New Roman"/>
                <w:color w:val="000000"/>
                <w:sz w:val="18"/>
                <w:szCs w:val="18"/>
              </w:rPr>
              <w:t>S</w:t>
            </w:r>
          </w:p>
        </w:tc>
        <w:tc>
          <w:tcPr>
            <w:tcW w:w="2876" w:type="dxa"/>
          </w:tcPr>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Projector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Overhead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McGraw-Hill Unit 1 Resources;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Anthology and Reading Writing Workshop text. Spelling Practice Workbook </w:t>
            </w:r>
          </w:p>
          <w:p w:rsidR="00F53E2B" w:rsidRPr="005A6CE9" w:rsidRDefault="00AF2565" w:rsidP="00AF2565">
            <w:pPr>
              <w:rPr>
                <w:rFonts w:eastAsia="Times New Roman" w:cs="Times New Roman"/>
                <w:color w:val="000000"/>
                <w:sz w:val="18"/>
                <w:szCs w:val="18"/>
              </w:rPr>
            </w:pPr>
            <w:r w:rsidRPr="005A6CE9">
              <w:rPr>
                <w:sz w:val="18"/>
                <w:szCs w:val="18"/>
              </w:rPr>
              <w:t>pages 36 to 40</w:t>
            </w:r>
          </w:p>
        </w:tc>
        <w:tc>
          <w:tcPr>
            <w:tcW w:w="2819" w:type="dxa"/>
          </w:tcPr>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Formative- Thumbs up </w:t>
            </w:r>
          </w:p>
          <w:p w:rsidR="00AF2565" w:rsidRPr="005A6CE9" w:rsidRDefault="00AF2565" w:rsidP="00AF2565">
            <w:pPr>
              <w:pStyle w:val="Default"/>
              <w:rPr>
                <w:rFonts w:asciiTheme="minorHAnsi" w:hAnsiTheme="minorHAnsi"/>
                <w:sz w:val="18"/>
                <w:szCs w:val="18"/>
              </w:rPr>
            </w:pPr>
            <w:r w:rsidRPr="005A6CE9">
              <w:rPr>
                <w:rFonts w:asciiTheme="minorHAnsi" w:hAnsiTheme="minorHAnsi"/>
                <w:sz w:val="18"/>
                <w:szCs w:val="18"/>
              </w:rPr>
              <w:t xml:space="preserve">Summative- Answers in PDN </w:t>
            </w:r>
          </w:p>
          <w:p w:rsidR="00F53E2B" w:rsidRPr="005A6CE9" w:rsidRDefault="00AF2565" w:rsidP="00AF2565">
            <w:pPr>
              <w:rPr>
                <w:rFonts w:eastAsia="Times New Roman" w:cs="Times New Roman"/>
                <w:color w:val="000000"/>
                <w:sz w:val="18"/>
                <w:szCs w:val="18"/>
              </w:rPr>
            </w:pPr>
            <w:r w:rsidRPr="005A6CE9">
              <w:rPr>
                <w:sz w:val="18"/>
                <w:szCs w:val="18"/>
              </w:rPr>
              <w:t>Student Self - Assessment-</w:t>
            </w:r>
          </w:p>
        </w:tc>
      </w:tr>
      <w:tr w:rsidR="00F53E2B" w:rsidTr="00F53E2B">
        <w:trPr>
          <w:trHeight w:val="369"/>
        </w:trPr>
        <w:tc>
          <w:tcPr>
            <w:tcW w:w="551" w:type="dxa"/>
          </w:tcPr>
          <w:p w:rsidR="00F53E2B" w:rsidRDefault="008D6A30" w:rsidP="00F53E2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46</w:t>
            </w:r>
          </w:p>
        </w:tc>
        <w:tc>
          <w:tcPr>
            <w:tcW w:w="2797" w:type="dxa"/>
          </w:tcPr>
          <w:p w:rsidR="00F53E2B" w:rsidRDefault="00F53E2B" w:rsidP="00F53E2B">
            <w:pPr>
              <w:rPr>
                <w:rFonts w:ascii="Calibri" w:eastAsia="Times New Roman" w:hAnsi="Calibri" w:cs="Times New Roman"/>
                <w:color w:val="000000"/>
                <w:sz w:val="18"/>
                <w:szCs w:val="18"/>
              </w:rPr>
            </w:pPr>
          </w:p>
        </w:tc>
        <w:tc>
          <w:tcPr>
            <w:tcW w:w="720" w:type="dxa"/>
          </w:tcPr>
          <w:p w:rsidR="00F53E2B" w:rsidRPr="00F33422" w:rsidRDefault="00F53E2B" w:rsidP="00F53E2B">
            <w:pPr>
              <w:rPr>
                <w:rFonts w:ascii="Calibri" w:eastAsia="Times New Roman" w:hAnsi="Calibri" w:cs="Times New Roman"/>
                <w:color w:val="000000"/>
                <w:sz w:val="18"/>
                <w:szCs w:val="18"/>
              </w:rPr>
            </w:pPr>
          </w:p>
        </w:tc>
        <w:tc>
          <w:tcPr>
            <w:tcW w:w="4320" w:type="dxa"/>
          </w:tcPr>
          <w:p w:rsidR="00F53E2B" w:rsidRDefault="00F53E2B" w:rsidP="00F53E2B">
            <w:pPr>
              <w:rPr>
                <w:rFonts w:ascii="Calibri" w:eastAsia="Times New Roman" w:hAnsi="Calibri" w:cs="Times New Roman"/>
                <w:color w:val="000000"/>
                <w:sz w:val="18"/>
                <w:szCs w:val="18"/>
              </w:rPr>
            </w:pPr>
          </w:p>
        </w:tc>
        <w:tc>
          <w:tcPr>
            <w:tcW w:w="450" w:type="dxa"/>
          </w:tcPr>
          <w:p w:rsidR="00F53E2B" w:rsidRDefault="00F53E2B" w:rsidP="00F53E2B">
            <w:pPr>
              <w:rPr>
                <w:rFonts w:ascii="Calibri" w:eastAsia="Times New Roman" w:hAnsi="Calibri" w:cs="Times New Roman"/>
                <w:color w:val="000000"/>
                <w:sz w:val="18"/>
                <w:szCs w:val="18"/>
              </w:rPr>
            </w:pPr>
          </w:p>
        </w:tc>
        <w:tc>
          <w:tcPr>
            <w:tcW w:w="2876" w:type="dxa"/>
          </w:tcPr>
          <w:p w:rsidR="00F53E2B" w:rsidRDefault="00F53E2B" w:rsidP="00F53E2B">
            <w:pPr>
              <w:rPr>
                <w:rFonts w:ascii="Calibri" w:eastAsia="Times New Roman" w:hAnsi="Calibri" w:cs="Times New Roman"/>
                <w:color w:val="000000"/>
                <w:sz w:val="18"/>
                <w:szCs w:val="18"/>
              </w:rPr>
            </w:pPr>
          </w:p>
        </w:tc>
        <w:tc>
          <w:tcPr>
            <w:tcW w:w="2819" w:type="dxa"/>
          </w:tcPr>
          <w:p w:rsidR="00F53E2B" w:rsidRDefault="00F53E2B" w:rsidP="00F53E2B">
            <w:pPr>
              <w:rPr>
                <w:rFonts w:ascii="Calibri" w:eastAsia="Times New Roman" w:hAnsi="Calibri" w:cs="Times New Roman"/>
                <w:color w:val="000000"/>
                <w:sz w:val="18"/>
                <w:szCs w:val="18"/>
              </w:rPr>
            </w:pPr>
          </w:p>
        </w:tc>
      </w:tr>
      <w:tr w:rsidR="00F53E2B" w:rsidTr="00F53E2B">
        <w:trPr>
          <w:trHeight w:val="369"/>
        </w:trPr>
        <w:tc>
          <w:tcPr>
            <w:tcW w:w="551" w:type="dxa"/>
          </w:tcPr>
          <w:p w:rsidR="00F53E2B" w:rsidRDefault="008D6A30" w:rsidP="00F53E2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47</w:t>
            </w:r>
          </w:p>
        </w:tc>
        <w:tc>
          <w:tcPr>
            <w:tcW w:w="2797" w:type="dxa"/>
          </w:tcPr>
          <w:p w:rsidR="00F53E2B" w:rsidRDefault="00F53E2B" w:rsidP="00F53E2B">
            <w:pPr>
              <w:rPr>
                <w:rFonts w:ascii="Calibri" w:eastAsia="Times New Roman" w:hAnsi="Calibri" w:cs="Times New Roman"/>
                <w:color w:val="000000"/>
                <w:sz w:val="18"/>
                <w:szCs w:val="18"/>
              </w:rPr>
            </w:pPr>
          </w:p>
        </w:tc>
        <w:tc>
          <w:tcPr>
            <w:tcW w:w="720" w:type="dxa"/>
          </w:tcPr>
          <w:p w:rsidR="00F53E2B" w:rsidRPr="00F33422" w:rsidRDefault="00F53E2B" w:rsidP="00F53E2B">
            <w:pPr>
              <w:rPr>
                <w:rFonts w:ascii="Calibri" w:eastAsia="Times New Roman" w:hAnsi="Calibri" w:cs="Times New Roman"/>
                <w:color w:val="000000"/>
                <w:sz w:val="18"/>
                <w:szCs w:val="18"/>
              </w:rPr>
            </w:pPr>
          </w:p>
        </w:tc>
        <w:tc>
          <w:tcPr>
            <w:tcW w:w="4320" w:type="dxa"/>
          </w:tcPr>
          <w:p w:rsidR="00F53E2B" w:rsidRDefault="00F53E2B" w:rsidP="00F53E2B">
            <w:pPr>
              <w:rPr>
                <w:rFonts w:ascii="Calibri" w:eastAsia="Times New Roman" w:hAnsi="Calibri" w:cs="Times New Roman"/>
                <w:color w:val="000000"/>
                <w:sz w:val="18"/>
                <w:szCs w:val="18"/>
              </w:rPr>
            </w:pPr>
          </w:p>
        </w:tc>
        <w:tc>
          <w:tcPr>
            <w:tcW w:w="450" w:type="dxa"/>
          </w:tcPr>
          <w:p w:rsidR="00F53E2B" w:rsidRDefault="00F53E2B" w:rsidP="00F53E2B">
            <w:pPr>
              <w:rPr>
                <w:rFonts w:ascii="Calibri" w:eastAsia="Times New Roman" w:hAnsi="Calibri" w:cs="Times New Roman"/>
                <w:color w:val="000000"/>
                <w:sz w:val="18"/>
                <w:szCs w:val="18"/>
              </w:rPr>
            </w:pPr>
          </w:p>
        </w:tc>
        <w:tc>
          <w:tcPr>
            <w:tcW w:w="2876" w:type="dxa"/>
          </w:tcPr>
          <w:p w:rsidR="00F53E2B" w:rsidRDefault="00F53E2B" w:rsidP="00F53E2B">
            <w:pPr>
              <w:rPr>
                <w:rFonts w:ascii="Calibri" w:eastAsia="Times New Roman" w:hAnsi="Calibri" w:cs="Times New Roman"/>
                <w:color w:val="000000"/>
                <w:sz w:val="18"/>
                <w:szCs w:val="18"/>
              </w:rPr>
            </w:pPr>
          </w:p>
        </w:tc>
        <w:tc>
          <w:tcPr>
            <w:tcW w:w="2819" w:type="dxa"/>
          </w:tcPr>
          <w:p w:rsidR="00F53E2B" w:rsidRDefault="00F53E2B" w:rsidP="00F53E2B">
            <w:pPr>
              <w:rPr>
                <w:rFonts w:ascii="Calibri" w:eastAsia="Times New Roman" w:hAnsi="Calibri" w:cs="Times New Roman"/>
                <w:color w:val="000000"/>
                <w:sz w:val="18"/>
                <w:szCs w:val="18"/>
              </w:rPr>
            </w:pPr>
          </w:p>
        </w:tc>
      </w:tr>
      <w:tr w:rsidR="00F53E2B" w:rsidTr="00F53E2B">
        <w:trPr>
          <w:trHeight w:val="369"/>
        </w:trPr>
        <w:tc>
          <w:tcPr>
            <w:tcW w:w="551" w:type="dxa"/>
          </w:tcPr>
          <w:p w:rsidR="00F53E2B" w:rsidRDefault="008D6A30" w:rsidP="00F53E2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48</w:t>
            </w:r>
          </w:p>
        </w:tc>
        <w:tc>
          <w:tcPr>
            <w:tcW w:w="2797" w:type="dxa"/>
          </w:tcPr>
          <w:p w:rsidR="00F53E2B" w:rsidRDefault="00F53E2B" w:rsidP="00F53E2B">
            <w:pPr>
              <w:rPr>
                <w:rFonts w:ascii="Calibri" w:eastAsia="Times New Roman" w:hAnsi="Calibri" w:cs="Times New Roman"/>
                <w:color w:val="000000"/>
                <w:sz w:val="18"/>
                <w:szCs w:val="18"/>
              </w:rPr>
            </w:pPr>
          </w:p>
        </w:tc>
        <w:tc>
          <w:tcPr>
            <w:tcW w:w="720" w:type="dxa"/>
          </w:tcPr>
          <w:p w:rsidR="00F53E2B" w:rsidRPr="00F33422" w:rsidRDefault="00F53E2B" w:rsidP="00F53E2B">
            <w:pPr>
              <w:rPr>
                <w:rFonts w:ascii="Calibri" w:eastAsia="Times New Roman" w:hAnsi="Calibri" w:cs="Times New Roman"/>
                <w:color w:val="000000"/>
                <w:sz w:val="18"/>
                <w:szCs w:val="18"/>
              </w:rPr>
            </w:pPr>
          </w:p>
        </w:tc>
        <w:tc>
          <w:tcPr>
            <w:tcW w:w="4320" w:type="dxa"/>
          </w:tcPr>
          <w:p w:rsidR="00F53E2B" w:rsidRDefault="00F53E2B" w:rsidP="00F53E2B">
            <w:pPr>
              <w:rPr>
                <w:rFonts w:ascii="Calibri" w:eastAsia="Times New Roman" w:hAnsi="Calibri" w:cs="Times New Roman"/>
                <w:color w:val="000000"/>
                <w:sz w:val="18"/>
                <w:szCs w:val="18"/>
              </w:rPr>
            </w:pPr>
          </w:p>
        </w:tc>
        <w:tc>
          <w:tcPr>
            <w:tcW w:w="450" w:type="dxa"/>
          </w:tcPr>
          <w:p w:rsidR="00F53E2B" w:rsidRDefault="00F53E2B" w:rsidP="00F53E2B">
            <w:pPr>
              <w:rPr>
                <w:rFonts w:ascii="Calibri" w:eastAsia="Times New Roman" w:hAnsi="Calibri" w:cs="Times New Roman"/>
                <w:color w:val="000000"/>
                <w:sz w:val="18"/>
                <w:szCs w:val="18"/>
              </w:rPr>
            </w:pPr>
          </w:p>
        </w:tc>
        <w:tc>
          <w:tcPr>
            <w:tcW w:w="2876" w:type="dxa"/>
          </w:tcPr>
          <w:p w:rsidR="00F53E2B" w:rsidRDefault="00F53E2B" w:rsidP="00F53E2B">
            <w:pPr>
              <w:rPr>
                <w:rFonts w:ascii="Calibri" w:eastAsia="Times New Roman" w:hAnsi="Calibri" w:cs="Times New Roman"/>
                <w:color w:val="000000"/>
                <w:sz w:val="18"/>
                <w:szCs w:val="18"/>
              </w:rPr>
            </w:pPr>
          </w:p>
        </w:tc>
        <w:tc>
          <w:tcPr>
            <w:tcW w:w="2819" w:type="dxa"/>
          </w:tcPr>
          <w:p w:rsidR="00F53E2B" w:rsidRDefault="00F53E2B" w:rsidP="00F53E2B">
            <w:pPr>
              <w:rPr>
                <w:rFonts w:ascii="Calibri" w:eastAsia="Times New Roman" w:hAnsi="Calibri" w:cs="Times New Roman"/>
                <w:color w:val="000000"/>
                <w:sz w:val="18"/>
                <w:szCs w:val="18"/>
              </w:rPr>
            </w:pPr>
          </w:p>
        </w:tc>
      </w:tr>
    </w:tbl>
    <w:p w:rsidR="00F33422" w:rsidRPr="00F33422" w:rsidRDefault="00F33422" w:rsidP="00F33422">
      <w:pPr>
        <w:spacing w:after="200" w:line="276" w:lineRule="auto"/>
        <w:rPr>
          <w:rFonts w:ascii="Calibri" w:eastAsia="Calibri" w:hAnsi="Calibri" w:cs="Times New Roman"/>
        </w:rPr>
      </w:pPr>
    </w:p>
    <w:p w:rsidR="000143FA" w:rsidRDefault="000143FA"/>
    <w:sectPr w:rsidR="000143FA" w:rsidSect="0080666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C68B9"/>
    <w:multiLevelType w:val="hybridMultilevel"/>
    <w:tmpl w:val="7A06DB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9D21C3"/>
    <w:multiLevelType w:val="hybridMultilevel"/>
    <w:tmpl w:val="481CCBC6"/>
    <w:lvl w:ilvl="0" w:tplc="0409000B">
      <w:start w:val="1"/>
      <w:numFmt w:val="bullet"/>
      <w:lvlText w:val=""/>
      <w:lvlJc w:val="left"/>
      <w:pPr>
        <w:ind w:left="720" w:hanging="360"/>
      </w:pPr>
      <w:rPr>
        <w:rFonts w:ascii="Wingdings" w:hAnsi="Wingdings" w:hint="default"/>
      </w:rPr>
    </w:lvl>
    <w:lvl w:ilvl="1" w:tplc="147C58D2">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CD4CCA"/>
    <w:multiLevelType w:val="hybridMultilevel"/>
    <w:tmpl w:val="35F6993E"/>
    <w:lvl w:ilvl="0" w:tplc="0409000B">
      <w:start w:val="1"/>
      <w:numFmt w:val="bullet"/>
      <w:lvlText w:val=""/>
      <w:lvlJc w:val="left"/>
      <w:pPr>
        <w:ind w:left="720" w:hanging="360"/>
      </w:pPr>
      <w:rPr>
        <w:rFonts w:ascii="Wingdings" w:hAnsi="Wingdings" w:hint="default"/>
      </w:rPr>
    </w:lvl>
    <w:lvl w:ilvl="1" w:tplc="867A79B8">
      <w:numFmt w:val="bullet"/>
      <w:lvlText w:val=""/>
      <w:lvlJc w:val="left"/>
      <w:pPr>
        <w:ind w:left="1440" w:hanging="360"/>
      </w:pPr>
      <w:rPr>
        <w:rFonts w:ascii="Calibri" w:eastAsiaTheme="minorHAnsi" w:hAnsi="Calibri" w:cs="Lucida Sans Unico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8716DD"/>
    <w:multiLevelType w:val="hybridMultilevel"/>
    <w:tmpl w:val="43B253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6F72E2"/>
    <w:multiLevelType w:val="hybridMultilevel"/>
    <w:tmpl w:val="50460EE8"/>
    <w:lvl w:ilvl="0" w:tplc="0409000B">
      <w:start w:val="1"/>
      <w:numFmt w:val="bullet"/>
      <w:lvlText w:val=""/>
      <w:lvlJc w:val="left"/>
      <w:pPr>
        <w:ind w:left="720" w:hanging="360"/>
      </w:pPr>
      <w:rPr>
        <w:rFonts w:ascii="Wingdings" w:hAnsi="Wingdings" w:hint="default"/>
      </w:rPr>
    </w:lvl>
    <w:lvl w:ilvl="1" w:tplc="568C8C3C">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9B1B47"/>
    <w:multiLevelType w:val="hybridMultilevel"/>
    <w:tmpl w:val="E2E03BB0"/>
    <w:lvl w:ilvl="0" w:tplc="FE245BF2">
      <w:numFmt w:val="bullet"/>
      <w:lvlText w:val=""/>
      <w:lvlJc w:val="left"/>
      <w:pPr>
        <w:ind w:left="720" w:hanging="360"/>
      </w:pPr>
      <w:rPr>
        <w:rFonts w:ascii="Calibri" w:eastAsiaTheme="minorHAnsi" w:hAnsi="Calibri"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DE1401"/>
    <w:multiLevelType w:val="hybridMultilevel"/>
    <w:tmpl w:val="50229E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422"/>
    <w:rsid w:val="000143FA"/>
    <w:rsid w:val="00016952"/>
    <w:rsid w:val="00045D4F"/>
    <w:rsid w:val="00054A37"/>
    <w:rsid w:val="00064A17"/>
    <w:rsid w:val="00073B1F"/>
    <w:rsid w:val="0007445F"/>
    <w:rsid w:val="000E1A37"/>
    <w:rsid w:val="00105E36"/>
    <w:rsid w:val="001148F5"/>
    <w:rsid w:val="001526CD"/>
    <w:rsid w:val="00163B11"/>
    <w:rsid w:val="001867AC"/>
    <w:rsid w:val="0018747F"/>
    <w:rsid w:val="001B2BC2"/>
    <w:rsid w:val="00247C5F"/>
    <w:rsid w:val="00252FC4"/>
    <w:rsid w:val="00253298"/>
    <w:rsid w:val="00272E52"/>
    <w:rsid w:val="00277AAC"/>
    <w:rsid w:val="002A3228"/>
    <w:rsid w:val="002F69FB"/>
    <w:rsid w:val="00304C99"/>
    <w:rsid w:val="003078CE"/>
    <w:rsid w:val="003164F3"/>
    <w:rsid w:val="00336453"/>
    <w:rsid w:val="003375EF"/>
    <w:rsid w:val="003528ED"/>
    <w:rsid w:val="00360ADE"/>
    <w:rsid w:val="003E6AE4"/>
    <w:rsid w:val="00442977"/>
    <w:rsid w:val="00452D20"/>
    <w:rsid w:val="00477875"/>
    <w:rsid w:val="00487A28"/>
    <w:rsid w:val="004D38F9"/>
    <w:rsid w:val="00507438"/>
    <w:rsid w:val="0051464C"/>
    <w:rsid w:val="00525510"/>
    <w:rsid w:val="0054112B"/>
    <w:rsid w:val="00544D66"/>
    <w:rsid w:val="0056467B"/>
    <w:rsid w:val="00567561"/>
    <w:rsid w:val="00572596"/>
    <w:rsid w:val="0057380B"/>
    <w:rsid w:val="005871FD"/>
    <w:rsid w:val="005A6CE9"/>
    <w:rsid w:val="005D7416"/>
    <w:rsid w:val="00612174"/>
    <w:rsid w:val="006665D7"/>
    <w:rsid w:val="00696C1D"/>
    <w:rsid w:val="006D3AF3"/>
    <w:rsid w:val="006F57F1"/>
    <w:rsid w:val="00711569"/>
    <w:rsid w:val="007461A6"/>
    <w:rsid w:val="007D0189"/>
    <w:rsid w:val="0080666C"/>
    <w:rsid w:val="0085299B"/>
    <w:rsid w:val="008A7445"/>
    <w:rsid w:val="008B269D"/>
    <w:rsid w:val="008D6A30"/>
    <w:rsid w:val="008D7766"/>
    <w:rsid w:val="008F4890"/>
    <w:rsid w:val="008F76BB"/>
    <w:rsid w:val="0092655E"/>
    <w:rsid w:val="00927CD5"/>
    <w:rsid w:val="00930886"/>
    <w:rsid w:val="00955D46"/>
    <w:rsid w:val="009A5980"/>
    <w:rsid w:val="00A16A5A"/>
    <w:rsid w:val="00A3306A"/>
    <w:rsid w:val="00AB6ED3"/>
    <w:rsid w:val="00AD7394"/>
    <w:rsid w:val="00AE2C7C"/>
    <w:rsid w:val="00AF2162"/>
    <w:rsid w:val="00AF2565"/>
    <w:rsid w:val="00B065D6"/>
    <w:rsid w:val="00B34E0E"/>
    <w:rsid w:val="00B3687B"/>
    <w:rsid w:val="00C037A5"/>
    <w:rsid w:val="00C2502C"/>
    <w:rsid w:val="00C81D2B"/>
    <w:rsid w:val="00C83539"/>
    <w:rsid w:val="00CA158D"/>
    <w:rsid w:val="00D0142B"/>
    <w:rsid w:val="00D039F0"/>
    <w:rsid w:val="00D81BC4"/>
    <w:rsid w:val="00D92650"/>
    <w:rsid w:val="00E153BF"/>
    <w:rsid w:val="00E87BCA"/>
    <w:rsid w:val="00EA2F3D"/>
    <w:rsid w:val="00EE694B"/>
    <w:rsid w:val="00F15BBF"/>
    <w:rsid w:val="00F17430"/>
    <w:rsid w:val="00F21DAA"/>
    <w:rsid w:val="00F33422"/>
    <w:rsid w:val="00F53E2B"/>
    <w:rsid w:val="00F65868"/>
    <w:rsid w:val="00F74251"/>
    <w:rsid w:val="00F75FCE"/>
    <w:rsid w:val="00F82E37"/>
    <w:rsid w:val="00FA4BD4"/>
    <w:rsid w:val="00FB6262"/>
    <w:rsid w:val="00FC7C23"/>
    <w:rsid w:val="00FD5701"/>
    <w:rsid w:val="00FF2AED"/>
    <w:rsid w:val="00FF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6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57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7F1"/>
    <w:rPr>
      <w:rFonts w:ascii="Segoe UI" w:hAnsi="Segoe UI" w:cs="Segoe UI"/>
      <w:sz w:val="18"/>
      <w:szCs w:val="18"/>
    </w:rPr>
  </w:style>
  <w:style w:type="paragraph" w:customStyle="1" w:styleId="Default">
    <w:name w:val="Default"/>
    <w:rsid w:val="008F489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6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57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7F1"/>
    <w:rPr>
      <w:rFonts w:ascii="Segoe UI" w:hAnsi="Segoe UI" w:cs="Segoe UI"/>
      <w:sz w:val="18"/>
      <w:szCs w:val="18"/>
    </w:rPr>
  </w:style>
  <w:style w:type="paragraph" w:customStyle="1" w:styleId="Default">
    <w:name w:val="Default"/>
    <w:rsid w:val="008F489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9451">
      <w:bodyDiv w:val="1"/>
      <w:marLeft w:val="0"/>
      <w:marRight w:val="0"/>
      <w:marTop w:val="0"/>
      <w:marBottom w:val="0"/>
      <w:divBdr>
        <w:top w:val="none" w:sz="0" w:space="0" w:color="auto"/>
        <w:left w:val="none" w:sz="0" w:space="0" w:color="auto"/>
        <w:bottom w:val="none" w:sz="0" w:space="0" w:color="auto"/>
        <w:right w:val="none" w:sz="0" w:space="0" w:color="auto"/>
      </w:divBdr>
      <w:divsChild>
        <w:div w:id="11689072">
          <w:marLeft w:val="0"/>
          <w:marRight w:val="0"/>
          <w:marTop w:val="0"/>
          <w:marBottom w:val="0"/>
          <w:divBdr>
            <w:top w:val="none" w:sz="0" w:space="0" w:color="auto"/>
            <w:left w:val="none" w:sz="0" w:space="0" w:color="auto"/>
            <w:bottom w:val="none" w:sz="0" w:space="0" w:color="auto"/>
            <w:right w:val="none" w:sz="0" w:space="0" w:color="auto"/>
          </w:divBdr>
        </w:div>
        <w:div w:id="148908302">
          <w:marLeft w:val="0"/>
          <w:marRight w:val="0"/>
          <w:marTop w:val="0"/>
          <w:marBottom w:val="0"/>
          <w:divBdr>
            <w:top w:val="none" w:sz="0" w:space="0" w:color="auto"/>
            <w:left w:val="none" w:sz="0" w:space="0" w:color="auto"/>
            <w:bottom w:val="none" w:sz="0" w:space="0" w:color="auto"/>
            <w:right w:val="none" w:sz="0" w:space="0" w:color="auto"/>
          </w:divBdr>
        </w:div>
        <w:div w:id="479034011">
          <w:marLeft w:val="0"/>
          <w:marRight w:val="0"/>
          <w:marTop w:val="0"/>
          <w:marBottom w:val="0"/>
          <w:divBdr>
            <w:top w:val="none" w:sz="0" w:space="0" w:color="auto"/>
            <w:left w:val="none" w:sz="0" w:space="0" w:color="auto"/>
            <w:bottom w:val="none" w:sz="0" w:space="0" w:color="auto"/>
            <w:right w:val="none" w:sz="0" w:space="0" w:color="auto"/>
          </w:divBdr>
        </w:div>
        <w:div w:id="837817405">
          <w:marLeft w:val="0"/>
          <w:marRight w:val="0"/>
          <w:marTop w:val="0"/>
          <w:marBottom w:val="0"/>
          <w:divBdr>
            <w:top w:val="none" w:sz="0" w:space="0" w:color="auto"/>
            <w:left w:val="none" w:sz="0" w:space="0" w:color="auto"/>
            <w:bottom w:val="none" w:sz="0" w:space="0" w:color="auto"/>
            <w:right w:val="none" w:sz="0" w:space="0" w:color="auto"/>
          </w:divBdr>
        </w:div>
        <w:div w:id="1177886711">
          <w:marLeft w:val="0"/>
          <w:marRight w:val="0"/>
          <w:marTop w:val="0"/>
          <w:marBottom w:val="0"/>
          <w:divBdr>
            <w:top w:val="none" w:sz="0" w:space="0" w:color="auto"/>
            <w:left w:val="none" w:sz="0" w:space="0" w:color="auto"/>
            <w:bottom w:val="none" w:sz="0" w:space="0" w:color="auto"/>
            <w:right w:val="none" w:sz="0" w:space="0" w:color="auto"/>
          </w:divBdr>
        </w:div>
        <w:div w:id="1235118407">
          <w:marLeft w:val="0"/>
          <w:marRight w:val="0"/>
          <w:marTop w:val="0"/>
          <w:marBottom w:val="0"/>
          <w:divBdr>
            <w:top w:val="none" w:sz="0" w:space="0" w:color="auto"/>
            <w:left w:val="none" w:sz="0" w:space="0" w:color="auto"/>
            <w:bottom w:val="none" w:sz="0" w:space="0" w:color="auto"/>
            <w:right w:val="none" w:sz="0" w:space="0" w:color="auto"/>
          </w:divBdr>
        </w:div>
        <w:div w:id="1472015879">
          <w:marLeft w:val="0"/>
          <w:marRight w:val="0"/>
          <w:marTop w:val="0"/>
          <w:marBottom w:val="0"/>
          <w:divBdr>
            <w:top w:val="none" w:sz="0" w:space="0" w:color="auto"/>
            <w:left w:val="none" w:sz="0" w:space="0" w:color="auto"/>
            <w:bottom w:val="none" w:sz="0" w:space="0" w:color="auto"/>
            <w:right w:val="none" w:sz="0" w:space="0" w:color="auto"/>
          </w:divBdr>
        </w:div>
        <w:div w:id="1529444544">
          <w:marLeft w:val="0"/>
          <w:marRight w:val="0"/>
          <w:marTop w:val="0"/>
          <w:marBottom w:val="0"/>
          <w:divBdr>
            <w:top w:val="none" w:sz="0" w:space="0" w:color="auto"/>
            <w:left w:val="none" w:sz="0" w:space="0" w:color="auto"/>
            <w:bottom w:val="none" w:sz="0" w:space="0" w:color="auto"/>
            <w:right w:val="none" w:sz="0" w:space="0" w:color="auto"/>
          </w:divBdr>
        </w:div>
        <w:div w:id="1805729966">
          <w:marLeft w:val="0"/>
          <w:marRight w:val="0"/>
          <w:marTop w:val="0"/>
          <w:marBottom w:val="0"/>
          <w:divBdr>
            <w:top w:val="none" w:sz="0" w:space="0" w:color="auto"/>
            <w:left w:val="none" w:sz="0" w:space="0" w:color="auto"/>
            <w:bottom w:val="none" w:sz="0" w:space="0" w:color="auto"/>
            <w:right w:val="none" w:sz="0" w:space="0" w:color="auto"/>
          </w:divBdr>
        </w:div>
        <w:div w:id="2064138456">
          <w:marLeft w:val="0"/>
          <w:marRight w:val="0"/>
          <w:marTop w:val="0"/>
          <w:marBottom w:val="0"/>
          <w:divBdr>
            <w:top w:val="none" w:sz="0" w:space="0" w:color="auto"/>
            <w:left w:val="none" w:sz="0" w:space="0" w:color="auto"/>
            <w:bottom w:val="none" w:sz="0" w:space="0" w:color="auto"/>
            <w:right w:val="none" w:sz="0" w:space="0" w:color="auto"/>
          </w:divBdr>
        </w:div>
      </w:divsChild>
    </w:div>
    <w:div w:id="58595971">
      <w:bodyDiv w:val="1"/>
      <w:marLeft w:val="0"/>
      <w:marRight w:val="0"/>
      <w:marTop w:val="0"/>
      <w:marBottom w:val="0"/>
      <w:divBdr>
        <w:top w:val="none" w:sz="0" w:space="0" w:color="auto"/>
        <w:left w:val="none" w:sz="0" w:space="0" w:color="auto"/>
        <w:bottom w:val="none" w:sz="0" w:space="0" w:color="auto"/>
        <w:right w:val="none" w:sz="0" w:space="0" w:color="auto"/>
      </w:divBdr>
      <w:divsChild>
        <w:div w:id="167869927">
          <w:marLeft w:val="0"/>
          <w:marRight w:val="0"/>
          <w:marTop w:val="0"/>
          <w:marBottom w:val="0"/>
          <w:divBdr>
            <w:top w:val="none" w:sz="0" w:space="0" w:color="auto"/>
            <w:left w:val="none" w:sz="0" w:space="0" w:color="auto"/>
            <w:bottom w:val="none" w:sz="0" w:space="0" w:color="auto"/>
            <w:right w:val="none" w:sz="0" w:space="0" w:color="auto"/>
          </w:divBdr>
        </w:div>
        <w:div w:id="243030747">
          <w:marLeft w:val="0"/>
          <w:marRight w:val="0"/>
          <w:marTop w:val="0"/>
          <w:marBottom w:val="0"/>
          <w:divBdr>
            <w:top w:val="none" w:sz="0" w:space="0" w:color="auto"/>
            <w:left w:val="none" w:sz="0" w:space="0" w:color="auto"/>
            <w:bottom w:val="none" w:sz="0" w:space="0" w:color="auto"/>
            <w:right w:val="none" w:sz="0" w:space="0" w:color="auto"/>
          </w:divBdr>
        </w:div>
        <w:div w:id="266891819">
          <w:marLeft w:val="0"/>
          <w:marRight w:val="0"/>
          <w:marTop w:val="0"/>
          <w:marBottom w:val="0"/>
          <w:divBdr>
            <w:top w:val="none" w:sz="0" w:space="0" w:color="auto"/>
            <w:left w:val="none" w:sz="0" w:space="0" w:color="auto"/>
            <w:bottom w:val="none" w:sz="0" w:space="0" w:color="auto"/>
            <w:right w:val="none" w:sz="0" w:space="0" w:color="auto"/>
          </w:divBdr>
        </w:div>
        <w:div w:id="356004049">
          <w:marLeft w:val="0"/>
          <w:marRight w:val="0"/>
          <w:marTop w:val="0"/>
          <w:marBottom w:val="0"/>
          <w:divBdr>
            <w:top w:val="none" w:sz="0" w:space="0" w:color="auto"/>
            <w:left w:val="none" w:sz="0" w:space="0" w:color="auto"/>
            <w:bottom w:val="none" w:sz="0" w:space="0" w:color="auto"/>
            <w:right w:val="none" w:sz="0" w:space="0" w:color="auto"/>
          </w:divBdr>
        </w:div>
        <w:div w:id="492993040">
          <w:marLeft w:val="0"/>
          <w:marRight w:val="0"/>
          <w:marTop w:val="0"/>
          <w:marBottom w:val="0"/>
          <w:divBdr>
            <w:top w:val="none" w:sz="0" w:space="0" w:color="auto"/>
            <w:left w:val="none" w:sz="0" w:space="0" w:color="auto"/>
            <w:bottom w:val="none" w:sz="0" w:space="0" w:color="auto"/>
            <w:right w:val="none" w:sz="0" w:space="0" w:color="auto"/>
          </w:divBdr>
        </w:div>
        <w:div w:id="584923420">
          <w:marLeft w:val="0"/>
          <w:marRight w:val="0"/>
          <w:marTop w:val="0"/>
          <w:marBottom w:val="0"/>
          <w:divBdr>
            <w:top w:val="none" w:sz="0" w:space="0" w:color="auto"/>
            <w:left w:val="none" w:sz="0" w:space="0" w:color="auto"/>
            <w:bottom w:val="none" w:sz="0" w:space="0" w:color="auto"/>
            <w:right w:val="none" w:sz="0" w:space="0" w:color="auto"/>
          </w:divBdr>
        </w:div>
        <w:div w:id="628173408">
          <w:marLeft w:val="0"/>
          <w:marRight w:val="0"/>
          <w:marTop w:val="0"/>
          <w:marBottom w:val="0"/>
          <w:divBdr>
            <w:top w:val="none" w:sz="0" w:space="0" w:color="auto"/>
            <w:left w:val="none" w:sz="0" w:space="0" w:color="auto"/>
            <w:bottom w:val="none" w:sz="0" w:space="0" w:color="auto"/>
            <w:right w:val="none" w:sz="0" w:space="0" w:color="auto"/>
          </w:divBdr>
        </w:div>
        <w:div w:id="719286504">
          <w:marLeft w:val="0"/>
          <w:marRight w:val="0"/>
          <w:marTop w:val="0"/>
          <w:marBottom w:val="0"/>
          <w:divBdr>
            <w:top w:val="none" w:sz="0" w:space="0" w:color="auto"/>
            <w:left w:val="none" w:sz="0" w:space="0" w:color="auto"/>
            <w:bottom w:val="none" w:sz="0" w:space="0" w:color="auto"/>
            <w:right w:val="none" w:sz="0" w:space="0" w:color="auto"/>
          </w:divBdr>
        </w:div>
        <w:div w:id="891431553">
          <w:marLeft w:val="0"/>
          <w:marRight w:val="0"/>
          <w:marTop w:val="0"/>
          <w:marBottom w:val="0"/>
          <w:divBdr>
            <w:top w:val="none" w:sz="0" w:space="0" w:color="auto"/>
            <w:left w:val="none" w:sz="0" w:space="0" w:color="auto"/>
            <w:bottom w:val="none" w:sz="0" w:space="0" w:color="auto"/>
            <w:right w:val="none" w:sz="0" w:space="0" w:color="auto"/>
          </w:divBdr>
        </w:div>
        <w:div w:id="1061950215">
          <w:marLeft w:val="0"/>
          <w:marRight w:val="0"/>
          <w:marTop w:val="0"/>
          <w:marBottom w:val="0"/>
          <w:divBdr>
            <w:top w:val="none" w:sz="0" w:space="0" w:color="auto"/>
            <w:left w:val="none" w:sz="0" w:space="0" w:color="auto"/>
            <w:bottom w:val="none" w:sz="0" w:space="0" w:color="auto"/>
            <w:right w:val="none" w:sz="0" w:space="0" w:color="auto"/>
          </w:divBdr>
        </w:div>
        <w:div w:id="1456368125">
          <w:marLeft w:val="0"/>
          <w:marRight w:val="0"/>
          <w:marTop w:val="0"/>
          <w:marBottom w:val="0"/>
          <w:divBdr>
            <w:top w:val="none" w:sz="0" w:space="0" w:color="auto"/>
            <w:left w:val="none" w:sz="0" w:space="0" w:color="auto"/>
            <w:bottom w:val="none" w:sz="0" w:space="0" w:color="auto"/>
            <w:right w:val="none" w:sz="0" w:space="0" w:color="auto"/>
          </w:divBdr>
        </w:div>
        <w:div w:id="1558591409">
          <w:marLeft w:val="0"/>
          <w:marRight w:val="0"/>
          <w:marTop w:val="0"/>
          <w:marBottom w:val="0"/>
          <w:divBdr>
            <w:top w:val="none" w:sz="0" w:space="0" w:color="auto"/>
            <w:left w:val="none" w:sz="0" w:space="0" w:color="auto"/>
            <w:bottom w:val="none" w:sz="0" w:space="0" w:color="auto"/>
            <w:right w:val="none" w:sz="0" w:space="0" w:color="auto"/>
          </w:divBdr>
        </w:div>
        <w:div w:id="1829860010">
          <w:marLeft w:val="0"/>
          <w:marRight w:val="0"/>
          <w:marTop w:val="0"/>
          <w:marBottom w:val="0"/>
          <w:divBdr>
            <w:top w:val="none" w:sz="0" w:space="0" w:color="auto"/>
            <w:left w:val="none" w:sz="0" w:space="0" w:color="auto"/>
            <w:bottom w:val="none" w:sz="0" w:space="0" w:color="auto"/>
            <w:right w:val="none" w:sz="0" w:space="0" w:color="auto"/>
          </w:divBdr>
        </w:div>
        <w:div w:id="1931430017">
          <w:marLeft w:val="0"/>
          <w:marRight w:val="0"/>
          <w:marTop w:val="0"/>
          <w:marBottom w:val="0"/>
          <w:divBdr>
            <w:top w:val="none" w:sz="0" w:space="0" w:color="auto"/>
            <w:left w:val="none" w:sz="0" w:space="0" w:color="auto"/>
            <w:bottom w:val="none" w:sz="0" w:space="0" w:color="auto"/>
            <w:right w:val="none" w:sz="0" w:space="0" w:color="auto"/>
          </w:divBdr>
        </w:div>
      </w:divsChild>
    </w:div>
    <w:div w:id="172309691">
      <w:bodyDiv w:val="1"/>
      <w:marLeft w:val="0"/>
      <w:marRight w:val="0"/>
      <w:marTop w:val="0"/>
      <w:marBottom w:val="0"/>
      <w:divBdr>
        <w:top w:val="none" w:sz="0" w:space="0" w:color="auto"/>
        <w:left w:val="none" w:sz="0" w:space="0" w:color="auto"/>
        <w:bottom w:val="none" w:sz="0" w:space="0" w:color="auto"/>
        <w:right w:val="none" w:sz="0" w:space="0" w:color="auto"/>
      </w:divBdr>
      <w:divsChild>
        <w:div w:id="227500877">
          <w:marLeft w:val="0"/>
          <w:marRight w:val="0"/>
          <w:marTop w:val="0"/>
          <w:marBottom w:val="0"/>
          <w:divBdr>
            <w:top w:val="none" w:sz="0" w:space="0" w:color="auto"/>
            <w:left w:val="none" w:sz="0" w:space="0" w:color="auto"/>
            <w:bottom w:val="none" w:sz="0" w:space="0" w:color="auto"/>
            <w:right w:val="none" w:sz="0" w:space="0" w:color="auto"/>
          </w:divBdr>
        </w:div>
        <w:div w:id="279917436">
          <w:marLeft w:val="0"/>
          <w:marRight w:val="0"/>
          <w:marTop w:val="0"/>
          <w:marBottom w:val="0"/>
          <w:divBdr>
            <w:top w:val="none" w:sz="0" w:space="0" w:color="auto"/>
            <w:left w:val="none" w:sz="0" w:space="0" w:color="auto"/>
            <w:bottom w:val="none" w:sz="0" w:space="0" w:color="auto"/>
            <w:right w:val="none" w:sz="0" w:space="0" w:color="auto"/>
          </w:divBdr>
        </w:div>
        <w:div w:id="526797918">
          <w:marLeft w:val="0"/>
          <w:marRight w:val="0"/>
          <w:marTop w:val="0"/>
          <w:marBottom w:val="0"/>
          <w:divBdr>
            <w:top w:val="none" w:sz="0" w:space="0" w:color="auto"/>
            <w:left w:val="none" w:sz="0" w:space="0" w:color="auto"/>
            <w:bottom w:val="none" w:sz="0" w:space="0" w:color="auto"/>
            <w:right w:val="none" w:sz="0" w:space="0" w:color="auto"/>
          </w:divBdr>
        </w:div>
        <w:div w:id="647901037">
          <w:marLeft w:val="0"/>
          <w:marRight w:val="0"/>
          <w:marTop w:val="0"/>
          <w:marBottom w:val="0"/>
          <w:divBdr>
            <w:top w:val="none" w:sz="0" w:space="0" w:color="auto"/>
            <w:left w:val="none" w:sz="0" w:space="0" w:color="auto"/>
            <w:bottom w:val="none" w:sz="0" w:space="0" w:color="auto"/>
            <w:right w:val="none" w:sz="0" w:space="0" w:color="auto"/>
          </w:divBdr>
        </w:div>
        <w:div w:id="689333840">
          <w:marLeft w:val="0"/>
          <w:marRight w:val="0"/>
          <w:marTop w:val="0"/>
          <w:marBottom w:val="0"/>
          <w:divBdr>
            <w:top w:val="none" w:sz="0" w:space="0" w:color="auto"/>
            <w:left w:val="none" w:sz="0" w:space="0" w:color="auto"/>
            <w:bottom w:val="none" w:sz="0" w:space="0" w:color="auto"/>
            <w:right w:val="none" w:sz="0" w:space="0" w:color="auto"/>
          </w:divBdr>
        </w:div>
        <w:div w:id="794366910">
          <w:marLeft w:val="0"/>
          <w:marRight w:val="0"/>
          <w:marTop w:val="0"/>
          <w:marBottom w:val="0"/>
          <w:divBdr>
            <w:top w:val="none" w:sz="0" w:space="0" w:color="auto"/>
            <w:left w:val="none" w:sz="0" w:space="0" w:color="auto"/>
            <w:bottom w:val="none" w:sz="0" w:space="0" w:color="auto"/>
            <w:right w:val="none" w:sz="0" w:space="0" w:color="auto"/>
          </w:divBdr>
        </w:div>
        <w:div w:id="1566984571">
          <w:marLeft w:val="0"/>
          <w:marRight w:val="0"/>
          <w:marTop w:val="0"/>
          <w:marBottom w:val="0"/>
          <w:divBdr>
            <w:top w:val="none" w:sz="0" w:space="0" w:color="auto"/>
            <w:left w:val="none" w:sz="0" w:space="0" w:color="auto"/>
            <w:bottom w:val="none" w:sz="0" w:space="0" w:color="auto"/>
            <w:right w:val="none" w:sz="0" w:space="0" w:color="auto"/>
          </w:divBdr>
        </w:div>
        <w:div w:id="1772973173">
          <w:marLeft w:val="0"/>
          <w:marRight w:val="0"/>
          <w:marTop w:val="0"/>
          <w:marBottom w:val="0"/>
          <w:divBdr>
            <w:top w:val="none" w:sz="0" w:space="0" w:color="auto"/>
            <w:left w:val="none" w:sz="0" w:space="0" w:color="auto"/>
            <w:bottom w:val="none" w:sz="0" w:space="0" w:color="auto"/>
            <w:right w:val="none" w:sz="0" w:space="0" w:color="auto"/>
          </w:divBdr>
        </w:div>
        <w:div w:id="1819608432">
          <w:marLeft w:val="0"/>
          <w:marRight w:val="0"/>
          <w:marTop w:val="0"/>
          <w:marBottom w:val="0"/>
          <w:divBdr>
            <w:top w:val="none" w:sz="0" w:space="0" w:color="auto"/>
            <w:left w:val="none" w:sz="0" w:space="0" w:color="auto"/>
            <w:bottom w:val="none" w:sz="0" w:space="0" w:color="auto"/>
            <w:right w:val="none" w:sz="0" w:space="0" w:color="auto"/>
          </w:divBdr>
        </w:div>
        <w:div w:id="1931811047">
          <w:marLeft w:val="0"/>
          <w:marRight w:val="0"/>
          <w:marTop w:val="0"/>
          <w:marBottom w:val="0"/>
          <w:divBdr>
            <w:top w:val="none" w:sz="0" w:space="0" w:color="auto"/>
            <w:left w:val="none" w:sz="0" w:space="0" w:color="auto"/>
            <w:bottom w:val="none" w:sz="0" w:space="0" w:color="auto"/>
            <w:right w:val="none" w:sz="0" w:space="0" w:color="auto"/>
          </w:divBdr>
        </w:div>
        <w:div w:id="1992824760">
          <w:marLeft w:val="0"/>
          <w:marRight w:val="0"/>
          <w:marTop w:val="0"/>
          <w:marBottom w:val="0"/>
          <w:divBdr>
            <w:top w:val="none" w:sz="0" w:space="0" w:color="auto"/>
            <w:left w:val="none" w:sz="0" w:space="0" w:color="auto"/>
            <w:bottom w:val="none" w:sz="0" w:space="0" w:color="auto"/>
            <w:right w:val="none" w:sz="0" w:space="0" w:color="auto"/>
          </w:divBdr>
        </w:div>
      </w:divsChild>
    </w:div>
    <w:div w:id="214707911">
      <w:bodyDiv w:val="1"/>
      <w:marLeft w:val="0"/>
      <w:marRight w:val="0"/>
      <w:marTop w:val="0"/>
      <w:marBottom w:val="0"/>
      <w:divBdr>
        <w:top w:val="none" w:sz="0" w:space="0" w:color="auto"/>
        <w:left w:val="none" w:sz="0" w:space="0" w:color="auto"/>
        <w:bottom w:val="none" w:sz="0" w:space="0" w:color="auto"/>
        <w:right w:val="none" w:sz="0" w:space="0" w:color="auto"/>
      </w:divBdr>
      <w:divsChild>
        <w:div w:id="206339833">
          <w:marLeft w:val="0"/>
          <w:marRight w:val="0"/>
          <w:marTop w:val="0"/>
          <w:marBottom w:val="0"/>
          <w:divBdr>
            <w:top w:val="none" w:sz="0" w:space="0" w:color="auto"/>
            <w:left w:val="none" w:sz="0" w:space="0" w:color="auto"/>
            <w:bottom w:val="none" w:sz="0" w:space="0" w:color="auto"/>
            <w:right w:val="none" w:sz="0" w:space="0" w:color="auto"/>
          </w:divBdr>
        </w:div>
        <w:div w:id="937252136">
          <w:marLeft w:val="0"/>
          <w:marRight w:val="0"/>
          <w:marTop w:val="0"/>
          <w:marBottom w:val="0"/>
          <w:divBdr>
            <w:top w:val="none" w:sz="0" w:space="0" w:color="auto"/>
            <w:left w:val="none" w:sz="0" w:space="0" w:color="auto"/>
            <w:bottom w:val="none" w:sz="0" w:space="0" w:color="auto"/>
            <w:right w:val="none" w:sz="0" w:space="0" w:color="auto"/>
          </w:divBdr>
        </w:div>
        <w:div w:id="1165248325">
          <w:marLeft w:val="0"/>
          <w:marRight w:val="0"/>
          <w:marTop w:val="0"/>
          <w:marBottom w:val="0"/>
          <w:divBdr>
            <w:top w:val="none" w:sz="0" w:space="0" w:color="auto"/>
            <w:left w:val="none" w:sz="0" w:space="0" w:color="auto"/>
            <w:bottom w:val="none" w:sz="0" w:space="0" w:color="auto"/>
            <w:right w:val="none" w:sz="0" w:space="0" w:color="auto"/>
          </w:divBdr>
        </w:div>
        <w:div w:id="1304312201">
          <w:marLeft w:val="0"/>
          <w:marRight w:val="0"/>
          <w:marTop w:val="0"/>
          <w:marBottom w:val="0"/>
          <w:divBdr>
            <w:top w:val="none" w:sz="0" w:space="0" w:color="auto"/>
            <w:left w:val="none" w:sz="0" w:space="0" w:color="auto"/>
            <w:bottom w:val="none" w:sz="0" w:space="0" w:color="auto"/>
            <w:right w:val="none" w:sz="0" w:space="0" w:color="auto"/>
          </w:divBdr>
        </w:div>
        <w:div w:id="1440370579">
          <w:marLeft w:val="0"/>
          <w:marRight w:val="0"/>
          <w:marTop w:val="0"/>
          <w:marBottom w:val="0"/>
          <w:divBdr>
            <w:top w:val="none" w:sz="0" w:space="0" w:color="auto"/>
            <w:left w:val="none" w:sz="0" w:space="0" w:color="auto"/>
            <w:bottom w:val="none" w:sz="0" w:space="0" w:color="auto"/>
            <w:right w:val="none" w:sz="0" w:space="0" w:color="auto"/>
          </w:divBdr>
        </w:div>
        <w:div w:id="1619602368">
          <w:marLeft w:val="0"/>
          <w:marRight w:val="0"/>
          <w:marTop w:val="0"/>
          <w:marBottom w:val="0"/>
          <w:divBdr>
            <w:top w:val="none" w:sz="0" w:space="0" w:color="auto"/>
            <w:left w:val="none" w:sz="0" w:space="0" w:color="auto"/>
            <w:bottom w:val="none" w:sz="0" w:space="0" w:color="auto"/>
            <w:right w:val="none" w:sz="0" w:space="0" w:color="auto"/>
          </w:divBdr>
        </w:div>
      </w:divsChild>
    </w:div>
    <w:div w:id="409622808">
      <w:bodyDiv w:val="1"/>
      <w:marLeft w:val="0"/>
      <w:marRight w:val="0"/>
      <w:marTop w:val="0"/>
      <w:marBottom w:val="0"/>
      <w:divBdr>
        <w:top w:val="none" w:sz="0" w:space="0" w:color="auto"/>
        <w:left w:val="none" w:sz="0" w:space="0" w:color="auto"/>
        <w:bottom w:val="none" w:sz="0" w:space="0" w:color="auto"/>
        <w:right w:val="none" w:sz="0" w:space="0" w:color="auto"/>
      </w:divBdr>
      <w:divsChild>
        <w:div w:id="77601824">
          <w:marLeft w:val="0"/>
          <w:marRight w:val="0"/>
          <w:marTop w:val="0"/>
          <w:marBottom w:val="0"/>
          <w:divBdr>
            <w:top w:val="none" w:sz="0" w:space="0" w:color="auto"/>
            <w:left w:val="none" w:sz="0" w:space="0" w:color="auto"/>
            <w:bottom w:val="none" w:sz="0" w:space="0" w:color="auto"/>
            <w:right w:val="none" w:sz="0" w:space="0" w:color="auto"/>
          </w:divBdr>
        </w:div>
        <w:div w:id="217936745">
          <w:marLeft w:val="0"/>
          <w:marRight w:val="0"/>
          <w:marTop w:val="0"/>
          <w:marBottom w:val="0"/>
          <w:divBdr>
            <w:top w:val="none" w:sz="0" w:space="0" w:color="auto"/>
            <w:left w:val="none" w:sz="0" w:space="0" w:color="auto"/>
            <w:bottom w:val="none" w:sz="0" w:space="0" w:color="auto"/>
            <w:right w:val="none" w:sz="0" w:space="0" w:color="auto"/>
          </w:divBdr>
        </w:div>
        <w:div w:id="342827489">
          <w:marLeft w:val="0"/>
          <w:marRight w:val="0"/>
          <w:marTop w:val="0"/>
          <w:marBottom w:val="0"/>
          <w:divBdr>
            <w:top w:val="none" w:sz="0" w:space="0" w:color="auto"/>
            <w:left w:val="none" w:sz="0" w:space="0" w:color="auto"/>
            <w:bottom w:val="none" w:sz="0" w:space="0" w:color="auto"/>
            <w:right w:val="none" w:sz="0" w:space="0" w:color="auto"/>
          </w:divBdr>
        </w:div>
        <w:div w:id="607471747">
          <w:marLeft w:val="0"/>
          <w:marRight w:val="0"/>
          <w:marTop w:val="0"/>
          <w:marBottom w:val="0"/>
          <w:divBdr>
            <w:top w:val="none" w:sz="0" w:space="0" w:color="auto"/>
            <w:left w:val="none" w:sz="0" w:space="0" w:color="auto"/>
            <w:bottom w:val="none" w:sz="0" w:space="0" w:color="auto"/>
            <w:right w:val="none" w:sz="0" w:space="0" w:color="auto"/>
          </w:divBdr>
        </w:div>
        <w:div w:id="613949305">
          <w:marLeft w:val="0"/>
          <w:marRight w:val="0"/>
          <w:marTop w:val="0"/>
          <w:marBottom w:val="0"/>
          <w:divBdr>
            <w:top w:val="none" w:sz="0" w:space="0" w:color="auto"/>
            <w:left w:val="none" w:sz="0" w:space="0" w:color="auto"/>
            <w:bottom w:val="none" w:sz="0" w:space="0" w:color="auto"/>
            <w:right w:val="none" w:sz="0" w:space="0" w:color="auto"/>
          </w:divBdr>
        </w:div>
        <w:div w:id="747927050">
          <w:marLeft w:val="0"/>
          <w:marRight w:val="0"/>
          <w:marTop w:val="0"/>
          <w:marBottom w:val="0"/>
          <w:divBdr>
            <w:top w:val="none" w:sz="0" w:space="0" w:color="auto"/>
            <w:left w:val="none" w:sz="0" w:space="0" w:color="auto"/>
            <w:bottom w:val="none" w:sz="0" w:space="0" w:color="auto"/>
            <w:right w:val="none" w:sz="0" w:space="0" w:color="auto"/>
          </w:divBdr>
        </w:div>
        <w:div w:id="788671414">
          <w:marLeft w:val="0"/>
          <w:marRight w:val="0"/>
          <w:marTop w:val="0"/>
          <w:marBottom w:val="0"/>
          <w:divBdr>
            <w:top w:val="none" w:sz="0" w:space="0" w:color="auto"/>
            <w:left w:val="none" w:sz="0" w:space="0" w:color="auto"/>
            <w:bottom w:val="none" w:sz="0" w:space="0" w:color="auto"/>
            <w:right w:val="none" w:sz="0" w:space="0" w:color="auto"/>
          </w:divBdr>
        </w:div>
        <w:div w:id="1373844304">
          <w:marLeft w:val="0"/>
          <w:marRight w:val="0"/>
          <w:marTop w:val="0"/>
          <w:marBottom w:val="0"/>
          <w:divBdr>
            <w:top w:val="none" w:sz="0" w:space="0" w:color="auto"/>
            <w:left w:val="none" w:sz="0" w:space="0" w:color="auto"/>
            <w:bottom w:val="none" w:sz="0" w:space="0" w:color="auto"/>
            <w:right w:val="none" w:sz="0" w:space="0" w:color="auto"/>
          </w:divBdr>
        </w:div>
        <w:div w:id="1676223010">
          <w:marLeft w:val="0"/>
          <w:marRight w:val="0"/>
          <w:marTop w:val="0"/>
          <w:marBottom w:val="0"/>
          <w:divBdr>
            <w:top w:val="none" w:sz="0" w:space="0" w:color="auto"/>
            <w:left w:val="none" w:sz="0" w:space="0" w:color="auto"/>
            <w:bottom w:val="none" w:sz="0" w:space="0" w:color="auto"/>
            <w:right w:val="none" w:sz="0" w:space="0" w:color="auto"/>
          </w:divBdr>
        </w:div>
        <w:div w:id="1715810048">
          <w:marLeft w:val="0"/>
          <w:marRight w:val="0"/>
          <w:marTop w:val="0"/>
          <w:marBottom w:val="0"/>
          <w:divBdr>
            <w:top w:val="none" w:sz="0" w:space="0" w:color="auto"/>
            <w:left w:val="none" w:sz="0" w:space="0" w:color="auto"/>
            <w:bottom w:val="none" w:sz="0" w:space="0" w:color="auto"/>
            <w:right w:val="none" w:sz="0" w:space="0" w:color="auto"/>
          </w:divBdr>
        </w:div>
        <w:div w:id="1931235802">
          <w:marLeft w:val="0"/>
          <w:marRight w:val="0"/>
          <w:marTop w:val="0"/>
          <w:marBottom w:val="0"/>
          <w:divBdr>
            <w:top w:val="none" w:sz="0" w:space="0" w:color="auto"/>
            <w:left w:val="none" w:sz="0" w:space="0" w:color="auto"/>
            <w:bottom w:val="none" w:sz="0" w:space="0" w:color="auto"/>
            <w:right w:val="none" w:sz="0" w:space="0" w:color="auto"/>
          </w:divBdr>
        </w:div>
        <w:div w:id="1948657994">
          <w:marLeft w:val="0"/>
          <w:marRight w:val="0"/>
          <w:marTop w:val="0"/>
          <w:marBottom w:val="0"/>
          <w:divBdr>
            <w:top w:val="none" w:sz="0" w:space="0" w:color="auto"/>
            <w:left w:val="none" w:sz="0" w:space="0" w:color="auto"/>
            <w:bottom w:val="none" w:sz="0" w:space="0" w:color="auto"/>
            <w:right w:val="none" w:sz="0" w:space="0" w:color="auto"/>
          </w:divBdr>
        </w:div>
      </w:divsChild>
    </w:div>
    <w:div w:id="488060822">
      <w:bodyDiv w:val="1"/>
      <w:marLeft w:val="0"/>
      <w:marRight w:val="0"/>
      <w:marTop w:val="0"/>
      <w:marBottom w:val="0"/>
      <w:divBdr>
        <w:top w:val="none" w:sz="0" w:space="0" w:color="auto"/>
        <w:left w:val="none" w:sz="0" w:space="0" w:color="auto"/>
        <w:bottom w:val="none" w:sz="0" w:space="0" w:color="auto"/>
        <w:right w:val="none" w:sz="0" w:space="0" w:color="auto"/>
      </w:divBdr>
      <w:divsChild>
        <w:div w:id="587083817">
          <w:marLeft w:val="0"/>
          <w:marRight w:val="0"/>
          <w:marTop w:val="0"/>
          <w:marBottom w:val="0"/>
          <w:divBdr>
            <w:top w:val="none" w:sz="0" w:space="0" w:color="auto"/>
            <w:left w:val="none" w:sz="0" w:space="0" w:color="auto"/>
            <w:bottom w:val="none" w:sz="0" w:space="0" w:color="auto"/>
            <w:right w:val="none" w:sz="0" w:space="0" w:color="auto"/>
          </w:divBdr>
        </w:div>
        <w:div w:id="633873990">
          <w:marLeft w:val="0"/>
          <w:marRight w:val="0"/>
          <w:marTop w:val="0"/>
          <w:marBottom w:val="0"/>
          <w:divBdr>
            <w:top w:val="none" w:sz="0" w:space="0" w:color="auto"/>
            <w:left w:val="none" w:sz="0" w:space="0" w:color="auto"/>
            <w:bottom w:val="none" w:sz="0" w:space="0" w:color="auto"/>
            <w:right w:val="none" w:sz="0" w:space="0" w:color="auto"/>
          </w:divBdr>
        </w:div>
        <w:div w:id="743457751">
          <w:marLeft w:val="0"/>
          <w:marRight w:val="0"/>
          <w:marTop w:val="0"/>
          <w:marBottom w:val="0"/>
          <w:divBdr>
            <w:top w:val="none" w:sz="0" w:space="0" w:color="auto"/>
            <w:left w:val="none" w:sz="0" w:space="0" w:color="auto"/>
            <w:bottom w:val="none" w:sz="0" w:space="0" w:color="auto"/>
            <w:right w:val="none" w:sz="0" w:space="0" w:color="auto"/>
          </w:divBdr>
        </w:div>
        <w:div w:id="873730797">
          <w:marLeft w:val="0"/>
          <w:marRight w:val="0"/>
          <w:marTop w:val="0"/>
          <w:marBottom w:val="0"/>
          <w:divBdr>
            <w:top w:val="none" w:sz="0" w:space="0" w:color="auto"/>
            <w:left w:val="none" w:sz="0" w:space="0" w:color="auto"/>
            <w:bottom w:val="none" w:sz="0" w:space="0" w:color="auto"/>
            <w:right w:val="none" w:sz="0" w:space="0" w:color="auto"/>
          </w:divBdr>
        </w:div>
        <w:div w:id="1114254281">
          <w:marLeft w:val="0"/>
          <w:marRight w:val="0"/>
          <w:marTop w:val="0"/>
          <w:marBottom w:val="0"/>
          <w:divBdr>
            <w:top w:val="none" w:sz="0" w:space="0" w:color="auto"/>
            <w:left w:val="none" w:sz="0" w:space="0" w:color="auto"/>
            <w:bottom w:val="none" w:sz="0" w:space="0" w:color="auto"/>
            <w:right w:val="none" w:sz="0" w:space="0" w:color="auto"/>
          </w:divBdr>
        </w:div>
        <w:div w:id="1221743799">
          <w:marLeft w:val="0"/>
          <w:marRight w:val="0"/>
          <w:marTop w:val="0"/>
          <w:marBottom w:val="0"/>
          <w:divBdr>
            <w:top w:val="none" w:sz="0" w:space="0" w:color="auto"/>
            <w:left w:val="none" w:sz="0" w:space="0" w:color="auto"/>
            <w:bottom w:val="none" w:sz="0" w:space="0" w:color="auto"/>
            <w:right w:val="none" w:sz="0" w:space="0" w:color="auto"/>
          </w:divBdr>
        </w:div>
        <w:div w:id="1331635701">
          <w:marLeft w:val="0"/>
          <w:marRight w:val="0"/>
          <w:marTop w:val="0"/>
          <w:marBottom w:val="0"/>
          <w:divBdr>
            <w:top w:val="none" w:sz="0" w:space="0" w:color="auto"/>
            <w:left w:val="none" w:sz="0" w:space="0" w:color="auto"/>
            <w:bottom w:val="none" w:sz="0" w:space="0" w:color="auto"/>
            <w:right w:val="none" w:sz="0" w:space="0" w:color="auto"/>
          </w:divBdr>
        </w:div>
        <w:div w:id="1851677978">
          <w:marLeft w:val="0"/>
          <w:marRight w:val="0"/>
          <w:marTop w:val="0"/>
          <w:marBottom w:val="0"/>
          <w:divBdr>
            <w:top w:val="none" w:sz="0" w:space="0" w:color="auto"/>
            <w:left w:val="none" w:sz="0" w:space="0" w:color="auto"/>
            <w:bottom w:val="none" w:sz="0" w:space="0" w:color="auto"/>
            <w:right w:val="none" w:sz="0" w:space="0" w:color="auto"/>
          </w:divBdr>
        </w:div>
      </w:divsChild>
    </w:div>
    <w:div w:id="505829184">
      <w:bodyDiv w:val="1"/>
      <w:marLeft w:val="0"/>
      <w:marRight w:val="0"/>
      <w:marTop w:val="0"/>
      <w:marBottom w:val="0"/>
      <w:divBdr>
        <w:top w:val="none" w:sz="0" w:space="0" w:color="auto"/>
        <w:left w:val="none" w:sz="0" w:space="0" w:color="auto"/>
        <w:bottom w:val="none" w:sz="0" w:space="0" w:color="auto"/>
        <w:right w:val="none" w:sz="0" w:space="0" w:color="auto"/>
      </w:divBdr>
      <w:divsChild>
        <w:div w:id="130054320">
          <w:marLeft w:val="0"/>
          <w:marRight w:val="0"/>
          <w:marTop w:val="0"/>
          <w:marBottom w:val="0"/>
          <w:divBdr>
            <w:top w:val="none" w:sz="0" w:space="0" w:color="auto"/>
            <w:left w:val="none" w:sz="0" w:space="0" w:color="auto"/>
            <w:bottom w:val="none" w:sz="0" w:space="0" w:color="auto"/>
            <w:right w:val="none" w:sz="0" w:space="0" w:color="auto"/>
          </w:divBdr>
        </w:div>
        <w:div w:id="274823511">
          <w:marLeft w:val="0"/>
          <w:marRight w:val="0"/>
          <w:marTop w:val="0"/>
          <w:marBottom w:val="0"/>
          <w:divBdr>
            <w:top w:val="none" w:sz="0" w:space="0" w:color="auto"/>
            <w:left w:val="none" w:sz="0" w:space="0" w:color="auto"/>
            <w:bottom w:val="none" w:sz="0" w:space="0" w:color="auto"/>
            <w:right w:val="none" w:sz="0" w:space="0" w:color="auto"/>
          </w:divBdr>
        </w:div>
        <w:div w:id="475530409">
          <w:marLeft w:val="0"/>
          <w:marRight w:val="0"/>
          <w:marTop w:val="0"/>
          <w:marBottom w:val="0"/>
          <w:divBdr>
            <w:top w:val="none" w:sz="0" w:space="0" w:color="auto"/>
            <w:left w:val="none" w:sz="0" w:space="0" w:color="auto"/>
            <w:bottom w:val="none" w:sz="0" w:space="0" w:color="auto"/>
            <w:right w:val="none" w:sz="0" w:space="0" w:color="auto"/>
          </w:divBdr>
        </w:div>
        <w:div w:id="610167914">
          <w:marLeft w:val="0"/>
          <w:marRight w:val="0"/>
          <w:marTop w:val="0"/>
          <w:marBottom w:val="0"/>
          <w:divBdr>
            <w:top w:val="none" w:sz="0" w:space="0" w:color="auto"/>
            <w:left w:val="none" w:sz="0" w:space="0" w:color="auto"/>
            <w:bottom w:val="none" w:sz="0" w:space="0" w:color="auto"/>
            <w:right w:val="none" w:sz="0" w:space="0" w:color="auto"/>
          </w:divBdr>
        </w:div>
        <w:div w:id="900944221">
          <w:marLeft w:val="0"/>
          <w:marRight w:val="0"/>
          <w:marTop w:val="0"/>
          <w:marBottom w:val="0"/>
          <w:divBdr>
            <w:top w:val="none" w:sz="0" w:space="0" w:color="auto"/>
            <w:left w:val="none" w:sz="0" w:space="0" w:color="auto"/>
            <w:bottom w:val="none" w:sz="0" w:space="0" w:color="auto"/>
            <w:right w:val="none" w:sz="0" w:space="0" w:color="auto"/>
          </w:divBdr>
        </w:div>
        <w:div w:id="1276016054">
          <w:marLeft w:val="0"/>
          <w:marRight w:val="0"/>
          <w:marTop w:val="0"/>
          <w:marBottom w:val="0"/>
          <w:divBdr>
            <w:top w:val="none" w:sz="0" w:space="0" w:color="auto"/>
            <w:left w:val="none" w:sz="0" w:space="0" w:color="auto"/>
            <w:bottom w:val="none" w:sz="0" w:space="0" w:color="auto"/>
            <w:right w:val="none" w:sz="0" w:space="0" w:color="auto"/>
          </w:divBdr>
        </w:div>
        <w:div w:id="1376156824">
          <w:marLeft w:val="0"/>
          <w:marRight w:val="0"/>
          <w:marTop w:val="0"/>
          <w:marBottom w:val="0"/>
          <w:divBdr>
            <w:top w:val="none" w:sz="0" w:space="0" w:color="auto"/>
            <w:left w:val="none" w:sz="0" w:space="0" w:color="auto"/>
            <w:bottom w:val="none" w:sz="0" w:space="0" w:color="auto"/>
            <w:right w:val="none" w:sz="0" w:space="0" w:color="auto"/>
          </w:divBdr>
        </w:div>
        <w:div w:id="1461414106">
          <w:marLeft w:val="0"/>
          <w:marRight w:val="0"/>
          <w:marTop w:val="0"/>
          <w:marBottom w:val="0"/>
          <w:divBdr>
            <w:top w:val="none" w:sz="0" w:space="0" w:color="auto"/>
            <w:left w:val="none" w:sz="0" w:space="0" w:color="auto"/>
            <w:bottom w:val="none" w:sz="0" w:space="0" w:color="auto"/>
            <w:right w:val="none" w:sz="0" w:space="0" w:color="auto"/>
          </w:divBdr>
        </w:div>
        <w:div w:id="1508667919">
          <w:marLeft w:val="0"/>
          <w:marRight w:val="0"/>
          <w:marTop w:val="0"/>
          <w:marBottom w:val="0"/>
          <w:divBdr>
            <w:top w:val="none" w:sz="0" w:space="0" w:color="auto"/>
            <w:left w:val="none" w:sz="0" w:space="0" w:color="auto"/>
            <w:bottom w:val="none" w:sz="0" w:space="0" w:color="auto"/>
            <w:right w:val="none" w:sz="0" w:space="0" w:color="auto"/>
          </w:divBdr>
        </w:div>
        <w:div w:id="1561281460">
          <w:marLeft w:val="0"/>
          <w:marRight w:val="0"/>
          <w:marTop w:val="0"/>
          <w:marBottom w:val="0"/>
          <w:divBdr>
            <w:top w:val="none" w:sz="0" w:space="0" w:color="auto"/>
            <w:left w:val="none" w:sz="0" w:space="0" w:color="auto"/>
            <w:bottom w:val="none" w:sz="0" w:space="0" w:color="auto"/>
            <w:right w:val="none" w:sz="0" w:space="0" w:color="auto"/>
          </w:divBdr>
        </w:div>
        <w:div w:id="1633901990">
          <w:marLeft w:val="0"/>
          <w:marRight w:val="0"/>
          <w:marTop w:val="0"/>
          <w:marBottom w:val="0"/>
          <w:divBdr>
            <w:top w:val="none" w:sz="0" w:space="0" w:color="auto"/>
            <w:left w:val="none" w:sz="0" w:space="0" w:color="auto"/>
            <w:bottom w:val="none" w:sz="0" w:space="0" w:color="auto"/>
            <w:right w:val="none" w:sz="0" w:space="0" w:color="auto"/>
          </w:divBdr>
        </w:div>
        <w:div w:id="1718120854">
          <w:marLeft w:val="0"/>
          <w:marRight w:val="0"/>
          <w:marTop w:val="0"/>
          <w:marBottom w:val="0"/>
          <w:divBdr>
            <w:top w:val="none" w:sz="0" w:space="0" w:color="auto"/>
            <w:left w:val="none" w:sz="0" w:space="0" w:color="auto"/>
            <w:bottom w:val="none" w:sz="0" w:space="0" w:color="auto"/>
            <w:right w:val="none" w:sz="0" w:space="0" w:color="auto"/>
          </w:divBdr>
        </w:div>
        <w:div w:id="1847674080">
          <w:marLeft w:val="0"/>
          <w:marRight w:val="0"/>
          <w:marTop w:val="0"/>
          <w:marBottom w:val="0"/>
          <w:divBdr>
            <w:top w:val="none" w:sz="0" w:space="0" w:color="auto"/>
            <w:left w:val="none" w:sz="0" w:space="0" w:color="auto"/>
            <w:bottom w:val="none" w:sz="0" w:space="0" w:color="auto"/>
            <w:right w:val="none" w:sz="0" w:space="0" w:color="auto"/>
          </w:divBdr>
        </w:div>
        <w:div w:id="2106226669">
          <w:marLeft w:val="0"/>
          <w:marRight w:val="0"/>
          <w:marTop w:val="0"/>
          <w:marBottom w:val="0"/>
          <w:divBdr>
            <w:top w:val="none" w:sz="0" w:space="0" w:color="auto"/>
            <w:left w:val="none" w:sz="0" w:space="0" w:color="auto"/>
            <w:bottom w:val="none" w:sz="0" w:space="0" w:color="auto"/>
            <w:right w:val="none" w:sz="0" w:space="0" w:color="auto"/>
          </w:divBdr>
        </w:div>
      </w:divsChild>
    </w:div>
    <w:div w:id="587468562">
      <w:bodyDiv w:val="1"/>
      <w:marLeft w:val="0"/>
      <w:marRight w:val="0"/>
      <w:marTop w:val="0"/>
      <w:marBottom w:val="0"/>
      <w:divBdr>
        <w:top w:val="none" w:sz="0" w:space="0" w:color="auto"/>
        <w:left w:val="none" w:sz="0" w:space="0" w:color="auto"/>
        <w:bottom w:val="none" w:sz="0" w:space="0" w:color="auto"/>
        <w:right w:val="none" w:sz="0" w:space="0" w:color="auto"/>
      </w:divBdr>
      <w:divsChild>
        <w:div w:id="39866244">
          <w:marLeft w:val="0"/>
          <w:marRight w:val="0"/>
          <w:marTop w:val="0"/>
          <w:marBottom w:val="0"/>
          <w:divBdr>
            <w:top w:val="none" w:sz="0" w:space="0" w:color="auto"/>
            <w:left w:val="none" w:sz="0" w:space="0" w:color="auto"/>
            <w:bottom w:val="none" w:sz="0" w:space="0" w:color="auto"/>
            <w:right w:val="none" w:sz="0" w:space="0" w:color="auto"/>
          </w:divBdr>
        </w:div>
        <w:div w:id="90394439">
          <w:marLeft w:val="0"/>
          <w:marRight w:val="0"/>
          <w:marTop w:val="0"/>
          <w:marBottom w:val="0"/>
          <w:divBdr>
            <w:top w:val="none" w:sz="0" w:space="0" w:color="auto"/>
            <w:left w:val="none" w:sz="0" w:space="0" w:color="auto"/>
            <w:bottom w:val="none" w:sz="0" w:space="0" w:color="auto"/>
            <w:right w:val="none" w:sz="0" w:space="0" w:color="auto"/>
          </w:divBdr>
        </w:div>
        <w:div w:id="539249442">
          <w:marLeft w:val="0"/>
          <w:marRight w:val="0"/>
          <w:marTop w:val="0"/>
          <w:marBottom w:val="0"/>
          <w:divBdr>
            <w:top w:val="none" w:sz="0" w:space="0" w:color="auto"/>
            <w:left w:val="none" w:sz="0" w:space="0" w:color="auto"/>
            <w:bottom w:val="none" w:sz="0" w:space="0" w:color="auto"/>
            <w:right w:val="none" w:sz="0" w:space="0" w:color="auto"/>
          </w:divBdr>
        </w:div>
        <w:div w:id="1086652627">
          <w:marLeft w:val="0"/>
          <w:marRight w:val="0"/>
          <w:marTop w:val="0"/>
          <w:marBottom w:val="0"/>
          <w:divBdr>
            <w:top w:val="none" w:sz="0" w:space="0" w:color="auto"/>
            <w:left w:val="none" w:sz="0" w:space="0" w:color="auto"/>
            <w:bottom w:val="none" w:sz="0" w:space="0" w:color="auto"/>
            <w:right w:val="none" w:sz="0" w:space="0" w:color="auto"/>
          </w:divBdr>
        </w:div>
        <w:div w:id="1716659371">
          <w:marLeft w:val="0"/>
          <w:marRight w:val="0"/>
          <w:marTop w:val="0"/>
          <w:marBottom w:val="0"/>
          <w:divBdr>
            <w:top w:val="none" w:sz="0" w:space="0" w:color="auto"/>
            <w:left w:val="none" w:sz="0" w:space="0" w:color="auto"/>
            <w:bottom w:val="none" w:sz="0" w:space="0" w:color="auto"/>
            <w:right w:val="none" w:sz="0" w:space="0" w:color="auto"/>
          </w:divBdr>
        </w:div>
      </w:divsChild>
    </w:div>
    <w:div w:id="612908979">
      <w:bodyDiv w:val="1"/>
      <w:marLeft w:val="0"/>
      <w:marRight w:val="0"/>
      <w:marTop w:val="0"/>
      <w:marBottom w:val="0"/>
      <w:divBdr>
        <w:top w:val="none" w:sz="0" w:space="0" w:color="auto"/>
        <w:left w:val="none" w:sz="0" w:space="0" w:color="auto"/>
        <w:bottom w:val="none" w:sz="0" w:space="0" w:color="auto"/>
        <w:right w:val="none" w:sz="0" w:space="0" w:color="auto"/>
      </w:divBdr>
      <w:divsChild>
        <w:div w:id="161284292">
          <w:marLeft w:val="0"/>
          <w:marRight w:val="0"/>
          <w:marTop w:val="0"/>
          <w:marBottom w:val="0"/>
          <w:divBdr>
            <w:top w:val="none" w:sz="0" w:space="0" w:color="auto"/>
            <w:left w:val="none" w:sz="0" w:space="0" w:color="auto"/>
            <w:bottom w:val="none" w:sz="0" w:space="0" w:color="auto"/>
            <w:right w:val="none" w:sz="0" w:space="0" w:color="auto"/>
          </w:divBdr>
        </w:div>
        <w:div w:id="588541764">
          <w:marLeft w:val="0"/>
          <w:marRight w:val="0"/>
          <w:marTop w:val="0"/>
          <w:marBottom w:val="0"/>
          <w:divBdr>
            <w:top w:val="none" w:sz="0" w:space="0" w:color="auto"/>
            <w:left w:val="none" w:sz="0" w:space="0" w:color="auto"/>
            <w:bottom w:val="none" w:sz="0" w:space="0" w:color="auto"/>
            <w:right w:val="none" w:sz="0" w:space="0" w:color="auto"/>
          </w:divBdr>
        </w:div>
        <w:div w:id="655109037">
          <w:marLeft w:val="0"/>
          <w:marRight w:val="0"/>
          <w:marTop w:val="0"/>
          <w:marBottom w:val="0"/>
          <w:divBdr>
            <w:top w:val="none" w:sz="0" w:space="0" w:color="auto"/>
            <w:left w:val="none" w:sz="0" w:space="0" w:color="auto"/>
            <w:bottom w:val="none" w:sz="0" w:space="0" w:color="auto"/>
            <w:right w:val="none" w:sz="0" w:space="0" w:color="auto"/>
          </w:divBdr>
        </w:div>
        <w:div w:id="1010255045">
          <w:marLeft w:val="0"/>
          <w:marRight w:val="0"/>
          <w:marTop w:val="0"/>
          <w:marBottom w:val="0"/>
          <w:divBdr>
            <w:top w:val="none" w:sz="0" w:space="0" w:color="auto"/>
            <w:left w:val="none" w:sz="0" w:space="0" w:color="auto"/>
            <w:bottom w:val="none" w:sz="0" w:space="0" w:color="auto"/>
            <w:right w:val="none" w:sz="0" w:space="0" w:color="auto"/>
          </w:divBdr>
        </w:div>
        <w:div w:id="1085802975">
          <w:marLeft w:val="0"/>
          <w:marRight w:val="0"/>
          <w:marTop w:val="0"/>
          <w:marBottom w:val="0"/>
          <w:divBdr>
            <w:top w:val="none" w:sz="0" w:space="0" w:color="auto"/>
            <w:left w:val="none" w:sz="0" w:space="0" w:color="auto"/>
            <w:bottom w:val="none" w:sz="0" w:space="0" w:color="auto"/>
            <w:right w:val="none" w:sz="0" w:space="0" w:color="auto"/>
          </w:divBdr>
        </w:div>
        <w:div w:id="1383016680">
          <w:marLeft w:val="0"/>
          <w:marRight w:val="0"/>
          <w:marTop w:val="0"/>
          <w:marBottom w:val="0"/>
          <w:divBdr>
            <w:top w:val="none" w:sz="0" w:space="0" w:color="auto"/>
            <w:left w:val="none" w:sz="0" w:space="0" w:color="auto"/>
            <w:bottom w:val="none" w:sz="0" w:space="0" w:color="auto"/>
            <w:right w:val="none" w:sz="0" w:space="0" w:color="auto"/>
          </w:divBdr>
        </w:div>
        <w:div w:id="1532764082">
          <w:marLeft w:val="0"/>
          <w:marRight w:val="0"/>
          <w:marTop w:val="0"/>
          <w:marBottom w:val="0"/>
          <w:divBdr>
            <w:top w:val="none" w:sz="0" w:space="0" w:color="auto"/>
            <w:left w:val="none" w:sz="0" w:space="0" w:color="auto"/>
            <w:bottom w:val="none" w:sz="0" w:space="0" w:color="auto"/>
            <w:right w:val="none" w:sz="0" w:space="0" w:color="auto"/>
          </w:divBdr>
        </w:div>
        <w:div w:id="1692146913">
          <w:marLeft w:val="0"/>
          <w:marRight w:val="0"/>
          <w:marTop w:val="0"/>
          <w:marBottom w:val="0"/>
          <w:divBdr>
            <w:top w:val="none" w:sz="0" w:space="0" w:color="auto"/>
            <w:left w:val="none" w:sz="0" w:space="0" w:color="auto"/>
            <w:bottom w:val="none" w:sz="0" w:space="0" w:color="auto"/>
            <w:right w:val="none" w:sz="0" w:space="0" w:color="auto"/>
          </w:divBdr>
        </w:div>
        <w:div w:id="1800607099">
          <w:marLeft w:val="0"/>
          <w:marRight w:val="0"/>
          <w:marTop w:val="0"/>
          <w:marBottom w:val="0"/>
          <w:divBdr>
            <w:top w:val="none" w:sz="0" w:space="0" w:color="auto"/>
            <w:left w:val="none" w:sz="0" w:space="0" w:color="auto"/>
            <w:bottom w:val="none" w:sz="0" w:space="0" w:color="auto"/>
            <w:right w:val="none" w:sz="0" w:space="0" w:color="auto"/>
          </w:divBdr>
        </w:div>
        <w:div w:id="1886259145">
          <w:marLeft w:val="0"/>
          <w:marRight w:val="0"/>
          <w:marTop w:val="0"/>
          <w:marBottom w:val="0"/>
          <w:divBdr>
            <w:top w:val="none" w:sz="0" w:space="0" w:color="auto"/>
            <w:left w:val="none" w:sz="0" w:space="0" w:color="auto"/>
            <w:bottom w:val="none" w:sz="0" w:space="0" w:color="auto"/>
            <w:right w:val="none" w:sz="0" w:space="0" w:color="auto"/>
          </w:divBdr>
        </w:div>
        <w:div w:id="1930843161">
          <w:marLeft w:val="0"/>
          <w:marRight w:val="0"/>
          <w:marTop w:val="0"/>
          <w:marBottom w:val="0"/>
          <w:divBdr>
            <w:top w:val="none" w:sz="0" w:space="0" w:color="auto"/>
            <w:left w:val="none" w:sz="0" w:space="0" w:color="auto"/>
            <w:bottom w:val="none" w:sz="0" w:space="0" w:color="auto"/>
            <w:right w:val="none" w:sz="0" w:space="0" w:color="auto"/>
          </w:divBdr>
        </w:div>
      </w:divsChild>
    </w:div>
    <w:div w:id="700976530">
      <w:bodyDiv w:val="1"/>
      <w:marLeft w:val="0"/>
      <w:marRight w:val="0"/>
      <w:marTop w:val="0"/>
      <w:marBottom w:val="0"/>
      <w:divBdr>
        <w:top w:val="none" w:sz="0" w:space="0" w:color="auto"/>
        <w:left w:val="none" w:sz="0" w:space="0" w:color="auto"/>
        <w:bottom w:val="none" w:sz="0" w:space="0" w:color="auto"/>
        <w:right w:val="none" w:sz="0" w:space="0" w:color="auto"/>
      </w:divBdr>
      <w:divsChild>
        <w:div w:id="103498022">
          <w:marLeft w:val="0"/>
          <w:marRight w:val="0"/>
          <w:marTop w:val="0"/>
          <w:marBottom w:val="0"/>
          <w:divBdr>
            <w:top w:val="none" w:sz="0" w:space="0" w:color="auto"/>
            <w:left w:val="none" w:sz="0" w:space="0" w:color="auto"/>
            <w:bottom w:val="none" w:sz="0" w:space="0" w:color="auto"/>
            <w:right w:val="none" w:sz="0" w:space="0" w:color="auto"/>
          </w:divBdr>
        </w:div>
        <w:div w:id="114325237">
          <w:marLeft w:val="0"/>
          <w:marRight w:val="0"/>
          <w:marTop w:val="0"/>
          <w:marBottom w:val="0"/>
          <w:divBdr>
            <w:top w:val="none" w:sz="0" w:space="0" w:color="auto"/>
            <w:left w:val="none" w:sz="0" w:space="0" w:color="auto"/>
            <w:bottom w:val="none" w:sz="0" w:space="0" w:color="auto"/>
            <w:right w:val="none" w:sz="0" w:space="0" w:color="auto"/>
          </w:divBdr>
        </w:div>
        <w:div w:id="294265208">
          <w:marLeft w:val="0"/>
          <w:marRight w:val="0"/>
          <w:marTop w:val="0"/>
          <w:marBottom w:val="0"/>
          <w:divBdr>
            <w:top w:val="none" w:sz="0" w:space="0" w:color="auto"/>
            <w:left w:val="none" w:sz="0" w:space="0" w:color="auto"/>
            <w:bottom w:val="none" w:sz="0" w:space="0" w:color="auto"/>
            <w:right w:val="none" w:sz="0" w:space="0" w:color="auto"/>
          </w:divBdr>
        </w:div>
        <w:div w:id="335502056">
          <w:marLeft w:val="0"/>
          <w:marRight w:val="0"/>
          <w:marTop w:val="0"/>
          <w:marBottom w:val="0"/>
          <w:divBdr>
            <w:top w:val="none" w:sz="0" w:space="0" w:color="auto"/>
            <w:left w:val="none" w:sz="0" w:space="0" w:color="auto"/>
            <w:bottom w:val="none" w:sz="0" w:space="0" w:color="auto"/>
            <w:right w:val="none" w:sz="0" w:space="0" w:color="auto"/>
          </w:divBdr>
        </w:div>
        <w:div w:id="807627264">
          <w:marLeft w:val="0"/>
          <w:marRight w:val="0"/>
          <w:marTop w:val="0"/>
          <w:marBottom w:val="0"/>
          <w:divBdr>
            <w:top w:val="none" w:sz="0" w:space="0" w:color="auto"/>
            <w:left w:val="none" w:sz="0" w:space="0" w:color="auto"/>
            <w:bottom w:val="none" w:sz="0" w:space="0" w:color="auto"/>
            <w:right w:val="none" w:sz="0" w:space="0" w:color="auto"/>
          </w:divBdr>
        </w:div>
        <w:div w:id="904029552">
          <w:marLeft w:val="0"/>
          <w:marRight w:val="0"/>
          <w:marTop w:val="0"/>
          <w:marBottom w:val="0"/>
          <w:divBdr>
            <w:top w:val="none" w:sz="0" w:space="0" w:color="auto"/>
            <w:left w:val="none" w:sz="0" w:space="0" w:color="auto"/>
            <w:bottom w:val="none" w:sz="0" w:space="0" w:color="auto"/>
            <w:right w:val="none" w:sz="0" w:space="0" w:color="auto"/>
          </w:divBdr>
        </w:div>
        <w:div w:id="1018505559">
          <w:marLeft w:val="0"/>
          <w:marRight w:val="0"/>
          <w:marTop w:val="0"/>
          <w:marBottom w:val="0"/>
          <w:divBdr>
            <w:top w:val="none" w:sz="0" w:space="0" w:color="auto"/>
            <w:left w:val="none" w:sz="0" w:space="0" w:color="auto"/>
            <w:bottom w:val="none" w:sz="0" w:space="0" w:color="auto"/>
            <w:right w:val="none" w:sz="0" w:space="0" w:color="auto"/>
          </w:divBdr>
        </w:div>
        <w:div w:id="1886677620">
          <w:marLeft w:val="0"/>
          <w:marRight w:val="0"/>
          <w:marTop w:val="0"/>
          <w:marBottom w:val="0"/>
          <w:divBdr>
            <w:top w:val="none" w:sz="0" w:space="0" w:color="auto"/>
            <w:left w:val="none" w:sz="0" w:space="0" w:color="auto"/>
            <w:bottom w:val="none" w:sz="0" w:space="0" w:color="auto"/>
            <w:right w:val="none" w:sz="0" w:space="0" w:color="auto"/>
          </w:divBdr>
        </w:div>
        <w:div w:id="2046444236">
          <w:marLeft w:val="0"/>
          <w:marRight w:val="0"/>
          <w:marTop w:val="0"/>
          <w:marBottom w:val="0"/>
          <w:divBdr>
            <w:top w:val="none" w:sz="0" w:space="0" w:color="auto"/>
            <w:left w:val="none" w:sz="0" w:space="0" w:color="auto"/>
            <w:bottom w:val="none" w:sz="0" w:space="0" w:color="auto"/>
            <w:right w:val="none" w:sz="0" w:space="0" w:color="auto"/>
          </w:divBdr>
        </w:div>
      </w:divsChild>
    </w:div>
    <w:div w:id="780034802">
      <w:bodyDiv w:val="1"/>
      <w:marLeft w:val="0"/>
      <w:marRight w:val="0"/>
      <w:marTop w:val="0"/>
      <w:marBottom w:val="0"/>
      <w:divBdr>
        <w:top w:val="none" w:sz="0" w:space="0" w:color="auto"/>
        <w:left w:val="none" w:sz="0" w:space="0" w:color="auto"/>
        <w:bottom w:val="none" w:sz="0" w:space="0" w:color="auto"/>
        <w:right w:val="none" w:sz="0" w:space="0" w:color="auto"/>
      </w:divBdr>
      <w:divsChild>
        <w:div w:id="279185123">
          <w:marLeft w:val="0"/>
          <w:marRight w:val="0"/>
          <w:marTop w:val="0"/>
          <w:marBottom w:val="0"/>
          <w:divBdr>
            <w:top w:val="none" w:sz="0" w:space="0" w:color="auto"/>
            <w:left w:val="none" w:sz="0" w:space="0" w:color="auto"/>
            <w:bottom w:val="none" w:sz="0" w:space="0" w:color="auto"/>
            <w:right w:val="none" w:sz="0" w:space="0" w:color="auto"/>
          </w:divBdr>
        </w:div>
        <w:div w:id="960376984">
          <w:marLeft w:val="0"/>
          <w:marRight w:val="0"/>
          <w:marTop w:val="0"/>
          <w:marBottom w:val="0"/>
          <w:divBdr>
            <w:top w:val="none" w:sz="0" w:space="0" w:color="auto"/>
            <w:left w:val="none" w:sz="0" w:space="0" w:color="auto"/>
            <w:bottom w:val="none" w:sz="0" w:space="0" w:color="auto"/>
            <w:right w:val="none" w:sz="0" w:space="0" w:color="auto"/>
          </w:divBdr>
        </w:div>
        <w:div w:id="1088580848">
          <w:marLeft w:val="0"/>
          <w:marRight w:val="0"/>
          <w:marTop w:val="0"/>
          <w:marBottom w:val="0"/>
          <w:divBdr>
            <w:top w:val="none" w:sz="0" w:space="0" w:color="auto"/>
            <w:left w:val="none" w:sz="0" w:space="0" w:color="auto"/>
            <w:bottom w:val="none" w:sz="0" w:space="0" w:color="auto"/>
            <w:right w:val="none" w:sz="0" w:space="0" w:color="auto"/>
          </w:divBdr>
        </w:div>
        <w:div w:id="1330718854">
          <w:marLeft w:val="0"/>
          <w:marRight w:val="0"/>
          <w:marTop w:val="0"/>
          <w:marBottom w:val="0"/>
          <w:divBdr>
            <w:top w:val="none" w:sz="0" w:space="0" w:color="auto"/>
            <w:left w:val="none" w:sz="0" w:space="0" w:color="auto"/>
            <w:bottom w:val="none" w:sz="0" w:space="0" w:color="auto"/>
            <w:right w:val="none" w:sz="0" w:space="0" w:color="auto"/>
          </w:divBdr>
        </w:div>
        <w:div w:id="1490172666">
          <w:marLeft w:val="0"/>
          <w:marRight w:val="0"/>
          <w:marTop w:val="0"/>
          <w:marBottom w:val="0"/>
          <w:divBdr>
            <w:top w:val="none" w:sz="0" w:space="0" w:color="auto"/>
            <w:left w:val="none" w:sz="0" w:space="0" w:color="auto"/>
            <w:bottom w:val="none" w:sz="0" w:space="0" w:color="auto"/>
            <w:right w:val="none" w:sz="0" w:space="0" w:color="auto"/>
          </w:divBdr>
        </w:div>
      </w:divsChild>
    </w:div>
    <w:div w:id="973490808">
      <w:bodyDiv w:val="1"/>
      <w:marLeft w:val="0"/>
      <w:marRight w:val="0"/>
      <w:marTop w:val="0"/>
      <w:marBottom w:val="0"/>
      <w:divBdr>
        <w:top w:val="none" w:sz="0" w:space="0" w:color="auto"/>
        <w:left w:val="none" w:sz="0" w:space="0" w:color="auto"/>
        <w:bottom w:val="none" w:sz="0" w:space="0" w:color="auto"/>
        <w:right w:val="none" w:sz="0" w:space="0" w:color="auto"/>
      </w:divBdr>
      <w:divsChild>
        <w:div w:id="37752793">
          <w:marLeft w:val="0"/>
          <w:marRight w:val="0"/>
          <w:marTop w:val="0"/>
          <w:marBottom w:val="0"/>
          <w:divBdr>
            <w:top w:val="none" w:sz="0" w:space="0" w:color="auto"/>
            <w:left w:val="none" w:sz="0" w:space="0" w:color="auto"/>
            <w:bottom w:val="none" w:sz="0" w:space="0" w:color="auto"/>
            <w:right w:val="none" w:sz="0" w:space="0" w:color="auto"/>
          </w:divBdr>
        </w:div>
        <w:div w:id="236287619">
          <w:marLeft w:val="0"/>
          <w:marRight w:val="0"/>
          <w:marTop w:val="0"/>
          <w:marBottom w:val="0"/>
          <w:divBdr>
            <w:top w:val="none" w:sz="0" w:space="0" w:color="auto"/>
            <w:left w:val="none" w:sz="0" w:space="0" w:color="auto"/>
            <w:bottom w:val="none" w:sz="0" w:space="0" w:color="auto"/>
            <w:right w:val="none" w:sz="0" w:space="0" w:color="auto"/>
          </w:divBdr>
        </w:div>
        <w:div w:id="1343318396">
          <w:marLeft w:val="0"/>
          <w:marRight w:val="0"/>
          <w:marTop w:val="0"/>
          <w:marBottom w:val="0"/>
          <w:divBdr>
            <w:top w:val="none" w:sz="0" w:space="0" w:color="auto"/>
            <w:left w:val="none" w:sz="0" w:space="0" w:color="auto"/>
            <w:bottom w:val="none" w:sz="0" w:space="0" w:color="auto"/>
            <w:right w:val="none" w:sz="0" w:space="0" w:color="auto"/>
          </w:divBdr>
        </w:div>
        <w:div w:id="1418551587">
          <w:marLeft w:val="0"/>
          <w:marRight w:val="0"/>
          <w:marTop w:val="0"/>
          <w:marBottom w:val="0"/>
          <w:divBdr>
            <w:top w:val="none" w:sz="0" w:space="0" w:color="auto"/>
            <w:left w:val="none" w:sz="0" w:space="0" w:color="auto"/>
            <w:bottom w:val="none" w:sz="0" w:space="0" w:color="auto"/>
            <w:right w:val="none" w:sz="0" w:space="0" w:color="auto"/>
          </w:divBdr>
        </w:div>
        <w:div w:id="1434279077">
          <w:marLeft w:val="0"/>
          <w:marRight w:val="0"/>
          <w:marTop w:val="0"/>
          <w:marBottom w:val="0"/>
          <w:divBdr>
            <w:top w:val="none" w:sz="0" w:space="0" w:color="auto"/>
            <w:left w:val="none" w:sz="0" w:space="0" w:color="auto"/>
            <w:bottom w:val="none" w:sz="0" w:space="0" w:color="auto"/>
            <w:right w:val="none" w:sz="0" w:space="0" w:color="auto"/>
          </w:divBdr>
        </w:div>
        <w:div w:id="2051951086">
          <w:marLeft w:val="0"/>
          <w:marRight w:val="0"/>
          <w:marTop w:val="0"/>
          <w:marBottom w:val="0"/>
          <w:divBdr>
            <w:top w:val="none" w:sz="0" w:space="0" w:color="auto"/>
            <w:left w:val="none" w:sz="0" w:space="0" w:color="auto"/>
            <w:bottom w:val="none" w:sz="0" w:space="0" w:color="auto"/>
            <w:right w:val="none" w:sz="0" w:space="0" w:color="auto"/>
          </w:divBdr>
        </w:div>
      </w:divsChild>
    </w:div>
    <w:div w:id="1033925567">
      <w:bodyDiv w:val="1"/>
      <w:marLeft w:val="0"/>
      <w:marRight w:val="0"/>
      <w:marTop w:val="0"/>
      <w:marBottom w:val="0"/>
      <w:divBdr>
        <w:top w:val="none" w:sz="0" w:space="0" w:color="auto"/>
        <w:left w:val="none" w:sz="0" w:space="0" w:color="auto"/>
        <w:bottom w:val="none" w:sz="0" w:space="0" w:color="auto"/>
        <w:right w:val="none" w:sz="0" w:space="0" w:color="auto"/>
      </w:divBdr>
      <w:divsChild>
        <w:div w:id="538392338">
          <w:marLeft w:val="0"/>
          <w:marRight w:val="0"/>
          <w:marTop w:val="0"/>
          <w:marBottom w:val="0"/>
          <w:divBdr>
            <w:top w:val="none" w:sz="0" w:space="0" w:color="auto"/>
            <w:left w:val="none" w:sz="0" w:space="0" w:color="auto"/>
            <w:bottom w:val="none" w:sz="0" w:space="0" w:color="auto"/>
            <w:right w:val="none" w:sz="0" w:space="0" w:color="auto"/>
          </w:divBdr>
        </w:div>
        <w:div w:id="840046628">
          <w:marLeft w:val="0"/>
          <w:marRight w:val="0"/>
          <w:marTop w:val="0"/>
          <w:marBottom w:val="0"/>
          <w:divBdr>
            <w:top w:val="none" w:sz="0" w:space="0" w:color="auto"/>
            <w:left w:val="none" w:sz="0" w:space="0" w:color="auto"/>
            <w:bottom w:val="none" w:sz="0" w:space="0" w:color="auto"/>
            <w:right w:val="none" w:sz="0" w:space="0" w:color="auto"/>
          </w:divBdr>
        </w:div>
        <w:div w:id="1074281127">
          <w:marLeft w:val="0"/>
          <w:marRight w:val="0"/>
          <w:marTop w:val="0"/>
          <w:marBottom w:val="0"/>
          <w:divBdr>
            <w:top w:val="none" w:sz="0" w:space="0" w:color="auto"/>
            <w:left w:val="none" w:sz="0" w:space="0" w:color="auto"/>
            <w:bottom w:val="none" w:sz="0" w:space="0" w:color="auto"/>
            <w:right w:val="none" w:sz="0" w:space="0" w:color="auto"/>
          </w:divBdr>
        </w:div>
        <w:div w:id="1297565036">
          <w:marLeft w:val="0"/>
          <w:marRight w:val="0"/>
          <w:marTop w:val="0"/>
          <w:marBottom w:val="0"/>
          <w:divBdr>
            <w:top w:val="none" w:sz="0" w:space="0" w:color="auto"/>
            <w:left w:val="none" w:sz="0" w:space="0" w:color="auto"/>
            <w:bottom w:val="none" w:sz="0" w:space="0" w:color="auto"/>
            <w:right w:val="none" w:sz="0" w:space="0" w:color="auto"/>
          </w:divBdr>
        </w:div>
        <w:div w:id="1457412396">
          <w:marLeft w:val="0"/>
          <w:marRight w:val="0"/>
          <w:marTop w:val="0"/>
          <w:marBottom w:val="0"/>
          <w:divBdr>
            <w:top w:val="none" w:sz="0" w:space="0" w:color="auto"/>
            <w:left w:val="none" w:sz="0" w:space="0" w:color="auto"/>
            <w:bottom w:val="none" w:sz="0" w:space="0" w:color="auto"/>
            <w:right w:val="none" w:sz="0" w:space="0" w:color="auto"/>
          </w:divBdr>
        </w:div>
        <w:div w:id="1570798616">
          <w:marLeft w:val="0"/>
          <w:marRight w:val="0"/>
          <w:marTop w:val="0"/>
          <w:marBottom w:val="0"/>
          <w:divBdr>
            <w:top w:val="none" w:sz="0" w:space="0" w:color="auto"/>
            <w:left w:val="none" w:sz="0" w:space="0" w:color="auto"/>
            <w:bottom w:val="none" w:sz="0" w:space="0" w:color="auto"/>
            <w:right w:val="none" w:sz="0" w:space="0" w:color="auto"/>
          </w:divBdr>
        </w:div>
        <w:div w:id="1781417780">
          <w:marLeft w:val="0"/>
          <w:marRight w:val="0"/>
          <w:marTop w:val="0"/>
          <w:marBottom w:val="0"/>
          <w:divBdr>
            <w:top w:val="none" w:sz="0" w:space="0" w:color="auto"/>
            <w:left w:val="none" w:sz="0" w:space="0" w:color="auto"/>
            <w:bottom w:val="none" w:sz="0" w:space="0" w:color="auto"/>
            <w:right w:val="none" w:sz="0" w:space="0" w:color="auto"/>
          </w:divBdr>
        </w:div>
        <w:div w:id="1986541958">
          <w:marLeft w:val="0"/>
          <w:marRight w:val="0"/>
          <w:marTop w:val="0"/>
          <w:marBottom w:val="0"/>
          <w:divBdr>
            <w:top w:val="none" w:sz="0" w:space="0" w:color="auto"/>
            <w:left w:val="none" w:sz="0" w:space="0" w:color="auto"/>
            <w:bottom w:val="none" w:sz="0" w:space="0" w:color="auto"/>
            <w:right w:val="none" w:sz="0" w:space="0" w:color="auto"/>
          </w:divBdr>
        </w:div>
      </w:divsChild>
    </w:div>
    <w:div w:id="1055620720">
      <w:bodyDiv w:val="1"/>
      <w:marLeft w:val="0"/>
      <w:marRight w:val="0"/>
      <w:marTop w:val="0"/>
      <w:marBottom w:val="0"/>
      <w:divBdr>
        <w:top w:val="none" w:sz="0" w:space="0" w:color="auto"/>
        <w:left w:val="none" w:sz="0" w:space="0" w:color="auto"/>
        <w:bottom w:val="none" w:sz="0" w:space="0" w:color="auto"/>
        <w:right w:val="none" w:sz="0" w:space="0" w:color="auto"/>
      </w:divBdr>
      <w:divsChild>
        <w:div w:id="418789445">
          <w:marLeft w:val="0"/>
          <w:marRight w:val="0"/>
          <w:marTop w:val="0"/>
          <w:marBottom w:val="0"/>
          <w:divBdr>
            <w:top w:val="none" w:sz="0" w:space="0" w:color="auto"/>
            <w:left w:val="none" w:sz="0" w:space="0" w:color="auto"/>
            <w:bottom w:val="none" w:sz="0" w:space="0" w:color="auto"/>
            <w:right w:val="none" w:sz="0" w:space="0" w:color="auto"/>
          </w:divBdr>
        </w:div>
        <w:div w:id="501891750">
          <w:marLeft w:val="0"/>
          <w:marRight w:val="0"/>
          <w:marTop w:val="0"/>
          <w:marBottom w:val="0"/>
          <w:divBdr>
            <w:top w:val="none" w:sz="0" w:space="0" w:color="auto"/>
            <w:left w:val="none" w:sz="0" w:space="0" w:color="auto"/>
            <w:bottom w:val="none" w:sz="0" w:space="0" w:color="auto"/>
            <w:right w:val="none" w:sz="0" w:space="0" w:color="auto"/>
          </w:divBdr>
        </w:div>
        <w:div w:id="976303666">
          <w:marLeft w:val="0"/>
          <w:marRight w:val="0"/>
          <w:marTop w:val="0"/>
          <w:marBottom w:val="0"/>
          <w:divBdr>
            <w:top w:val="none" w:sz="0" w:space="0" w:color="auto"/>
            <w:left w:val="none" w:sz="0" w:space="0" w:color="auto"/>
            <w:bottom w:val="none" w:sz="0" w:space="0" w:color="auto"/>
            <w:right w:val="none" w:sz="0" w:space="0" w:color="auto"/>
          </w:divBdr>
        </w:div>
        <w:div w:id="1172528582">
          <w:marLeft w:val="0"/>
          <w:marRight w:val="0"/>
          <w:marTop w:val="0"/>
          <w:marBottom w:val="0"/>
          <w:divBdr>
            <w:top w:val="none" w:sz="0" w:space="0" w:color="auto"/>
            <w:left w:val="none" w:sz="0" w:space="0" w:color="auto"/>
            <w:bottom w:val="none" w:sz="0" w:space="0" w:color="auto"/>
            <w:right w:val="none" w:sz="0" w:space="0" w:color="auto"/>
          </w:divBdr>
        </w:div>
        <w:div w:id="1249464885">
          <w:marLeft w:val="0"/>
          <w:marRight w:val="0"/>
          <w:marTop w:val="0"/>
          <w:marBottom w:val="0"/>
          <w:divBdr>
            <w:top w:val="none" w:sz="0" w:space="0" w:color="auto"/>
            <w:left w:val="none" w:sz="0" w:space="0" w:color="auto"/>
            <w:bottom w:val="none" w:sz="0" w:space="0" w:color="auto"/>
            <w:right w:val="none" w:sz="0" w:space="0" w:color="auto"/>
          </w:divBdr>
        </w:div>
        <w:div w:id="1315065751">
          <w:marLeft w:val="0"/>
          <w:marRight w:val="0"/>
          <w:marTop w:val="0"/>
          <w:marBottom w:val="0"/>
          <w:divBdr>
            <w:top w:val="none" w:sz="0" w:space="0" w:color="auto"/>
            <w:left w:val="none" w:sz="0" w:space="0" w:color="auto"/>
            <w:bottom w:val="none" w:sz="0" w:space="0" w:color="auto"/>
            <w:right w:val="none" w:sz="0" w:space="0" w:color="auto"/>
          </w:divBdr>
        </w:div>
        <w:div w:id="1744596878">
          <w:marLeft w:val="0"/>
          <w:marRight w:val="0"/>
          <w:marTop w:val="0"/>
          <w:marBottom w:val="0"/>
          <w:divBdr>
            <w:top w:val="none" w:sz="0" w:space="0" w:color="auto"/>
            <w:left w:val="none" w:sz="0" w:space="0" w:color="auto"/>
            <w:bottom w:val="none" w:sz="0" w:space="0" w:color="auto"/>
            <w:right w:val="none" w:sz="0" w:space="0" w:color="auto"/>
          </w:divBdr>
        </w:div>
        <w:div w:id="1808670238">
          <w:marLeft w:val="0"/>
          <w:marRight w:val="0"/>
          <w:marTop w:val="0"/>
          <w:marBottom w:val="0"/>
          <w:divBdr>
            <w:top w:val="none" w:sz="0" w:space="0" w:color="auto"/>
            <w:left w:val="none" w:sz="0" w:space="0" w:color="auto"/>
            <w:bottom w:val="none" w:sz="0" w:space="0" w:color="auto"/>
            <w:right w:val="none" w:sz="0" w:space="0" w:color="auto"/>
          </w:divBdr>
        </w:div>
        <w:div w:id="1941719970">
          <w:marLeft w:val="0"/>
          <w:marRight w:val="0"/>
          <w:marTop w:val="0"/>
          <w:marBottom w:val="0"/>
          <w:divBdr>
            <w:top w:val="none" w:sz="0" w:space="0" w:color="auto"/>
            <w:left w:val="none" w:sz="0" w:space="0" w:color="auto"/>
            <w:bottom w:val="none" w:sz="0" w:space="0" w:color="auto"/>
            <w:right w:val="none" w:sz="0" w:space="0" w:color="auto"/>
          </w:divBdr>
        </w:div>
      </w:divsChild>
    </w:div>
    <w:div w:id="1091122419">
      <w:bodyDiv w:val="1"/>
      <w:marLeft w:val="0"/>
      <w:marRight w:val="0"/>
      <w:marTop w:val="0"/>
      <w:marBottom w:val="0"/>
      <w:divBdr>
        <w:top w:val="none" w:sz="0" w:space="0" w:color="auto"/>
        <w:left w:val="none" w:sz="0" w:space="0" w:color="auto"/>
        <w:bottom w:val="none" w:sz="0" w:space="0" w:color="auto"/>
        <w:right w:val="none" w:sz="0" w:space="0" w:color="auto"/>
      </w:divBdr>
      <w:divsChild>
        <w:div w:id="60832777">
          <w:marLeft w:val="0"/>
          <w:marRight w:val="0"/>
          <w:marTop w:val="0"/>
          <w:marBottom w:val="0"/>
          <w:divBdr>
            <w:top w:val="none" w:sz="0" w:space="0" w:color="auto"/>
            <w:left w:val="none" w:sz="0" w:space="0" w:color="auto"/>
            <w:bottom w:val="none" w:sz="0" w:space="0" w:color="auto"/>
            <w:right w:val="none" w:sz="0" w:space="0" w:color="auto"/>
          </w:divBdr>
        </w:div>
        <w:div w:id="474418355">
          <w:marLeft w:val="0"/>
          <w:marRight w:val="0"/>
          <w:marTop w:val="0"/>
          <w:marBottom w:val="0"/>
          <w:divBdr>
            <w:top w:val="none" w:sz="0" w:space="0" w:color="auto"/>
            <w:left w:val="none" w:sz="0" w:space="0" w:color="auto"/>
            <w:bottom w:val="none" w:sz="0" w:space="0" w:color="auto"/>
            <w:right w:val="none" w:sz="0" w:space="0" w:color="auto"/>
          </w:divBdr>
        </w:div>
        <w:div w:id="665285281">
          <w:marLeft w:val="0"/>
          <w:marRight w:val="0"/>
          <w:marTop w:val="0"/>
          <w:marBottom w:val="0"/>
          <w:divBdr>
            <w:top w:val="none" w:sz="0" w:space="0" w:color="auto"/>
            <w:left w:val="none" w:sz="0" w:space="0" w:color="auto"/>
            <w:bottom w:val="none" w:sz="0" w:space="0" w:color="auto"/>
            <w:right w:val="none" w:sz="0" w:space="0" w:color="auto"/>
          </w:divBdr>
        </w:div>
        <w:div w:id="899442237">
          <w:marLeft w:val="0"/>
          <w:marRight w:val="0"/>
          <w:marTop w:val="0"/>
          <w:marBottom w:val="0"/>
          <w:divBdr>
            <w:top w:val="none" w:sz="0" w:space="0" w:color="auto"/>
            <w:left w:val="none" w:sz="0" w:space="0" w:color="auto"/>
            <w:bottom w:val="none" w:sz="0" w:space="0" w:color="auto"/>
            <w:right w:val="none" w:sz="0" w:space="0" w:color="auto"/>
          </w:divBdr>
        </w:div>
        <w:div w:id="1090200112">
          <w:marLeft w:val="0"/>
          <w:marRight w:val="0"/>
          <w:marTop w:val="0"/>
          <w:marBottom w:val="0"/>
          <w:divBdr>
            <w:top w:val="none" w:sz="0" w:space="0" w:color="auto"/>
            <w:left w:val="none" w:sz="0" w:space="0" w:color="auto"/>
            <w:bottom w:val="none" w:sz="0" w:space="0" w:color="auto"/>
            <w:right w:val="none" w:sz="0" w:space="0" w:color="auto"/>
          </w:divBdr>
        </w:div>
        <w:div w:id="1126775593">
          <w:marLeft w:val="0"/>
          <w:marRight w:val="0"/>
          <w:marTop w:val="0"/>
          <w:marBottom w:val="0"/>
          <w:divBdr>
            <w:top w:val="none" w:sz="0" w:space="0" w:color="auto"/>
            <w:left w:val="none" w:sz="0" w:space="0" w:color="auto"/>
            <w:bottom w:val="none" w:sz="0" w:space="0" w:color="auto"/>
            <w:right w:val="none" w:sz="0" w:space="0" w:color="auto"/>
          </w:divBdr>
        </w:div>
        <w:div w:id="1247039242">
          <w:marLeft w:val="0"/>
          <w:marRight w:val="0"/>
          <w:marTop w:val="0"/>
          <w:marBottom w:val="0"/>
          <w:divBdr>
            <w:top w:val="none" w:sz="0" w:space="0" w:color="auto"/>
            <w:left w:val="none" w:sz="0" w:space="0" w:color="auto"/>
            <w:bottom w:val="none" w:sz="0" w:space="0" w:color="auto"/>
            <w:right w:val="none" w:sz="0" w:space="0" w:color="auto"/>
          </w:divBdr>
        </w:div>
        <w:div w:id="1316297478">
          <w:marLeft w:val="0"/>
          <w:marRight w:val="0"/>
          <w:marTop w:val="0"/>
          <w:marBottom w:val="0"/>
          <w:divBdr>
            <w:top w:val="none" w:sz="0" w:space="0" w:color="auto"/>
            <w:left w:val="none" w:sz="0" w:space="0" w:color="auto"/>
            <w:bottom w:val="none" w:sz="0" w:space="0" w:color="auto"/>
            <w:right w:val="none" w:sz="0" w:space="0" w:color="auto"/>
          </w:divBdr>
        </w:div>
        <w:div w:id="1511220600">
          <w:marLeft w:val="0"/>
          <w:marRight w:val="0"/>
          <w:marTop w:val="0"/>
          <w:marBottom w:val="0"/>
          <w:divBdr>
            <w:top w:val="none" w:sz="0" w:space="0" w:color="auto"/>
            <w:left w:val="none" w:sz="0" w:space="0" w:color="auto"/>
            <w:bottom w:val="none" w:sz="0" w:space="0" w:color="auto"/>
            <w:right w:val="none" w:sz="0" w:space="0" w:color="auto"/>
          </w:divBdr>
        </w:div>
        <w:div w:id="1651442563">
          <w:marLeft w:val="0"/>
          <w:marRight w:val="0"/>
          <w:marTop w:val="0"/>
          <w:marBottom w:val="0"/>
          <w:divBdr>
            <w:top w:val="none" w:sz="0" w:space="0" w:color="auto"/>
            <w:left w:val="none" w:sz="0" w:space="0" w:color="auto"/>
            <w:bottom w:val="none" w:sz="0" w:space="0" w:color="auto"/>
            <w:right w:val="none" w:sz="0" w:space="0" w:color="auto"/>
          </w:divBdr>
        </w:div>
      </w:divsChild>
    </w:div>
    <w:div w:id="1185361599">
      <w:bodyDiv w:val="1"/>
      <w:marLeft w:val="0"/>
      <w:marRight w:val="0"/>
      <w:marTop w:val="0"/>
      <w:marBottom w:val="0"/>
      <w:divBdr>
        <w:top w:val="none" w:sz="0" w:space="0" w:color="auto"/>
        <w:left w:val="none" w:sz="0" w:space="0" w:color="auto"/>
        <w:bottom w:val="none" w:sz="0" w:space="0" w:color="auto"/>
        <w:right w:val="none" w:sz="0" w:space="0" w:color="auto"/>
      </w:divBdr>
      <w:divsChild>
        <w:div w:id="541750424">
          <w:marLeft w:val="0"/>
          <w:marRight w:val="0"/>
          <w:marTop w:val="0"/>
          <w:marBottom w:val="0"/>
          <w:divBdr>
            <w:top w:val="none" w:sz="0" w:space="0" w:color="auto"/>
            <w:left w:val="none" w:sz="0" w:space="0" w:color="auto"/>
            <w:bottom w:val="none" w:sz="0" w:space="0" w:color="auto"/>
            <w:right w:val="none" w:sz="0" w:space="0" w:color="auto"/>
          </w:divBdr>
        </w:div>
        <w:div w:id="564296502">
          <w:marLeft w:val="0"/>
          <w:marRight w:val="0"/>
          <w:marTop w:val="0"/>
          <w:marBottom w:val="0"/>
          <w:divBdr>
            <w:top w:val="none" w:sz="0" w:space="0" w:color="auto"/>
            <w:left w:val="none" w:sz="0" w:space="0" w:color="auto"/>
            <w:bottom w:val="none" w:sz="0" w:space="0" w:color="auto"/>
            <w:right w:val="none" w:sz="0" w:space="0" w:color="auto"/>
          </w:divBdr>
        </w:div>
        <w:div w:id="678122567">
          <w:marLeft w:val="0"/>
          <w:marRight w:val="0"/>
          <w:marTop w:val="0"/>
          <w:marBottom w:val="0"/>
          <w:divBdr>
            <w:top w:val="none" w:sz="0" w:space="0" w:color="auto"/>
            <w:left w:val="none" w:sz="0" w:space="0" w:color="auto"/>
            <w:bottom w:val="none" w:sz="0" w:space="0" w:color="auto"/>
            <w:right w:val="none" w:sz="0" w:space="0" w:color="auto"/>
          </w:divBdr>
        </w:div>
        <w:div w:id="686063538">
          <w:marLeft w:val="0"/>
          <w:marRight w:val="0"/>
          <w:marTop w:val="0"/>
          <w:marBottom w:val="0"/>
          <w:divBdr>
            <w:top w:val="none" w:sz="0" w:space="0" w:color="auto"/>
            <w:left w:val="none" w:sz="0" w:space="0" w:color="auto"/>
            <w:bottom w:val="none" w:sz="0" w:space="0" w:color="auto"/>
            <w:right w:val="none" w:sz="0" w:space="0" w:color="auto"/>
          </w:divBdr>
        </w:div>
        <w:div w:id="970554321">
          <w:marLeft w:val="0"/>
          <w:marRight w:val="0"/>
          <w:marTop w:val="0"/>
          <w:marBottom w:val="0"/>
          <w:divBdr>
            <w:top w:val="none" w:sz="0" w:space="0" w:color="auto"/>
            <w:left w:val="none" w:sz="0" w:space="0" w:color="auto"/>
            <w:bottom w:val="none" w:sz="0" w:space="0" w:color="auto"/>
            <w:right w:val="none" w:sz="0" w:space="0" w:color="auto"/>
          </w:divBdr>
        </w:div>
        <w:div w:id="1005477714">
          <w:marLeft w:val="0"/>
          <w:marRight w:val="0"/>
          <w:marTop w:val="0"/>
          <w:marBottom w:val="0"/>
          <w:divBdr>
            <w:top w:val="none" w:sz="0" w:space="0" w:color="auto"/>
            <w:left w:val="none" w:sz="0" w:space="0" w:color="auto"/>
            <w:bottom w:val="none" w:sz="0" w:space="0" w:color="auto"/>
            <w:right w:val="none" w:sz="0" w:space="0" w:color="auto"/>
          </w:divBdr>
        </w:div>
        <w:div w:id="1628470311">
          <w:marLeft w:val="0"/>
          <w:marRight w:val="0"/>
          <w:marTop w:val="0"/>
          <w:marBottom w:val="0"/>
          <w:divBdr>
            <w:top w:val="none" w:sz="0" w:space="0" w:color="auto"/>
            <w:left w:val="none" w:sz="0" w:space="0" w:color="auto"/>
            <w:bottom w:val="none" w:sz="0" w:space="0" w:color="auto"/>
            <w:right w:val="none" w:sz="0" w:space="0" w:color="auto"/>
          </w:divBdr>
        </w:div>
        <w:div w:id="1960329915">
          <w:marLeft w:val="0"/>
          <w:marRight w:val="0"/>
          <w:marTop w:val="0"/>
          <w:marBottom w:val="0"/>
          <w:divBdr>
            <w:top w:val="none" w:sz="0" w:space="0" w:color="auto"/>
            <w:left w:val="none" w:sz="0" w:space="0" w:color="auto"/>
            <w:bottom w:val="none" w:sz="0" w:space="0" w:color="auto"/>
            <w:right w:val="none" w:sz="0" w:space="0" w:color="auto"/>
          </w:divBdr>
        </w:div>
        <w:div w:id="2023582633">
          <w:marLeft w:val="0"/>
          <w:marRight w:val="0"/>
          <w:marTop w:val="0"/>
          <w:marBottom w:val="0"/>
          <w:divBdr>
            <w:top w:val="none" w:sz="0" w:space="0" w:color="auto"/>
            <w:left w:val="none" w:sz="0" w:space="0" w:color="auto"/>
            <w:bottom w:val="none" w:sz="0" w:space="0" w:color="auto"/>
            <w:right w:val="none" w:sz="0" w:space="0" w:color="auto"/>
          </w:divBdr>
        </w:div>
        <w:div w:id="2112508829">
          <w:marLeft w:val="0"/>
          <w:marRight w:val="0"/>
          <w:marTop w:val="0"/>
          <w:marBottom w:val="0"/>
          <w:divBdr>
            <w:top w:val="none" w:sz="0" w:space="0" w:color="auto"/>
            <w:left w:val="none" w:sz="0" w:space="0" w:color="auto"/>
            <w:bottom w:val="none" w:sz="0" w:space="0" w:color="auto"/>
            <w:right w:val="none" w:sz="0" w:space="0" w:color="auto"/>
          </w:divBdr>
        </w:div>
      </w:divsChild>
    </w:div>
    <w:div w:id="1268731563">
      <w:bodyDiv w:val="1"/>
      <w:marLeft w:val="0"/>
      <w:marRight w:val="0"/>
      <w:marTop w:val="0"/>
      <w:marBottom w:val="0"/>
      <w:divBdr>
        <w:top w:val="none" w:sz="0" w:space="0" w:color="auto"/>
        <w:left w:val="none" w:sz="0" w:space="0" w:color="auto"/>
        <w:bottom w:val="none" w:sz="0" w:space="0" w:color="auto"/>
        <w:right w:val="none" w:sz="0" w:space="0" w:color="auto"/>
      </w:divBdr>
      <w:divsChild>
        <w:div w:id="256524328">
          <w:marLeft w:val="0"/>
          <w:marRight w:val="0"/>
          <w:marTop w:val="0"/>
          <w:marBottom w:val="0"/>
          <w:divBdr>
            <w:top w:val="none" w:sz="0" w:space="0" w:color="auto"/>
            <w:left w:val="none" w:sz="0" w:space="0" w:color="auto"/>
            <w:bottom w:val="none" w:sz="0" w:space="0" w:color="auto"/>
            <w:right w:val="none" w:sz="0" w:space="0" w:color="auto"/>
          </w:divBdr>
        </w:div>
        <w:div w:id="271784379">
          <w:marLeft w:val="0"/>
          <w:marRight w:val="0"/>
          <w:marTop w:val="0"/>
          <w:marBottom w:val="0"/>
          <w:divBdr>
            <w:top w:val="none" w:sz="0" w:space="0" w:color="auto"/>
            <w:left w:val="none" w:sz="0" w:space="0" w:color="auto"/>
            <w:bottom w:val="none" w:sz="0" w:space="0" w:color="auto"/>
            <w:right w:val="none" w:sz="0" w:space="0" w:color="auto"/>
          </w:divBdr>
        </w:div>
        <w:div w:id="300812161">
          <w:marLeft w:val="0"/>
          <w:marRight w:val="0"/>
          <w:marTop w:val="0"/>
          <w:marBottom w:val="0"/>
          <w:divBdr>
            <w:top w:val="none" w:sz="0" w:space="0" w:color="auto"/>
            <w:left w:val="none" w:sz="0" w:space="0" w:color="auto"/>
            <w:bottom w:val="none" w:sz="0" w:space="0" w:color="auto"/>
            <w:right w:val="none" w:sz="0" w:space="0" w:color="auto"/>
          </w:divBdr>
        </w:div>
        <w:div w:id="530533762">
          <w:marLeft w:val="0"/>
          <w:marRight w:val="0"/>
          <w:marTop w:val="0"/>
          <w:marBottom w:val="0"/>
          <w:divBdr>
            <w:top w:val="none" w:sz="0" w:space="0" w:color="auto"/>
            <w:left w:val="none" w:sz="0" w:space="0" w:color="auto"/>
            <w:bottom w:val="none" w:sz="0" w:space="0" w:color="auto"/>
            <w:right w:val="none" w:sz="0" w:space="0" w:color="auto"/>
          </w:divBdr>
        </w:div>
        <w:div w:id="549340568">
          <w:marLeft w:val="0"/>
          <w:marRight w:val="0"/>
          <w:marTop w:val="0"/>
          <w:marBottom w:val="0"/>
          <w:divBdr>
            <w:top w:val="none" w:sz="0" w:space="0" w:color="auto"/>
            <w:left w:val="none" w:sz="0" w:space="0" w:color="auto"/>
            <w:bottom w:val="none" w:sz="0" w:space="0" w:color="auto"/>
            <w:right w:val="none" w:sz="0" w:space="0" w:color="auto"/>
          </w:divBdr>
        </w:div>
        <w:div w:id="610551899">
          <w:marLeft w:val="0"/>
          <w:marRight w:val="0"/>
          <w:marTop w:val="0"/>
          <w:marBottom w:val="0"/>
          <w:divBdr>
            <w:top w:val="none" w:sz="0" w:space="0" w:color="auto"/>
            <w:left w:val="none" w:sz="0" w:space="0" w:color="auto"/>
            <w:bottom w:val="none" w:sz="0" w:space="0" w:color="auto"/>
            <w:right w:val="none" w:sz="0" w:space="0" w:color="auto"/>
          </w:divBdr>
        </w:div>
        <w:div w:id="1124160161">
          <w:marLeft w:val="0"/>
          <w:marRight w:val="0"/>
          <w:marTop w:val="0"/>
          <w:marBottom w:val="0"/>
          <w:divBdr>
            <w:top w:val="none" w:sz="0" w:space="0" w:color="auto"/>
            <w:left w:val="none" w:sz="0" w:space="0" w:color="auto"/>
            <w:bottom w:val="none" w:sz="0" w:space="0" w:color="auto"/>
            <w:right w:val="none" w:sz="0" w:space="0" w:color="auto"/>
          </w:divBdr>
        </w:div>
        <w:div w:id="1270550753">
          <w:marLeft w:val="0"/>
          <w:marRight w:val="0"/>
          <w:marTop w:val="0"/>
          <w:marBottom w:val="0"/>
          <w:divBdr>
            <w:top w:val="none" w:sz="0" w:space="0" w:color="auto"/>
            <w:left w:val="none" w:sz="0" w:space="0" w:color="auto"/>
            <w:bottom w:val="none" w:sz="0" w:space="0" w:color="auto"/>
            <w:right w:val="none" w:sz="0" w:space="0" w:color="auto"/>
          </w:divBdr>
        </w:div>
        <w:div w:id="1699349258">
          <w:marLeft w:val="0"/>
          <w:marRight w:val="0"/>
          <w:marTop w:val="0"/>
          <w:marBottom w:val="0"/>
          <w:divBdr>
            <w:top w:val="none" w:sz="0" w:space="0" w:color="auto"/>
            <w:left w:val="none" w:sz="0" w:space="0" w:color="auto"/>
            <w:bottom w:val="none" w:sz="0" w:space="0" w:color="auto"/>
            <w:right w:val="none" w:sz="0" w:space="0" w:color="auto"/>
          </w:divBdr>
        </w:div>
        <w:div w:id="1710646261">
          <w:marLeft w:val="0"/>
          <w:marRight w:val="0"/>
          <w:marTop w:val="0"/>
          <w:marBottom w:val="0"/>
          <w:divBdr>
            <w:top w:val="none" w:sz="0" w:space="0" w:color="auto"/>
            <w:left w:val="none" w:sz="0" w:space="0" w:color="auto"/>
            <w:bottom w:val="none" w:sz="0" w:space="0" w:color="auto"/>
            <w:right w:val="none" w:sz="0" w:space="0" w:color="auto"/>
          </w:divBdr>
        </w:div>
        <w:div w:id="1959987601">
          <w:marLeft w:val="0"/>
          <w:marRight w:val="0"/>
          <w:marTop w:val="0"/>
          <w:marBottom w:val="0"/>
          <w:divBdr>
            <w:top w:val="none" w:sz="0" w:space="0" w:color="auto"/>
            <w:left w:val="none" w:sz="0" w:space="0" w:color="auto"/>
            <w:bottom w:val="none" w:sz="0" w:space="0" w:color="auto"/>
            <w:right w:val="none" w:sz="0" w:space="0" w:color="auto"/>
          </w:divBdr>
        </w:div>
        <w:div w:id="2038196224">
          <w:marLeft w:val="0"/>
          <w:marRight w:val="0"/>
          <w:marTop w:val="0"/>
          <w:marBottom w:val="0"/>
          <w:divBdr>
            <w:top w:val="none" w:sz="0" w:space="0" w:color="auto"/>
            <w:left w:val="none" w:sz="0" w:space="0" w:color="auto"/>
            <w:bottom w:val="none" w:sz="0" w:space="0" w:color="auto"/>
            <w:right w:val="none" w:sz="0" w:space="0" w:color="auto"/>
          </w:divBdr>
        </w:div>
        <w:div w:id="2081977870">
          <w:marLeft w:val="0"/>
          <w:marRight w:val="0"/>
          <w:marTop w:val="0"/>
          <w:marBottom w:val="0"/>
          <w:divBdr>
            <w:top w:val="none" w:sz="0" w:space="0" w:color="auto"/>
            <w:left w:val="none" w:sz="0" w:space="0" w:color="auto"/>
            <w:bottom w:val="none" w:sz="0" w:space="0" w:color="auto"/>
            <w:right w:val="none" w:sz="0" w:space="0" w:color="auto"/>
          </w:divBdr>
        </w:div>
        <w:div w:id="2092463808">
          <w:marLeft w:val="0"/>
          <w:marRight w:val="0"/>
          <w:marTop w:val="0"/>
          <w:marBottom w:val="0"/>
          <w:divBdr>
            <w:top w:val="none" w:sz="0" w:space="0" w:color="auto"/>
            <w:left w:val="none" w:sz="0" w:space="0" w:color="auto"/>
            <w:bottom w:val="none" w:sz="0" w:space="0" w:color="auto"/>
            <w:right w:val="none" w:sz="0" w:space="0" w:color="auto"/>
          </w:divBdr>
        </w:div>
      </w:divsChild>
    </w:div>
    <w:div w:id="1386025127">
      <w:bodyDiv w:val="1"/>
      <w:marLeft w:val="0"/>
      <w:marRight w:val="0"/>
      <w:marTop w:val="0"/>
      <w:marBottom w:val="0"/>
      <w:divBdr>
        <w:top w:val="none" w:sz="0" w:space="0" w:color="auto"/>
        <w:left w:val="none" w:sz="0" w:space="0" w:color="auto"/>
        <w:bottom w:val="none" w:sz="0" w:space="0" w:color="auto"/>
        <w:right w:val="none" w:sz="0" w:space="0" w:color="auto"/>
      </w:divBdr>
      <w:divsChild>
        <w:div w:id="889416687">
          <w:marLeft w:val="0"/>
          <w:marRight w:val="0"/>
          <w:marTop w:val="0"/>
          <w:marBottom w:val="0"/>
          <w:divBdr>
            <w:top w:val="none" w:sz="0" w:space="0" w:color="auto"/>
            <w:left w:val="none" w:sz="0" w:space="0" w:color="auto"/>
            <w:bottom w:val="none" w:sz="0" w:space="0" w:color="auto"/>
            <w:right w:val="none" w:sz="0" w:space="0" w:color="auto"/>
          </w:divBdr>
        </w:div>
        <w:div w:id="1736706810">
          <w:marLeft w:val="0"/>
          <w:marRight w:val="0"/>
          <w:marTop w:val="0"/>
          <w:marBottom w:val="0"/>
          <w:divBdr>
            <w:top w:val="none" w:sz="0" w:space="0" w:color="auto"/>
            <w:left w:val="none" w:sz="0" w:space="0" w:color="auto"/>
            <w:bottom w:val="none" w:sz="0" w:space="0" w:color="auto"/>
            <w:right w:val="none" w:sz="0" w:space="0" w:color="auto"/>
          </w:divBdr>
        </w:div>
      </w:divsChild>
    </w:div>
    <w:div w:id="1391147038">
      <w:bodyDiv w:val="1"/>
      <w:marLeft w:val="0"/>
      <w:marRight w:val="0"/>
      <w:marTop w:val="0"/>
      <w:marBottom w:val="0"/>
      <w:divBdr>
        <w:top w:val="none" w:sz="0" w:space="0" w:color="auto"/>
        <w:left w:val="none" w:sz="0" w:space="0" w:color="auto"/>
        <w:bottom w:val="none" w:sz="0" w:space="0" w:color="auto"/>
        <w:right w:val="none" w:sz="0" w:space="0" w:color="auto"/>
      </w:divBdr>
      <w:divsChild>
        <w:div w:id="294601935">
          <w:marLeft w:val="0"/>
          <w:marRight w:val="0"/>
          <w:marTop w:val="0"/>
          <w:marBottom w:val="0"/>
          <w:divBdr>
            <w:top w:val="none" w:sz="0" w:space="0" w:color="auto"/>
            <w:left w:val="none" w:sz="0" w:space="0" w:color="auto"/>
            <w:bottom w:val="none" w:sz="0" w:space="0" w:color="auto"/>
            <w:right w:val="none" w:sz="0" w:space="0" w:color="auto"/>
          </w:divBdr>
        </w:div>
        <w:div w:id="850876225">
          <w:marLeft w:val="0"/>
          <w:marRight w:val="0"/>
          <w:marTop w:val="0"/>
          <w:marBottom w:val="0"/>
          <w:divBdr>
            <w:top w:val="none" w:sz="0" w:space="0" w:color="auto"/>
            <w:left w:val="none" w:sz="0" w:space="0" w:color="auto"/>
            <w:bottom w:val="none" w:sz="0" w:space="0" w:color="auto"/>
            <w:right w:val="none" w:sz="0" w:space="0" w:color="auto"/>
          </w:divBdr>
        </w:div>
        <w:div w:id="943537005">
          <w:marLeft w:val="0"/>
          <w:marRight w:val="0"/>
          <w:marTop w:val="0"/>
          <w:marBottom w:val="0"/>
          <w:divBdr>
            <w:top w:val="none" w:sz="0" w:space="0" w:color="auto"/>
            <w:left w:val="none" w:sz="0" w:space="0" w:color="auto"/>
            <w:bottom w:val="none" w:sz="0" w:space="0" w:color="auto"/>
            <w:right w:val="none" w:sz="0" w:space="0" w:color="auto"/>
          </w:divBdr>
        </w:div>
        <w:div w:id="1196384185">
          <w:marLeft w:val="0"/>
          <w:marRight w:val="0"/>
          <w:marTop w:val="0"/>
          <w:marBottom w:val="0"/>
          <w:divBdr>
            <w:top w:val="none" w:sz="0" w:space="0" w:color="auto"/>
            <w:left w:val="none" w:sz="0" w:space="0" w:color="auto"/>
            <w:bottom w:val="none" w:sz="0" w:space="0" w:color="auto"/>
            <w:right w:val="none" w:sz="0" w:space="0" w:color="auto"/>
          </w:divBdr>
        </w:div>
        <w:div w:id="1262421617">
          <w:marLeft w:val="0"/>
          <w:marRight w:val="0"/>
          <w:marTop w:val="0"/>
          <w:marBottom w:val="0"/>
          <w:divBdr>
            <w:top w:val="none" w:sz="0" w:space="0" w:color="auto"/>
            <w:left w:val="none" w:sz="0" w:space="0" w:color="auto"/>
            <w:bottom w:val="none" w:sz="0" w:space="0" w:color="auto"/>
            <w:right w:val="none" w:sz="0" w:space="0" w:color="auto"/>
          </w:divBdr>
        </w:div>
        <w:div w:id="1531453407">
          <w:marLeft w:val="0"/>
          <w:marRight w:val="0"/>
          <w:marTop w:val="0"/>
          <w:marBottom w:val="0"/>
          <w:divBdr>
            <w:top w:val="none" w:sz="0" w:space="0" w:color="auto"/>
            <w:left w:val="none" w:sz="0" w:space="0" w:color="auto"/>
            <w:bottom w:val="none" w:sz="0" w:space="0" w:color="auto"/>
            <w:right w:val="none" w:sz="0" w:space="0" w:color="auto"/>
          </w:divBdr>
        </w:div>
        <w:div w:id="1746487718">
          <w:marLeft w:val="0"/>
          <w:marRight w:val="0"/>
          <w:marTop w:val="0"/>
          <w:marBottom w:val="0"/>
          <w:divBdr>
            <w:top w:val="none" w:sz="0" w:space="0" w:color="auto"/>
            <w:left w:val="none" w:sz="0" w:space="0" w:color="auto"/>
            <w:bottom w:val="none" w:sz="0" w:space="0" w:color="auto"/>
            <w:right w:val="none" w:sz="0" w:space="0" w:color="auto"/>
          </w:divBdr>
        </w:div>
        <w:div w:id="1900675923">
          <w:marLeft w:val="0"/>
          <w:marRight w:val="0"/>
          <w:marTop w:val="0"/>
          <w:marBottom w:val="0"/>
          <w:divBdr>
            <w:top w:val="none" w:sz="0" w:space="0" w:color="auto"/>
            <w:left w:val="none" w:sz="0" w:space="0" w:color="auto"/>
            <w:bottom w:val="none" w:sz="0" w:space="0" w:color="auto"/>
            <w:right w:val="none" w:sz="0" w:space="0" w:color="auto"/>
          </w:divBdr>
        </w:div>
        <w:div w:id="1916666512">
          <w:marLeft w:val="0"/>
          <w:marRight w:val="0"/>
          <w:marTop w:val="0"/>
          <w:marBottom w:val="0"/>
          <w:divBdr>
            <w:top w:val="none" w:sz="0" w:space="0" w:color="auto"/>
            <w:left w:val="none" w:sz="0" w:space="0" w:color="auto"/>
            <w:bottom w:val="none" w:sz="0" w:space="0" w:color="auto"/>
            <w:right w:val="none" w:sz="0" w:space="0" w:color="auto"/>
          </w:divBdr>
        </w:div>
      </w:divsChild>
    </w:div>
    <w:div w:id="1490824320">
      <w:bodyDiv w:val="1"/>
      <w:marLeft w:val="0"/>
      <w:marRight w:val="0"/>
      <w:marTop w:val="0"/>
      <w:marBottom w:val="0"/>
      <w:divBdr>
        <w:top w:val="none" w:sz="0" w:space="0" w:color="auto"/>
        <w:left w:val="none" w:sz="0" w:space="0" w:color="auto"/>
        <w:bottom w:val="none" w:sz="0" w:space="0" w:color="auto"/>
        <w:right w:val="none" w:sz="0" w:space="0" w:color="auto"/>
      </w:divBdr>
      <w:divsChild>
        <w:div w:id="86076210">
          <w:marLeft w:val="0"/>
          <w:marRight w:val="0"/>
          <w:marTop w:val="0"/>
          <w:marBottom w:val="0"/>
          <w:divBdr>
            <w:top w:val="none" w:sz="0" w:space="0" w:color="auto"/>
            <w:left w:val="none" w:sz="0" w:space="0" w:color="auto"/>
            <w:bottom w:val="none" w:sz="0" w:space="0" w:color="auto"/>
            <w:right w:val="none" w:sz="0" w:space="0" w:color="auto"/>
          </w:divBdr>
        </w:div>
        <w:div w:id="127942044">
          <w:marLeft w:val="0"/>
          <w:marRight w:val="0"/>
          <w:marTop w:val="0"/>
          <w:marBottom w:val="0"/>
          <w:divBdr>
            <w:top w:val="none" w:sz="0" w:space="0" w:color="auto"/>
            <w:left w:val="none" w:sz="0" w:space="0" w:color="auto"/>
            <w:bottom w:val="none" w:sz="0" w:space="0" w:color="auto"/>
            <w:right w:val="none" w:sz="0" w:space="0" w:color="auto"/>
          </w:divBdr>
        </w:div>
        <w:div w:id="333997522">
          <w:marLeft w:val="0"/>
          <w:marRight w:val="0"/>
          <w:marTop w:val="0"/>
          <w:marBottom w:val="0"/>
          <w:divBdr>
            <w:top w:val="none" w:sz="0" w:space="0" w:color="auto"/>
            <w:left w:val="none" w:sz="0" w:space="0" w:color="auto"/>
            <w:bottom w:val="none" w:sz="0" w:space="0" w:color="auto"/>
            <w:right w:val="none" w:sz="0" w:space="0" w:color="auto"/>
          </w:divBdr>
        </w:div>
        <w:div w:id="527721881">
          <w:marLeft w:val="0"/>
          <w:marRight w:val="0"/>
          <w:marTop w:val="0"/>
          <w:marBottom w:val="0"/>
          <w:divBdr>
            <w:top w:val="none" w:sz="0" w:space="0" w:color="auto"/>
            <w:left w:val="none" w:sz="0" w:space="0" w:color="auto"/>
            <w:bottom w:val="none" w:sz="0" w:space="0" w:color="auto"/>
            <w:right w:val="none" w:sz="0" w:space="0" w:color="auto"/>
          </w:divBdr>
        </w:div>
        <w:div w:id="552500603">
          <w:marLeft w:val="0"/>
          <w:marRight w:val="0"/>
          <w:marTop w:val="0"/>
          <w:marBottom w:val="0"/>
          <w:divBdr>
            <w:top w:val="none" w:sz="0" w:space="0" w:color="auto"/>
            <w:left w:val="none" w:sz="0" w:space="0" w:color="auto"/>
            <w:bottom w:val="none" w:sz="0" w:space="0" w:color="auto"/>
            <w:right w:val="none" w:sz="0" w:space="0" w:color="auto"/>
          </w:divBdr>
        </w:div>
        <w:div w:id="611059625">
          <w:marLeft w:val="0"/>
          <w:marRight w:val="0"/>
          <w:marTop w:val="0"/>
          <w:marBottom w:val="0"/>
          <w:divBdr>
            <w:top w:val="none" w:sz="0" w:space="0" w:color="auto"/>
            <w:left w:val="none" w:sz="0" w:space="0" w:color="auto"/>
            <w:bottom w:val="none" w:sz="0" w:space="0" w:color="auto"/>
            <w:right w:val="none" w:sz="0" w:space="0" w:color="auto"/>
          </w:divBdr>
        </w:div>
        <w:div w:id="728766722">
          <w:marLeft w:val="0"/>
          <w:marRight w:val="0"/>
          <w:marTop w:val="0"/>
          <w:marBottom w:val="0"/>
          <w:divBdr>
            <w:top w:val="none" w:sz="0" w:space="0" w:color="auto"/>
            <w:left w:val="none" w:sz="0" w:space="0" w:color="auto"/>
            <w:bottom w:val="none" w:sz="0" w:space="0" w:color="auto"/>
            <w:right w:val="none" w:sz="0" w:space="0" w:color="auto"/>
          </w:divBdr>
        </w:div>
        <w:div w:id="1091707967">
          <w:marLeft w:val="0"/>
          <w:marRight w:val="0"/>
          <w:marTop w:val="0"/>
          <w:marBottom w:val="0"/>
          <w:divBdr>
            <w:top w:val="none" w:sz="0" w:space="0" w:color="auto"/>
            <w:left w:val="none" w:sz="0" w:space="0" w:color="auto"/>
            <w:bottom w:val="none" w:sz="0" w:space="0" w:color="auto"/>
            <w:right w:val="none" w:sz="0" w:space="0" w:color="auto"/>
          </w:divBdr>
        </w:div>
        <w:div w:id="1166482991">
          <w:marLeft w:val="0"/>
          <w:marRight w:val="0"/>
          <w:marTop w:val="0"/>
          <w:marBottom w:val="0"/>
          <w:divBdr>
            <w:top w:val="none" w:sz="0" w:space="0" w:color="auto"/>
            <w:left w:val="none" w:sz="0" w:space="0" w:color="auto"/>
            <w:bottom w:val="none" w:sz="0" w:space="0" w:color="auto"/>
            <w:right w:val="none" w:sz="0" w:space="0" w:color="auto"/>
          </w:divBdr>
        </w:div>
        <w:div w:id="1238859420">
          <w:marLeft w:val="0"/>
          <w:marRight w:val="0"/>
          <w:marTop w:val="0"/>
          <w:marBottom w:val="0"/>
          <w:divBdr>
            <w:top w:val="none" w:sz="0" w:space="0" w:color="auto"/>
            <w:left w:val="none" w:sz="0" w:space="0" w:color="auto"/>
            <w:bottom w:val="none" w:sz="0" w:space="0" w:color="auto"/>
            <w:right w:val="none" w:sz="0" w:space="0" w:color="auto"/>
          </w:divBdr>
        </w:div>
        <w:div w:id="1243949754">
          <w:marLeft w:val="0"/>
          <w:marRight w:val="0"/>
          <w:marTop w:val="0"/>
          <w:marBottom w:val="0"/>
          <w:divBdr>
            <w:top w:val="none" w:sz="0" w:space="0" w:color="auto"/>
            <w:left w:val="none" w:sz="0" w:space="0" w:color="auto"/>
            <w:bottom w:val="none" w:sz="0" w:space="0" w:color="auto"/>
            <w:right w:val="none" w:sz="0" w:space="0" w:color="auto"/>
          </w:divBdr>
        </w:div>
        <w:div w:id="1505703043">
          <w:marLeft w:val="0"/>
          <w:marRight w:val="0"/>
          <w:marTop w:val="0"/>
          <w:marBottom w:val="0"/>
          <w:divBdr>
            <w:top w:val="none" w:sz="0" w:space="0" w:color="auto"/>
            <w:left w:val="none" w:sz="0" w:space="0" w:color="auto"/>
            <w:bottom w:val="none" w:sz="0" w:space="0" w:color="auto"/>
            <w:right w:val="none" w:sz="0" w:space="0" w:color="auto"/>
          </w:divBdr>
        </w:div>
        <w:div w:id="1795054746">
          <w:marLeft w:val="0"/>
          <w:marRight w:val="0"/>
          <w:marTop w:val="0"/>
          <w:marBottom w:val="0"/>
          <w:divBdr>
            <w:top w:val="none" w:sz="0" w:space="0" w:color="auto"/>
            <w:left w:val="none" w:sz="0" w:space="0" w:color="auto"/>
            <w:bottom w:val="none" w:sz="0" w:space="0" w:color="auto"/>
            <w:right w:val="none" w:sz="0" w:space="0" w:color="auto"/>
          </w:divBdr>
        </w:div>
        <w:div w:id="1963415155">
          <w:marLeft w:val="0"/>
          <w:marRight w:val="0"/>
          <w:marTop w:val="0"/>
          <w:marBottom w:val="0"/>
          <w:divBdr>
            <w:top w:val="none" w:sz="0" w:space="0" w:color="auto"/>
            <w:left w:val="none" w:sz="0" w:space="0" w:color="auto"/>
            <w:bottom w:val="none" w:sz="0" w:space="0" w:color="auto"/>
            <w:right w:val="none" w:sz="0" w:space="0" w:color="auto"/>
          </w:divBdr>
        </w:div>
        <w:div w:id="1984238530">
          <w:marLeft w:val="0"/>
          <w:marRight w:val="0"/>
          <w:marTop w:val="0"/>
          <w:marBottom w:val="0"/>
          <w:divBdr>
            <w:top w:val="none" w:sz="0" w:space="0" w:color="auto"/>
            <w:left w:val="none" w:sz="0" w:space="0" w:color="auto"/>
            <w:bottom w:val="none" w:sz="0" w:space="0" w:color="auto"/>
            <w:right w:val="none" w:sz="0" w:space="0" w:color="auto"/>
          </w:divBdr>
        </w:div>
        <w:div w:id="2067561946">
          <w:marLeft w:val="0"/>
          <w:marRight w:val="0"/>
          <w:marTop w:val="0"/>
          <w:marBottom w:val="0"/>
          <w:divBdr>
            <w:top w:val="none" w:sz="0" w:space="0" w:color="auto"/>
            <w:left w:val="none" w:sz="0" w:space="0" w:color="auto"/>
            <w:bottom w:val="none" w:sz="0" w:space="0" w:color="auto"/>
            <w:right w:val="none" w:sz="0" w:space="0" w:color="auto"/>
          </w:divBdr>
        </w:div>
        <w:div w:id="2084181409">
          <w:marLeft w:val="0"/>
          <w:marRight w:val="0"/>
          <w:marTop w:val="0"/>
          <w:marBottom w:val="0"/>
          <w:divBdr>
            <w:top w:val="none" w:sz="0" w:space="0" w:color="auto"/>
            <w:left w:val="none" w:sz="0" w:space="0" w:color="auto"/>
            <w:bottom w:val="none" w:sz="0" w:space="0" w:color="auto"/>
            <w:right w:val="none" w:sz="0" w:space="0" w:color="auto"/>
          </w:divBdr>
        </w:div>
        <w:div w:id="2146042341">
          <w:marLeft w:val="0"/>
          <w:marRight w:val="0"/>
          <w:marTop w:val="0"/>
          <w:marBottom w:val="0"/>
          <w:divBdr>
            <w:top w:val="none" w:sz="0" w:space="0" w:color="auto"/>
            <w:left w:val="none" w:sz="0" w:space="0" w:color="auto"/>
            <w:bottom w:val="none" w:sz="0" w:space="0" w:color="auto"/>
            <w:right w:val="none" w:sz="0" w:space="0" w:color="auto"/>
          </w:divBdr>
        </w:div>
      </w:divsChild>
    </w:div>
    <w:div w:id="1664745508">
      <w:bodyDiv w:val="1"/>
      <w:marLeft w:val="0"/>
      <w:marRight w:val="0"/>
      <w:marTop w:val="0"/>
      <w:marBottom w:val="0"/>
      <w:divBdr>
        <w:top w:val="none" w:sz="0" w:space="0" w:color="auto"/>
        <w:left w:val="none" w:sz="0" w:space="0" w:color="auto"/>
        <w:bottom w:val="none" w:sz="0" w:space="0" w:color="auto"/>
        <w:right w:val="none" w:sz="0" w:space="0" w:color="auto"/>
      </w:divBdr>
      <w:divsChild>
        <w:div w:id="44374394">
          <w:marLeft w:val="0"/>
          <w:marRight w:val="0"/>
          <w:marTop w:val="0"/>
          <w:marBottom w:val="0"/>
          <w:divBdr>
            <w:top w:val="none" w:sz="0" w:space="0" w:color="auto"/>
            <w:left w:val="none" w:sz="0" w:space="0" w:color="auto"/>
            <w:bottom w:val="none" w:sz="0" w:space="0" w:color="auto"/>
            <w:right w:val="none" w:sz="0" w:space="0" w:color="auto"/>
          </w:divBdr>
        </w:div>
        <w:div w:id="252252531">
          <w:marLeft w:val="0"/>
          <w:marRight w:val="0"/>
          <w:marTop w:val="0"/>
          <w:marBottom w:val="0"/>
          <w:divBdr>
            <w:top w:val="none" w:sz="0" w:space="0" w:color="auto"/>
            <w:left w:val="none" w:sz="0" w:space="0" w:color="auto"/>
            <w:bottom w:val="none" w:sz="0" w:space="0" w:color="auto"/>
            <w:right w:val="none" w:sz="0" w:space="0" w:color="auto"/>
          </w:divBdr>
        </w:div>
        <w:div w:id="708920324">
          <w:marLeft w:val="0"/>
          <w:marRight w:val="0"/>
          <w:marTop w:val="0"/>
          <w:marBottom w:val="0"/>
          <w:divBdr>
            <w:top w:val="none" w:sz="0" w:space="0" w:color="auto"/>
            <w:left w:val="none" w:sz="0" w:space="0" w:color="auto"/>
            <w:bottom w:val="none" w:sz="0" w:space="0" w:color="auto"/>
            <w:right w:val="none" w:sz="0" w:space="0" w:color="auto"/>
          </w:divBdr>
        </w:div>
        <w:div w:id="1449930864">
          <w:marLeft w:val="0"/>
          <w:marRight w:val="0"/>
          <w:marTop w:val="0"/>
          <w:marBottom w:val="0"/>
          <w:divBdr>
            <w:top w:val="none" w:sz="0" w:space="0" w:color="auto"/>
            <w:left w:val="none" w:sz="0" w:space="0" w:color="auto"/>
            <w:bottom w:val="none" w:sz="0" w:space="0" w:color="auto"/>
            <w:right w:val="none" w:sz="0" w:space="0" w:color="auto"/>
          </w:divBdr>
        </w:div>
        <w:div w:id="1546988576">
          <w:marLeft w:val="0"/>
          <w:marRight w:val="0"/>
          <w:marTop w:val="0"/>
          <w:marBottom w:val="0"/>
          <w:divBdr>
            <w:top w:val="none" w:sz="0" w:space="0" w:color="auto"/>
            <w:left w:val="none" w:sz="0" w:space="0" w:color="auto"/>
            <w:bottom w:val="none" w:sz="0" w:space="0" w:color="auto"/>
            <w:right w:val="none" w:sz="0" w:space="0" w:color="auto"/>
          </w:divBdr>
        </w:div>
        <w:div w:id="1657221603">
          <w:marLeft w:val="0"/>
          <w:marRight w:val="0"/>
          <w:marTop w:val="0"/>
          <w:marBottom w:val="0"/>
          <w:divBdr>
            <w:top w:val="none" w:sz="0" w:space="0" w:color="auto"/>
            <w:left w:val="none" w:sz="0" w:space="0" w:color="auto"/>
            <w:bottom w:val="none" w:sz="0" w:space="0" w:color="auto"/>
            <w:right w:val="none" w:sz="0" w:space="0" w:color="auto"/>
          </w:divBdr>
        </w:div>
        <w:div w:id="1702851365">
          <w:marLeft w:val="0"/>
          <w:marRight w:val="0"/>
          <w:marTop w:val="0"/>
          <w:marBottom w:val="0"/>
          <w:divBdr>
            <w:top w:val="none" w:sz="0" w:space="0" w:color="auto"/>
            <w:left w:val="none" w:sz="0" w:space="0" w:color="auto"/>
            <w:bottom w:val="none" w:sz="0" w:space="0" w:color="auto"/>
            <w:right w:val="none" w:sz="0" w:space="0" w:color="auto"/>
          </w:divBdr>
        </w:div>
        <w:div w:id="1940068272">
          <w:marLeft w:val="0"/>
          <w:marRight w:val="0"/>
          <w:marTop w:val="0"/>
          <w:marBottom w:val="0"/>
          <w:divBdr>
            <w:top w:val="none" w:sz="0" w:space="0" w:color="auto"/>
            <w:left w:val="none" w:sz="0" w:space="0" w:color="auto"/>
            <w:bottom w:val="none" w:sz="0" w:space="0" w:color="auto"/>
            <w:right w:val="none" w:sz="0" w:space="0" w:color="auto"/>
          </w:divBdr>
        </w:div>
        <w:div w:id="2101024721">
          <w:marLeft w:val="0"/>
          <w:marRight w:val="0"/>
          <w:marTop w:val="0"/>
          <w:marBottom w:val="0"/>
          <w:divBdr>
            <w:top w:val="none" w:sz="0" w:space="0" w:color="auto"/>
            <w:left w:val="none" w:sz="0" w:space="0" w:color="auto"/>
            <w:bottom w:val="none" w:sz="0" w:space="0" w:color="auto"/>
            <w:right w:val="none" w:sz="0" w:space="0" w:color="auto"/>
          </w:divBdr>
        </w:div>
      </w:divsChild>
    </w:div>
    <w:div w:id="1686249328">
      <w:bodyDiv w:val="1"/>
      <w:marLeft w:val="0"/>
      <w:marRight w:val="0"/>
      <w:marTop w:val="0"/>
      <w:marBottom w:val="0"/>
      <w:divBdr>
        <w:top w:val="none" w:sz="0" w:space="0" w:color="auto"/>
        <w:left w:val="none" w:sz="0" w:space="0" w:color="auto"/>
        <w:bottom w:val="none" w:sz="0" w:space="0" w:color="auto"/>
        <w:right w:val="none" w:sz="0" w:space="0" w:color="auto"/>
      </w:divBdr>
      <w:divsChild>
        <w:div w:id="374349526">
          <w:marLeft w:val="0"/>
          <w:marRight w:val="0"/>
          <w:marTop w:val="0"/>
          <w:marBottom w:val="0"/>
          <w:divBdr>
            <w:top w:val="none" w:sz="0" w:space="0" w:color="auto"/>
            <w:left w:val="none" w:sz="0" w:space="0" w:color="auto"/>
            <w:bottom w:val="none" w:sz="0" w:space="0" w:color="auto"/>
            <w:right w:val="none" w:sz="0" w:space="0" w:color="auto"/>
          </w:divBdr>
        </w:div>
        <w:div w:id="755055627">
          <w:marLeft w:val="0"/>
          <w:marRight w:val="0"/>
          <w:marTop w:val="0"/>
          <w:marBottom w:val="0"/>
          <w:divBdr>
            <w:top w:val="none" w:sz="0" w:space="0" w:color="auto"/>
            <w:left w:val="none" w:sz="0" w:space="0" w:color="auto"/>
            <w:bottom w:val="none" w:sz="0" w:space="0" w:color="auto"/>
            <w:right w:val="none" w:sz="0" w:space="0" w:color="auto"/>
          </w:divBdr>
        </w:div>
        <w:div w:id="1986200951">
          <w:marLeft w:val="0"/>
          <w:marRight w:val="0"/>
          <w:marTop w:val="0"/>
          <w:marBottom w:val="0"/>
          <w:divBdr>
            <w:top w:val="none" w:sz="0" w:space="0" w:color="auto"/>
            <w:left w:val="none" w:sz="0" w:space="0" w:color="auto"/>
            <w:bottom w:val="none" w:sz="0" w:space="0" w:color="auto"/>
            <w:right w:val="none" w:sz="0" w:space="0" w:color="auto"/>
          </w:divBdr>
        </w:div>
        <w:div w:id="2082750534">
          <w:marLeft w:val="0"/>
          <w:marRight w:val="0"/>
          <w:marTop w:val="0"/>
          <w:marBottom w:val="0"/>
          <w:divBdr>
            <w:top w:val="none" w:sz="0" w:space="0" w:color="auto"/>
            <w:left w:val="none" w:sz="0" w:space="0" w:color="auto"/>
            <w:bottom w:val="none" w:sz="0" w:space="0" w:color="auto"/>
            <w:right w:val="none" w:sz="0" w:space="0" w:color="auto"/>
          </w:divBdr>
        </w:div>
      </w:divsChild>
    </w:div>
    <w:div w:id="1700398768">
      <w:bodyDiv w:val="1"/>
      <w:marLeft w:val="0"/>
      <w:marRight w:val="0"/>
      <w:marTop w:val="0"/>
      <w:marBottom w:val="0"/>
      <w:divBdr>
        <w:top w:val="none" w:sz="0" w:space="0" w:color="auto"/>
        <w:left w:val="none" w:sz="0" w:space="0" w:color="auto"/>
        <w:bottom w:val="none" w:sz="0" w:space="0" w:color="auto"/>
        <w:right w:val="none" w:sz="0" w:space="0" w:color="auto"/>
      </w:divBdr>
      <w:divsChild>
        <w:div w:id="26224382">
          <w:marLeft w:val="0"/>
          <w:marRight w:val="0"/>
          <w:marTop w:val="0"/>
          <w:marBottom w:val="0"/>
          <w:divBdr>
            <w:top w:val="none" w:sz="0" w:space="0" w:color="auto"/>
            <w:left w:val="none" w:sz="0" w:space="0" w:color="auto"/>
            <w:bottom w:val="none" w:sz="0" w:space="0" w:color="auto"/>
            <w:right w:val="none" w:sz="0" w:space="0" w:color="auto"/>
          </w:divBdr>
        </w:div>
        <w:div w:id="31350004">
          <w:marLeft w:val="0"/>
          <w:marRight w:val="0"/>
          <w:marTop w:val="0"/>
          <w:marBottom w:val="0"/>
          <w:divBdr>
            <w:top w:val="none" w:sz="0" w:space="0" w:color="auto"/>
            <w:left w:val="none" w:sz="0" w:space="0" w:color="auto"/>
            <w:bottom w:val="none" w:sz="0" w:space="0" w:color="auto"/>
            <w:right w:val="none" w:sz="0" w:space="0" w:color="auto"/>
          </w:divBdr>
        </w:div>
        <w:div w:id="191262531">
          <w:marLeft w:val="0"/>
          <w:marRight w:val="0"/>
          <w:marTop w:val="0"/>
          <w:marBottom w:val="0"/>
          <w:divBdr>
            <w:top w:val="none" w:sz="0" w:space="0" w:color="auto"/>
            <w:left w:val="none" w:sz="0" w:space="0" w:color="auto"/>
            <w:bottom w:val="none" w:sz="0" w:space="0" w:color="auto"/>
            <w:right w:val="none" w:sz="0" w:space="0" w:color="auto"/>
          </w:divBdr>
        </w:div>
        <w:div w:id="277222602">
          <w:marLeft w:val="0"/>
          <w:marRight w:val="0"/>
          <w:marTop w:val="0"/>
          <w:marBottom w:val="0"/>
          <w:divBdr>
            <w:top w:val="none" w:sz="0" w:space="0" w:color="auto"/>
            <w:left w:val="none" w:sz="0" w:space="0" w:color="auto"/>
            <w:bottom w:val="none" w:sz="0" w:space="0" w:color="auto"/>
            <w:right w:val="none" w:sz="0" w:space="0" w:color="auto"/>
          </w:divBdr>
        </w:div>
        <w:div w:id="363217952">
          <w:marLeft w:val="0"/>
          <w:marRight w:val="0"/>
          <w:marTop w:val="0"/>
          <w:marBottom w:val="0"/>
          <w:divBdr>
            <w:top w:val="none" w:sz="0" w:space="0" w:color="auto"/>
            <w:left w:val="none" w:sz="0" w:space="0" w:color="auto"/>
            <w:bottom w:val="none" w:sz="0" w:space="0" w:color="auto"/>
            <w:right w:val="none" w:sz="0" w:space="0" w:color="auto"/>
          </w:divBdr>
        </w:div>
        <w:div w:id="380834564">
          <w:marLeft w:val="0"/>
          <w:marRight w:val="0"/>
          <w:marTop w:val="0"/>
          <w:marBottom w:val="0"/>
          <w:divBdr>
            <w:top w:val="none" w:sz="0" w:space="0" w:color="auto"/>
            <w:left w:val="none" w:sz="0" w:space="0" w:color="auto"/>
            <w:bottom w:val="none" w:sz="0" w:space="0" w:color="auto"/>
            <w:right w:val="none" w:sz="0" w:space="0" w:color="auto"/>
          </w:divBdr>
        </w:div>
        <w:div w:id="446193744">
          <w:marLeft w:val="0"/>
          <w:marRight w:val="0"/>
          <w:marTop w:val="0"/>
          <w:marBottom w:val="0"/>
          <w:divBdr>
            <w:top w:val="none" w:sz="0" w:space="0" w:color="auto"/>
            <w:left w:val="none" w:sz="0" w:space="0" w:color="auto"/>
            <w:bottom w:val="none" w:sz="0" w:space="0" w:color="auto"/>
            <w:right w:val="none" w:sz="0" w:space="0" w:color="auto"/>
          </w:divBdr>
        </w:div>
        <w:div w:id="486626303">
          <w:marLeft w:val="0"/>
          <w:marRight w:val="0"/>
          <w:marTop w:val="0"/>
          <w:marBottom w:val="0"/>
          <w:divBdr>
            <w:top w:val="none" w:sz="0" w:space="0" w:color="auto"/>
            <w:left w:val="none" w:sz="0" w:space="0" w:color="auto"/>
            <w:bottom w:val="none" w:sz="0" w:space="0" w:color="auto"/>
            <w:right w:val="none" w:sz="0" w:space="0" w:color="auto"/>
          </w:divBdr>
        </w:div>
        <w:div w:id="611327884">
          <w:marLeft w:val="0"/>
          <w:marRight w:val="0"/>
          <w:marTop w:val="0"/>
          <w:marBottom w:val="0"/>
          <w:divBdr>
            <w:top w:val="none" w:sz="0" w:space="0" w:color="auto"/>
            <w:left w:val="none" w:sz="0" w:space="0" w:color="auto"/>
            <w:bottom w:val="none" w:sz="0" w:space="0" w:color="auto"/>
            <w:right w:val="none" w:sz="0" w:space="0" w:color="auto"/>
          </w:divBdr>
        </w:div>
        <w:div w:id="1157112561">
          <w:marLeft w:val="0"/>
          <w:marRight w:val="0"/>
          <w:marTop w:val="0"/>
          <w:marBottom w:val="0"/>
          <w:divBdr>
            <w:top w:val="none" w:sz="0" w:space="0" w:color="auto"/>
            <w:left w:val="none" w:sz="0" w:space="0" w:color="auto"/>
            <w:bottom w:val="none" w:sz="0" w:space="0" w:color="auto"/>
            <w:right w:val="none" w:sz="0" w:space="0" w:color="auto"/>
          </w:divBdr>
        </w:div>
        <w:div w:id="1190297328">
          <w:marLeft w:val="0"/>
          <w:marRight w:val="0"/>
          <w:marTop w:val="0"/>
          <w:marBottom w:val="0"/>
          <w:divBdr>
            <w:top w:val="none" w:sz="0" w:space="0" w:color="auto"/>
            <w:left w:val="none" w:sz="0" w:space="0" w:color="auto"/>
            <w:bottom w:val="none" w:sz="0" w:space="0" w:color="auto"/>
            <w:right w:val="none" w:sz="0" w:space="0" w:color="auto"/>
          </w:divBdr>
        </w:div>
        <w:div w:id="1782609095">
          <w:marLeft w:val="0"/>
          <w:marRight w:val="0"/>
          <w:marTop w:val="0"/>
          <w:marBottom w:val="0"/>
          <w:divBdr>
            <w:top w:val="none" w:sz="0" w:space="0" w:color="auto"/>
            <w:left w:val="none" w:sz="0" w:space="0" w:color="auto"/>
            <w:bottom w:val="none" w:sz="0" w:space="0" w:color="auto"/>
            <w:right w:val="none" w:sz="0" w:space="0" w:color="auto"/>
          </w:divBdr>
        </w:div>
        <w:div w:id="1908490268">
          <w:marLeft w:val="0"/>
          <w:marRight w:val="0"/>
          <w:marTop w:val="0"/>
          <w:marBottom w:val="0"/>
          <w:divBdr>
            <w:top w:val="none" w:sz="0" w:space="0" w:color="auto"/>
            <w:left w:val="none" w:sz="0" w:space="0" w:color="auto"/>
            <w:bottom w:val="none" w:sz="0" w:space="0" w:color="auto"/>
            <w:right w:val="none" w:sz="0" w:space="0" w:color="auto"/>
          </w:divBdr>
        </w:div>
        <w:div w:id="1977028560">
          <w:marLeft w:val="0"/>
          <w:marRight w:val="0"/>
          <w:marTop w:val="0"/>
          <w:marBottom w:val="0"/>
          <w:divBdr>
            <w:top w:val="none" w:sz="0" w:space="0" w:color="auto"/>
            <w:left w:val="none" w:sz="0" w:space="0" w:color="auto"/>
            <w:bottom w:val="none" w:sz="0" w:space="0" w:color="auto"/>
            <w:right w:val="none" w:sz="0" w:space="0" w:color="auto"/>
          </w:divBdr>
        </w:div>
        <w:div w:id="2100831970">
          <w:marLeft w:val="0"/>
          <w:marRight w:val="0"/>
          <w:marTop w:val="0"/>
          <w:marBottom w:val="0"/>
          <w:divBdr>
            <w:top w:val="none" w:sz="0" w:space="0" w:color="auto"/>
            <w:left w:val="none" w:sz="0" w:space="0" w:color="auto"/>
            <w:bottom w:val="none" w:sz="0" w:space="0" w:color="auto"/>
            <w:right w:val="none" w:sz="0" w:space="0" w:color="auto"/>
          </w:divBdr>
        </w:div>
      </w:divsChild>
    </w:div>
    <w:div w:id="1727727437">
      <w:bodyDiv w:val="1"/>
      <w:marLeft w:val="0"/>
      <w:marRight w:val="0"/>
      <w:marTop w:val="0"/>
      <w:marBottom w:val="0"/>
      <w:divBdr>
        <w:top w:val="none" w:sz="0" w:space="0" w:color="auto"/>
        <w:left w:val="none" w:sz="0" w:space="0" w:color="auto"/>
        <w:bottom w:val="none" w:sz="0" w:space="0" w:color="auto"/>
        <w:right w:val="none" w:sz="0" w:space="0" w:color="auto"/>
      </w:divBdr>
      <w:divsChild>
        <w:div w:id="113328713">
          <w:marLeft w:val="0"/>
          <w:marRight w:val="0"/>
          <w:marTop w:val="0"/>
          <w:marBottom w:val="0"/>
          <w:divBdr>
            <w:top w:val="none" w:sz="0" w:space="0" w:color="auto"/>
            <w:left w:val="none" w:sz="0" w:space="0" w:color="auto"/>
            <w:bottom w:val="none" w:sz="0" w:space="0" w:color="auto"/>
            <w:right w:val="none" w:sz="0" w:space="0" w:color="auto"/>
          </w:divBdr>
        </w:div>
        <w:div w:id="149055901">
          <w:marLeft w:val="0"/>
          <w:marRight w:val="0"/>
          <w:marTop w:val="0"/>
          <w:marBottom w:val="0"/>
          <w:divBdr>
            <w:top w:val="none" w:sz="0" w:space="0" w:color="auto"/>
            <w:left w:val="none" w:sz="0" w:space="0" w:color="auto"/>
            <w:bottom w:val="none" w:sz="0" w:space="0" w:color="auto"/>
            <w:right w:val="none" w:sz="0" w:space="0" w:color="auto"/>
          </w:divBdr>
        </w:div>
        <w:div w:id="419369297">
          <w:marLeft w:val="0"/>
          <w:marRight w:val="0"/>
          <w:marTop w:val="0"/>
          <w:marBottom w:val="0"/>
          <w:divBdr>
            <w:top w:val="none" w:sz="0" w:space="0" w:color="auto"/>
            <w:left w:val="none" w:sz="0" w:space="0" w:color="auto"/>
            <w:bottom w:val="none" w:sz="0" w:space="0" w:color="auto"/>
            <w:right w:val="none" w:sz="0" w:space="0" w:color="auto"/>
          </w:divBdr>
        </w:div>
        <w:div w:id="1249344437">
          <w:marLeft w:val="0"/>
          <w:marRight w:val="0"/>
          <w:marTop w:val="0"/>
          <w:marBottom w:val="0"/>
          <w:divBdr>
            <w:top w:val="none" w:sz="0" w:space="0" w:color="auto"/>
            <w:left w:val="none" w:sz="0" w:space="0" w:color="auto"/>
            <w:bottom w:val="none" w:sz="0" w:space="0" w:color="auto"/>
            <w:right w:val="none" w:sz="0" w:space="0" w:color="auto"/>
          </w:divBdr>
        </w:div>
        <w:div w:id="1342851553">
          <w:marLeft w:val="0"/>
          <w:marRight w:val="0"/>
          <w:marTop w:val="0"/>
          <w:marBottom w:val="0"/>
          <w:divBdr>
            <w:top w:val="none" w:sz="0" w:space="0" w:color="auto"/>
            <w:left w:val="none" w:sz="0" w:space="0" w:color="auto"/>
            <w:bottom w:val="none" w:sz="0" w:space="0" w:color="auto"/>
            <w:right w:val="none" w:sz="0" w:space="0" w:color="auto"/>
          </w:divBdr>
        </w:div>
        <w:div w:id="1608125008">
          <w:marLeft w:val="0"/>
          <w:marRight w:val="0"/>
          <w:marTop w:val="0"/>
          <w:marBottom w:val="0"/>
          <w:divBdr>
            <w:top w:val="none" w:sz="0" w:space="0" w:color="auto"/>
            <w:left w:val="none" w:sz="0" w:space="0" w:color="auto"/>
            <w:bottom w:val="none" w:sz="0" w:space="0" w:color="auto"/>
            <w:right w:val="none" w:sz="0" w:space="0" w:color="auto"/>
          </w:divBdr>
        </w:div>
        <w:div w:id="1783529133">
          <w:marLeft w:val="0"/>
          <w:marRight w:val="0"/>
          <w:marTop w:val="0"/>
          <w:marBottom w:val="0"/>
          <w:divBdr>
            <w:top w:val="none" w:sz="0" w:space="0" w:color="auto"/>
            <w:left w:val="none" w:sz="0" w:space="0" w:color="auto"/>
            <w:bottom w:val="none" w:sz="0" w:space="0" w:color="auto"/>
            <w:right w:val="none" w:sz="0" w:space="0" w:color="auto"/>
          </w:divBdr>
        </w:div>
        <w:div w:id="1829247762">
          <w:marLeft w:val="0"/>
          <w:marRight w:val="0"/>
          <w:marTop w:val="0"/>
          <w:marBottom w:val="0"/>
          <w:divBdr>
            <w:top w:val="none" w:sz="0" w:space="0" w:color="auto"/>
            <w:left w:val="none" w:sz="0" w:space="0" w:color="auto"/>
            <w:bottom w:val="none" w:sz="0" w:space="0" w:color="auto"/>
            <w:right w:val="none" w:sz="0" w:space="0" w:color="auto"/>
          </w:divBdr>
        </w:div>
      </w:divsChild>
    </w:div>
    <w:div w:id="1727945496">
      <w:bodyDiv w:val="1"/>
      <w:marLeft w:val="0"/>
      <w:marRight w:val="0"/>
      <w:marTop w:val="0"/>
      <w:marBottom w:val="0"/>
      <w:divBdr>
        <w:top w:val="none" w:sz="0" w:space="0" w:color="auto"/>
        <w:left w:val="none" w:sz="0" w:space="0" w:color="auto"/>
        <w:bottom w:val="none" w:sz="0" w:space="0" w:color="auto"/>
        <w:right w:val="none" w:sz="0" w:space="0" w:color="auto"/>
      </w:divBdr>
      <w:divsChild>
        <w:div w:id="14966362">
          <w:marLeft w:val="0"/>
          <w:marRight w:val="0"/>
          <w:marTop w:val="0"/>
          <w:marBottom w:val="0"/>
          <w:divBdr>
            <w:top w:val="none" w:sz="0" w:space="0" w:color="auto"/>
            <w:left w:val="none" w:sz="0" w:space="0" w:color="auto"/>
            <w:bottom w:val="none" w:sz="0" w:space="0" w:color="auto"/>
            <w:right w:val="none" w:sz="0" w:space="0" w:color="auto"/>
          </w:divBdr>
        </w:div>
        <w:div w:id="20672712">
          <w:marLeft w:val="0"/>
          <w:marRight w:val="0"/>
          <w:marTop w:val="0"/>
          <w:marBottom w:val="0"/>
          <w:divBdr>
            <w:top w:val="none" w:sz="0" w:space="0" w:color="auto"/>
            <w:left w:val="none" w:sz="0" w:space="0" w:color="auto"/>
            <w:bottom w:val="none" w:sz="0" w:space="0" w:color="auto"/>
            <w:right w:val="none" w:sz="0" w:space="0" w:color="auto"/>
          </w:divBdr>
        </w:div>
        <w:div w:id="44987120">
          <w:marLeft w:val="0"/>
          <w:marRight w:val="0"/>
          <w:marTop w:val="0"/>
          <w:marBottom w:val="0"/>
          <w:divBdr>
            <w:top w:val="none" w:sz="0" w:space="0" w:color="auto"/>
            <w:left w:val="none" w:sz="0" w:space="0" w:color="auto"/>
            <w:bottom w:val="none" w:sz="0" w:space="0" w:color="auto"/>
            <w:right w:val="none" w:sz="0" w:space="0" w:color="auto"/>
          </w:divBdr>
        </w:div>
        <w:div w:id="99492999">
          <w:marLeft w:val="0"/>
          <w:marRight w:val="0"/>
          <w:marTop w:val="0"/>
          <w:marBottom w:val="0"/>
          <w:divBdr>
            <w:top w:val="none" w:sz="0" w:space="0" w:color="auto"/>
            <w:left w:val="none" w:sz="0" w:space="0" w:color="auto"/>
            <w:bottom w:val="none" w:sz="0" w:space="0" w:color="auto"/>
            <w:right w:val="none" w:sz="0" w:space="0" w:color="auto"/>
          </w:divBdr>
        </w:div>
        <w:div w:id="107705081">
          <w:marLeft w:val="0"/>
          <w:marRight w:val="0"/>
          <w:marTop w:val="0"/>
          <w:marBottom w:val="0"/>
          <w:divBdr>
            <w:top w:val="none" w:sz="0" w:space="0" w:color="auto"/>
            <w:left w:val="none" w:sz="0" w:space="0" w:color="auto"/>
            <w:bottom w:val="none" w:sz="0" w:space="0" w:color="auto"/>
            <w:right w:val="none" w:sz="0" w:space="0" w:color="auto"/>
          </w:divBdr>
        </w:div>
        <w:div w:id="234903671">
          <w:marLeft w:val="0"/>
          <w:marRight w:val="0"/>
          <w:marTop w:val="0"/>
          <w:marBottom w:val="0"/>
          <w:divBdr>
            <w:top w:val="none" w:sz="0" w:space="0" w:color="auto"/>
            <w:left w:val="none" w:sz="0" w:space="0" w:color="auto"/>
            <w:bottom w:val="none" w:sz="0" w:space="0" w:color="auto"/>
            <w:right w:val="none" w:sz="0" w:space="0" w:color="auto"/>
          </w:divBdr>
        </w:div>
        <w:div w:id="247858355">
          <w:marLeft w:val="0"/>
          <w:marRight w:val="0"/>
          <w:marTop w:val="0"/>
          <w:marBottom w:val="0"/>
          <w:divBdr>
            <w:top w:val="none" w:sz="0" w:space="0" w:color="auto"/>
            <w:left w:val="none" w:sz="0" w:space="0" w:color="auto"/>
            <w:bottom w:val="none" w:sz="0" w:space="0" w:color="auto"/>
            <w:right w:val="none" w:sz="0" w:space="0" w:color="auto"/>
          </w:divBdr>
        </w:div>
        <w:div w:id="270010661">
          <w:marLeft w:val="0"/>
          <w:marRight w:val="0"/>
          <w:marTop w:val="0"/>
          <w:marBottom w:val="0"/>
          <w:divBdr>
            <w:top w:val="none" w:sz="0" w:space="0" w:color="auto"/>
            <w:left w:val="none" w:sz="0" w:space="0" w:color="auto"/>
            <w:bottom w:val="none" w:sz="0" w:space="0" w:color="auto"/>
            <w:right w:val="none" w:sz="0" w:space="0" w:color="auto"/>
          </w:divBdr>
        </w:div>
        <w:div w:id="274217179">
          <w:marLeft w:val="0"/>
          <w:marRight w:val="0"/>
          <w:marTop w:val="0"/>
          <w:marBottom w:val="0"/>
          <w:divBdr>
            <w:top w:val="none" w:sz="0" w:space="0" w:color="auto"/>
            <w:left w:val="none" w:sz="0" w:space="0" w:color="auto"/>
            <w:bottom w:val="none" w:sz="0" w:space="0" w:color="auto"/>
            <w:right w:val="none" w:sz="0" w:space="0" w:color="auto"/>
          </w:divBdr>
        </w:div>
        <w:div w:id="326787959">
          <w:marLeft w:val="0"/>
          <w:marRight w:val="0"/>
          <w:marTop w:val="0"/>
          <w:marBottom w:val="0"/>
          <w:divBdr>
            <w:top w:val="none" w:sz="0" w:space="0" w:color="auto"/>
            <w:left w:val="none" w:sz="0" w:space="0" w:color="auto"/>
            <w:bottom w:val="none" w:sz="0" w:space="0" w:color="auto"/>
            <w:right w:val="none" w:sz="0" w:space="0" w:color="auto"/>
          </w:divBdr>
        </w:div>
        <w:div w:id="353649961">
          <w:marLeft w:val="0"/>
          <w:marRight w:val="0"/>
          <w:marTop w:val="0"/>
          <w:marBottom w:val="0"/>
          <w:divBdr>
            <w:top w:val="none" w:sz="0" w:space="0" w:color="auto"/>
            <w:left w:val="none" w:sz="0" w:space="0" w:color="auto"/>
            <w:bottom w:val="none" w:sz="0" w:space="0" w:color="auto"/>
            <w:right w:val="none" w:sz="0" w:space="0" w:color="auto"/>
          </w:divBdr>
        </w:div>
        <w:div w:id="378481453">
          <w:marLeft w:val="0"/>
          <w:marRight w:val="0"/>
          <w:marTop w:val="0"/>
          <w:marBottom w:val="0"/>
          <w:divBdr>
            <w:top w:val="none" w:sz="0" w:space="0" w:color="auto"/>
            <w:left w:val="none" w:sz="0" w:space="0" w:color="auto"/>
            <w:bottom w:val="none" w:sz="0" w:space="0" w:color="auto"/>
            <w:right w:val="none" w:sz="0" w:space="0" w:color="auto"/>
          </w:divBdr>
        </w:div>
        <w:div w:id="522212803">
          <w:marLeft w:val="0"/>
          <w:marRight w:val="0"/>
          <w:marTop w:val="0"/>
          <w:marBottom w:val="0"/>
          <w:divBdr>
            <w:top w:val="none" w:sz="0" w:space="0" w:color="auto"/>
            <w:left w:val="none" w:sz="0" w:space="0" w:color="auto"/>
            <w:bottom w:val="none" w:sz="0" w:space="0" w:color="auto"/>
            <w:right w:val="none" w:sz="0" w:space="0" w:color="auto"/>
          </w:divBdr>
        </w:div>
        <w:div w:id="606735621">
          <w:marLeft w:val="0"/>
          <w:marRight w:val="0"/>
          <w:marTop w:val="0"/>
          <w:marBottom w:val="0"/>
          <w:divBdr>
            <w:top w:val="none" w:sz="0" w:space="0" w:color="auto"/>
            <w:left w:val="none" w:sz="0" w:space="0" w:color="auto"/>
            <w:bottom w:val="none" w:sz="0" w:space="0" w:color="auto"/>
            <w:right w:val="none" w:sz="0" w:space="0" w:color="auto"/>
          </w:divBdr>
        </w:div>
        <w:div w:id="763917164">
          <w:marLeft w:val="0"/>
          <w:marRight w:val="0"/>
          <w:marTop w:val="0"/>
          <w:marBottom w:val="0"/>
          <w:divBdr>
            <w:top w:val="none" w:sz="0" w:space="0" w:color="auto"/>
            <w:left w:val="none" w:sz="0" w:space="0" w:color="auto"/>
            <w:bottom w:val="none" w:sz="0" w:space="0" w:color="auto"/>
            <w:right w:val="none" w:sz="0" w:space="0" w:color="auto"/>
          </w:divBdr>
        </w:div>
        <w:div w:id="836191359">
          <w:marLeft w:val="0"/>
          <w:marRight w:val="0"/>
          <w:marTop w:val="0"/>
          <w:marBottom w:val="0"/>
          <w:divBdr>
            <w:top w:val="none" w:sz="0" w:space="0" w:color="auto"/>
            <w:left w:val="none" w:sz="0" w:space="0" w:color="auto"/>
            <w:bottom w:val="none" w:sz="0" w:space="0" w:color="auto"/>
            <w:right w:val="none" w:sz="0" w:space="0" w:color="auto"/>
          </w:divBdr>
        </w:div>
        <w:div w:id="871648172">
          <w:marLeft w:val="0"/>
          <w:marRight w:val="0"/>
          <w:marTop w:val="0"/>
          <w:marBottom w:val="0"/>
          <w:divBdr>
            <w:top w:val="none" w:sz="0" w:space="0" w:color="auto"/>
            <w:left w:val="none" w:sz="0" w:space="0" w:color="auto"/>
            <w:bottom w:val="none" w:sz="0" w:space="0" w:color="auto"/>
            <w:right w:val="none" w:sz="0" w:space="0" w:color="auto"/>
          </w:divBdr>
        </w:div>
        <w:div w:id="879514573">
          <w:marLeft w:val="0"/>
          <w:marRight w:val="0"/>
          <w:marTop w:val="0"/>
          <w:marBottom w:val="0"/>
          <w:divBdr>
            <w:top w:val="none" w:sz="0" w:space="0" w:color="auto"/>
            <w:left w:val="none" w:sz="0" w:space="0" w:color="auto"/>
            <w:bottom w:val="none" w:sz="0" w:space="0" w:color="auto"/>
            <w:right w:val="none" w:sz="0" w:space="0" w:color="auto"/>
          </w:divBdr>
        </w:div>
        <w:div w:id="965282556">
          <w:marLeft w:val="0"/>
          <w:marRight w:val="0"/>
          <w:marTop w:val="0"/>
          <w:marBottom w:val="0"/>
          <w:divBdr>
            <w:top w:val="none" w:sz="0" w:space="0" w:color="auto"/>
            <w:left w:val="none" w:sz="0" w:space="0" w:color="auto"/>
            <w:bottom w:val="none" w:sz="0" w:space="0" w:color="auto"/>
            <w:right w:val="none" w:sz="0" w:space="0" w:color="auto"/>
          </w:divBdr>
        </w:div>
        <w:div w:id="989751495">
          <w:marLeft w:val="0"/>
          <w:marRight w:val="0"/>
          <w:marTop w:val="0"/>
          <w:marBottom w:val="0"/>
          <w:divBdr>
            <w:top w:val="none" w:sz="0" w:space="0" w:color="auto"/>
            <w:left w:val="none" w:sz="0" w:space="0" w:color="auto"/>
            <w:bottom w:val="none" w:sz="0" w:space="0" w:color="auto"/>
            <w:right w:val="none" w:sz="0" w:space="0" w:color="auto"/>
          </w:divBdr>
        </w:div>
        <w:div w:id="1034159596">
          <w:marLeft w:val="0"/>
          <w:marRight w:val="0"/>
          <w:marTop w:val="0"/>
          <w:marBottom w:val="0"/>
          <w:divBdr>
            <w:top w:val="none" w:sz="0" w:space="0" w:color="auto"/>
            <w:left w:val="none" w:sz="0" w:space="0" w:color="auto"/>
            <w:bottom w:val="none" w:sz="0" w:space="0" w:color="auto"/>
            <w:right w:val="none" w:sz="0" w:space="0" w:color="auto"/>
          </w:divBdr>
        </w:div>
        <w:div w:id="1074357216">
          <w:marLeft w:val="0"/>
          <w:marRight w:val="0"/>
          <w:marTop w:val="0"/>
          <w:marBottom w:val="0"/>
          <w:divBdr>
            <w:top w:val="none" w:sz="0" w:space="0" w:color="auto"/>
            <w:left w:val="none" w:sz="0" w:space="0" w:color="auto"/>
            <w:bottom w:val="none" w:sz="0" w:space="0" w:color="auto"/>
            <w:right w:val="none" w:sz="0" w:space="0" w:color="auto"/>
          </w:divBdr>
        </w:div>
        <w:div w:id="1115297434">
          <w:marLeft w:val="0"/>
          <w:marRight w:val="0"/>
          <w:marTop w:val="0"/>
          <w:marBottom w:val="0"/>
          <w:divBdr>
            <w:top w:val="none" w:sz="0" w:space="0" w:color="auto"/>
            <w:left w:val="none" w:sz="0" w:space="0" w:color="auto"/>
            <w:bottom w:val="none" w:sz="0" w:space="0" w:color="auto"/>
            <w:right w:val="none" w:sz="0" w:space="0" w:color="auto"/>
          </w:divBdr>
        </w:div>
        <w:div w:id="1143155825">
          <w:marLeft w:val="0"/>
          <w:marRight w:val="0"/>
          <w:marTop w:val="0"/>
          <w:marBottom w:val="0"/>
          <w:divBdr>
            <w:top w:val="none" w:sz="0" w:space="0" w:color="auto"/>
            <w:left w:val="none" w:sz="0" w:space="0" w:color="auto"/>
            <w:bottom w:val="none" w:sz="0" w:space="0" w:color="auto"/>
            <w:right w:val="none" w:sz="0" w:space="0" w:color="auto"/>
          </w:divBdr>
        </w:div>
        <w:div w:id="1143541626">
          <w:marLeft w:val="0"/>
          <w:marRight w:val="0"/>
          <w:marTop w:val="0"/>
          <w:marBottom w:val="0"/>
          <w:divBdr>
            <w:top w:val="none" w:sz="0" w:space="0" w:color="auto"/>
            <w:left w:val="none" w:sz="0" w:space="0" w:color="auto"/>
            <w:bottom w:val="none" w:sz="0" w:space="0" w:color="auto"/>
            <w:right w:val="none" w:sz="0" w:space="0" w:color="auto"/>
          </w:divBdr>
        </w:div>
        <w:div w:id="1157918227">
          <w:marLeft w:val="0"/>
          <w:marRight w:val="0"/>
          <w:marTop w:val="0"/>
          <w:marBottom w:val="0"/>
          <w:divBdr>
            <w:top w:val="none" w:sz="0" w:space="0" w:color="auto"/>
            <w:left w:val="none" w:sz="0" w:space="0" w:color="auto"/>
            <w:bottom w:val="none" w:sz="0" w:space="0" w:color="auto"/>
            <w:right w:val="none" w:sz="0" w:space="0" w:color="auto"/>
          </w:divBdr>
        </w:div>
        <w:div w:id="1158040674">
          <w:marLeft w:val="0"/>
          <w:marRight w:val="0"/>
          <w:marTop w:val="0"/>
          <w:marBottom w:val="0"/>
          <w:divBdr>
            <w:top w:val="none" w:sz="0" w:space="0" w:color="auto"/>
            <w:left w:val="none" w:sz="0" w:space="0" w:color="auto"/>
            <w:bottom w:val="none" w:sz="0" w:space="0" w:color="auto"/>
            <w:right w:val="none" w:sz="0" w:space="0" w:color="auto"/>
          </w:divBdr>
        </w:div>
        <w:div w:id="1176649766">
          <w:marLeft w:val="0"/>
          <w:marRight w:val="0"/>
          <w:marTop w:val="0"/>
          <w:marBottom w:val="0"/>
          <w:divBdr>
            <w:top w:val="none" w:sz="0" w:space="0" w:color="auto"/>
            <w:left w:val="none" w:sz="0" w:space="0" w:color="auto"/>
            <w:bottom w:val="none" w:sz="0" w:space="0" w:color="auto"/>
            <w:right w:val="none" w:sz="0" w:space="0" w:color="auto"/>
          </w:divBdr>
        </w:div>
        <w:div w:id="1180513259">
          <w:marLeft w:val="0"/>
          <w:marRight w:val="0"/>
          <w:marTop w:val="0"/>
          <w:marBottom w:val="0"/>
          <w:divBdr>
            <w:top w:val="none" w:sz="0" w:space="0" w:color="auto"/>
            <w:left w:val="none" w:sz="0" w:space="0" w:color="auto"/>
            <w:bottom w:val="none" w:sz="0" w:space="0" w:color="auto"/>
            <w:right w:val="none" w:sz="0" w:space="0" w:color="auto"/>
          </w:divBdr>
        </w:div>
        <w:div w:id="1221285159">
          <w:marLeft w:val="0"/>
          <w:marRight w:val="0"/>
          <w:marTop w:val="0"/>
          <w:marBottom w:val="0"/>
          <w:divBdr>
            <w:top w:val="none" w:sz="0" w:space="0" w:color="auto"/>
            <w:left w:val="none" w:sz="0" w:space="0" w:color="auto"/>
            <w:bottom w:val="none" w:sz="0" w:space="0" w:color="auto"/>
            <w:right w:val="none" w:sz="0" w:space="0" w:color="auto"/>
          </w:divBdr>
        </w:div>
        <w:div w:id="1228343645">
          <w:marLeft w:val="0"/>
          <w:marRight w:val="0"/>
          <w:marTop w:val="0"/>
          <w:marBottom w:val="0"/>
          <w:divBdr>
            <w:top w:val="none" w:sz="0" w:space="0" w:color="auto"/>
            <w:left w:val="none" w:sz="0" w:space="0" w:color="auto"/>
            <w:bottom w:val="none" w:sz="0" w:space="0" w:color="auto"/>
            <w:right w:val="none" w:sz="0" w:space="0" w:color="auto"/>
          </w:divBdr>
        </w:div>
        <w:div w:id="1236814200">
          <w:marLeft w:val="0"/>
          <w:marRight w:val="0"/>
          <w:marTop w:val="0"/>
          <w:marBottom w:val="0"/>
          <w:divBdr>
            <w:top w:val="none" w:sz="0" w:space="0" w:color="auto"/>
            <w:left w:val="none" w:sz="0" w:space="0" w:color="auto"/>
            <w:bottom w:val="none" w:sz="0" w:space="0" w:color="auto"/>
            <w:right w:val="none" w:sz="0" w:space="0" w:color="auto"/>
          </w:divBdr>
        </w:div>
        <w:div w:id="1242107510">
          <w:marLeft w:val="0"/>
          <w:marRight w:val="0"/>
          <w:marTop w:val="0"/>
          <w:marBottom w:val="0"/>
          <w:divBdr>
            <w:top w:val="none" w:sz="0" w:space="0" w:color="auto"/>
            <w:left w:val="none" w:sz="0" w:space="0" w:color="auto"/>
            <w:bottom w:val="none" w:sz="0" w:space="0" w:color="auto"/>
            <w:right w:val="none" w:sz="0" w:space="0" w:color="auto"/>
          </w:divBdr>
        </w:div>
        <w:div w:id="1320958068">
          <w:marLeft w:val="0"/>
          <w:marRight w:val="0"/>
          <w:marTop w:val="0"/>
          <w:marBottom w:val="0"/>
          <w:divBdr>
            <w:top w:val="none" w:sz="0" w:space="0" w:color="auto"/>
            <w:left w:val="none" w:sz="0" w:space="0" w:color="auto"/>
            <w:bottom w:val="none" w:sz="0" w:space="0" w:color="auto"/>
            <w:right w:val="none" w:sz="0" w:space="0" w:color="auto"/>
          </w:divBdr>
        </w:div>
        <w:div w:id="1321618732">
          <w:marLeft w:val="0"/>
          <w:marRight w:val="0"/>
          <w:marTop w:val="0"/>
          <w:marBottom w:val="0"/>
          <w:divBdr>
            <w:top w:val="none" w:sz="0" w:space="0" w:color="auto"/>
            <w:left w:val="none" w:sz="0" w:space="0" w:color="auto"/>
            <w:bottom w:val="none" w:sz="0" w:space="0" w:color="auto"/>
            <w:right w:val="none" w:sz="0" w:space="0" w:color="auto"/>
          </w:divBdr>
        </w:div>
        <w:div w:id="1374112991">
          <w:marLeft w:val="0"/>
          <w:marRight w:val="0"/>
          <w:marTop w:val="0"/>
          <w:marBottom w:val="0"/>
          <w:divBdr>
            <w:top w:val="none" w:sz="0" w:space="0" w:color="auto"/>
            <w:left w:val="none" w:sz="0" w:space="0" w:color="auto"/>
            <w:bottom w:val="none" w:sz="0" w:space="0" w:color="auto"/>
            <w:right w:val="none" w:sz="0" w:space="0" w:color="auto"/>
          </w:divBdr>
        </w:div>
        <w:div w:id="1378965605">
          <w:marLeft w:val="0"/>
          <w:marRight w:val="0"/>
          <w:marTop w:val="0"/>
          <w:marBottom w:val="0"/>
          <w:divBdr>
            <w:top w:val="none" w:sz="0" w:space="0" w:color="auto"/>
            <w:left w:val="none" w:sz="0" w:space="0" w:color="auto"/>
            <w:bottom w:val="none" w:sz="0" w:space="0" w:color="auto"/>
            <w:right w:val="none" w:sz="0" w:space="0" w:color="auto"/>
          </w:divBdr>
        </w:div>
        <w:div w:id="1414744352">
          <w:marLeft w:val="0"/>
          <w:marRight w:val="0"/>
          <w:marTop w:val="0"/>
          <w:marBottom w:val="0"/>
          <w:divBdr>
            <w:top w:val="none" w:sz="0" w:space="0" w:color="auto"/>
            <w:left w:val="none" w:sz="0" w:space="0" w:color="auto"/>
            <w:bottom w:val="none" w:sz="0" w:space="0" w:color="auto"/>
            <w:right w:val="none" w:sz="0" w:space="0" w:color="auto"/>
          </w:divBdr>
        </w:div>
        <w:div w:id="1417820397">
          <w:marLeft w:val="0"/>
          <w:marRight w:val="0"/>
          <w:marTop w:val="0"/>
          <w:marBottom w:val="0"/>
          <w:divBdr>
            <w:top w:val="none" w:sz="0" w:space="0" w:color="auto"/>
            <w:left w:val="none" w:sz="0" w:space="0" w:color="auto"/>
            <w:bottom w:val="none" w:sz="0" w:space="0" w:color="auto"/>
            <w:right w:val="none" w:sz="0" w:space="0" w:color="auto"/>
          </w:divBdr>
        </w:div>
        <w:div w:id="1422333823">
          <w:marLeft w:val="0"/>
          <w:marRight w:val="0"/>
          <w:marTop w:val="0"/>
          <w:marBottom w:val="0"/>
          <w:divBdr>
            <w:top w:val="none" w:sz="0" w:space="0" w:color="auto"/>
            <w:left w:val="none" w:sz="0" w:space="0" w:color="auto"/>
            <w:bottom w:val="none" w:sz="0" w:space="0" w:color="auto"/>
            <w:right w:val="none" w:sz="0" w:space="0" w:color="auto"/>
          </w:divBdr>
        </w:div>
        <w:div w:id="1423799987">
          <w:marLeft w:val="0"/>
          <w:marRight w:val="0"/>
          <w:marTop w:val="0"/>
          <w:marBottom w:val="0"/>
          <w:divBdr>
            <w:top w:val="none" w:sz="0" w:space="0" w:color="auto"/>
            <w:left w:val="none" w:sz="0" w:space="0" w:color="auto"/>
            <w:bottom w:val="none" w:sz="0" w:space="0" w:color="auto"/>
            <w:right w:val="none" w:sz="0" w:space="0" w:color="auto"/>
          </w:divBdr>
        </w:div>
        <w:div w:id="1436632640">
          <w:marLeft w:val="0"/>
          <w:marRight w:val="0"/>
          <w:marTop w:val="0"/>
          <w:marBottom w:val="0"/>
          <w:divBdr>
            <w:top w:val="none" w:sz="0" w:space="0" w:color="auto"/>
            <w:left w:val="none" w:sz="0" w:space="0" w:color="auto"/>
            <w:bottom w:val="none" w:sz="0" w:space="0" w:color="auto"/>
            <w:right w:val="none" w:sz="0" w:space="0" w:color="auto"/>
          </w:divBdr>
        </w:div>
        <w:div w:id="1488398027">
          <w:marLeft w:val="0"/>
          <w:marRight w:val="0"/>
          <w:marTop w:val="0"/>
          <w:marBottom w:val="0"/>
          <w:divBdr>
            <w:top w:val="none" w:sz="0" w:space="0" w:color="auto"/>
            <w:left w:val="none" w:sz="0" w:space="0" w:color="auto"/>
            <w:bottom w:val="none" w:sz="0" w:space="0" w:color="auto"/>
            <w:right w:val="none" w:sz="0" w:space="0" w:color="auto"/>
          </w:divBdr>
        </w:div>
        <w:div w:id="1551183464">
          <w:marLeft w:val="0"/>
          <w:marRight w:val="0"/>
          <w:marTop w:val="0"/>
          <w:marBottom w:val="0"/>
          <w:divBdr>
            <w:top w:val="none" w:sz="0" w:space="0" w:color="auto"/>
            <w:left w:val="none" w:sz="0" w:space="0" w:color="auto"/>
            <w:bottom w:val="none" w:sz="0" w:space="0" w:color="auto"/>
            <w:right w:val="none" w:sz="0" w:space="0" w:color="auto"/>
          </w:divBdr>
        </w:div>
        <w:div w:id="1574970633">
          <w:marLeft w:val="0"/>
          <w:marRight w:val="0"/>
          <w:marTop w:val="0"/>
          <w:marBottom w:val="0"/>
          <w:divBdr>
            <w:top w:val="none" w:sz="0" w:space="0" w:color="auto"/>
            <w:left w:val="none" w:sz="0" w:space="0" w:color="auto"/>
            <w:bottom w:val="none" w:sz="0" w:space="0" w:color="auto"/>
            <w:right w:val="none" w:sz="0" w:space="0" w:color="auto"/>
          </w:divBdr>
        </w:div>
        <w:div w:id="1599093357">
          <w:marLeft w:val="0"/>
          <w:marRight w:val="0"/>
          <w:marTop w:val="0"/>
          <w:marBottom w:val="0"/>
          <w:divBdr>
            <w:top w:val="none" w:sz="0" w:space="0" w:color="auto"/>
            <w:left w:val="none" w:sz="0" w:space="0" w:color="auto"/>
            <w:bottom w:val="none" w:sz="0" w:space="0" w:color="auto"/>
            <w:right w:val="none" w:sz="0" w:space="0" w:color="auto"/>
          </w:divBdr>
        </w:div>
        <w:div w:id="1611011657">
          <w:marLeft w:val="0"/>
          <w:marRight w:val="0"/>
          <w:marTop w:val="0"/>
          <w:marBottom w:val="0"/>
          <w:divBdr>
            <w:top w:val="none" w:sz="0" w:space="0" w:color="auto"/>
            <w:left w:val="none" w:sz="0" w:space="0" w:color="auto"/>
            <w:bottom w:val="none" w:sz="0" w:space="0" w:color="auto"/>
            <w:right w:val="none" w:sz="0" w:space="0" w:color="auto"/>
          </w:divBdr>
        </w:div>
        <w:div w:id="1613317981">
          <w:marLeft w:val="0"/>
          <w:marRight w:val="0"/>
          <w:marTop w:val="0"/>
          <w:marBottom w:val="0"/>
          <w:divBdr>
            <w:top w:val="none" w:sz="0" w:space="0" w:color="auto"/>
            <w:left w:val="none" w:sz="0" w:space="0" w:color="auto"/>
            <w:bottom w:val="none" w:sz="0" w:space="0" w:color="auto"/>
            <w:right w:val="none" w:sz="0" w:space="0" w:color="auto"/>
          </w:divBdr>
        </w:div>
        <w:div w:id="1617365178">
          <w:marLeft w:val="0"/>
          <w:marRight w:val="0"/>
          <w:marTop w:val="0"/>
          <w:marBottom w:val="0"/>
          <w:divBdr>
            <w:top w:val="none" w:sz="0" w:space="0" w:color="auto"/>
            <w:left w:val="none" w:sz="0" w:space="0" w:color="auto"/>
            <w:bottom w:val="none" w:sz="0" w:space="0" w:color="auto"/>
            <w:right w:val="none" w:sz="0" w:space="0" w:color="auto"/>
          </w:divBdr>
        </w:div>
        <w:div w:id="1636182815">
          <w:marLeft w:val="0"/>
          <w:marRight w:val="0"/>
          <w:marTop w:val="0"/>
          <w:marBottom w:val="0"/>
          <w:divBdr>
            <w:top w:val="none" w:sz="0" w:space="0" w:color="auto"/>
            <w:left w:val="none" w:sz="0" w:space="0" w:color="auto"/>
            <w:bottom w:val="none" w:sz="0" w:space="0" w:color="auto"/>
            <w:right w:val="none" w:sz="0" w:space="0" w:color="auto"/>
          </w:divBdr>
        </w:div>
        <w:div w:id="1700348268">
          <w:marLeft w:val="0"/>
          <w:marRight w:val="0"/>
          <w:marTop w:val="0"/>
          <w:marBottom w:val="0"/>
          <w:divBdr>
            <w:top w:val="none" w:sz="0" w:space="0" w:color="auto"/>
            <w:left w:val="none" w:sz="0" w:space="0" w:color="auto"/>
            <w:bottom w:val="none" w:sz="0" w:space="0" w:color="auto"/>
            <w:right w:val="none" w:sz="0" w:space="0" w:color="auto"/>
          </w:divBdr>
        </w:div>
        <w:div w:id="1705911284">
          <w:marLeft w:val="0"/>
          <w:marRight w:val="0"/>
          <w:marTop w:val="0"/>
          <w:marBottom w:val="0"/>
          <w:divBdr>
            <w:top w:val="none" w:sz="0" w:space="0" w:color="auto"/>
            <w:left w:val="none" w:sz="0" w:space="0" w:color="auto"/>
            <w:bottom w:val="none" w:sz="0" w:space="0" w:color="auto"/>
            <w:right w:val="none" w:sz="0" w:space="0" w:color="auto"/>
          </w:divBdr>
        </w:div>
        <w:div w:id="1714234092">
          <w:marLeft w:val="0"/>
          <w:marRight w:val="0"/>
          <w:marTop w:val="0"/>
          <w:marBottom w:val="0"/>
          <w:divBdr>
            <w:top w:val="none" w:sz="0" w:space="0" w:color="auto"/>
            <w:left w:val="none" w:sz="0" w:space="0" w:color="auto"/>
            <w:bottom w:val="none" w:sz="0" w:space="0" w:color="auto"/>
            <w:right w:val="none" w:sz="0" w:space="0" w:color="auto"/>
          </w:divBdr>
        </w:div>
        <w:div w:id="1717006781">
          <w:marLeft w:val="0"/>
          <w:marRight w:val="0"/>
          <w:marTop w:val="0"/>
          <w:marBottom w:val="0"/>
          <w:divBdr>
            <w:top w:val="none" w:sz="0" w:space="0" w:color="auto"/>
            <w:left w:val="none" w:sz="0" w:space="0" w:color="auto"/>
            <w:bottom w:val="none" w:sz="0" w:space="0" w:color="auto"/>
            <w:right w:val="none" w:sz="0" w:space="0" w:color="auto"/>
          </w:divBdr>
        </w:div>
        <w:div w:id="1780753026">
          <w:marLeft w:val="0"/>
          <w:marRight w:val="0"/>
          <w:marTop w:val="0"/>
          <w:marBottom w:val="0"/>
          <w:divBdr>
            <w:top w:val="none" w:sz="0" w:space="0" w:color="auto"/>
            <w:left w:val="none" w:sz="0" w:space="0" w:color="auto"/>
            <w:bottom w:val="none" w:sz="0" w:space="0" w:color="auto"/>
            <w:right w:val="none" w:sz="0" w:space="0" w:color="auto"/>
          </w:divBdr>
        </w:div>
        <w:div w:id="1781298641">
          <w:marLeft w:val="0"/>
          <w:marRight w:val="0"/>
          <w:marTop w:val="0"/>
          <w:marBottom w:val="0"/>
          <w:divBdr>
            <w:top w:val="none" w:sz="0" w:space="0" w:color="auto"/>
            <w:left w:val="none" w:sz="0" w:space="0" w:color="auto"/>
            <w:bottom w:val="none" w:sz="0" w:space="0" w:color="auto"/>
            <w:right w:val="none" w:sz="0" w:space="0" w:color="auto"/>
          </w:divBdr>
        </w:div>
        <w:div w:id="1805272929">
          <w:marLeft w:val="0"/>
          <w:marRight w:val="0"/>
          <w:marTop w:val="0"/>
          <w:marBottom w:val="0"/>
          <w:divBdr>
            <w:top w:val="none" w:sz="0" w:space="0" w:color="auto"/>
            <w:left w:val="none" w:sz="0" w:space="0" w:color="auto"/>
            <w:bottom w:val="none" w:sz="0" w:space="0" w:color="auto"/>
            <w:right w:val="none" w:sz="0" w:space="0" w:color="auto"/>
          </w:divBdr>
        </w:div>
        <w:div w:id="1863785259">
          <w:marLeft w:val="0"/>
          <w:marRight w:val="0"/>
          <w:marTop w:val="0"/>
          <w:marBottom w:val="0"/>
          <w:divBdr>
            <w:top w:val="none" w:sz="0" w:space="0" w:color="auto"/>
            <w:left w:val="none" w:sz="0" w:space="0" w:color="auto"/>
            <w:bottom w:val="none" w:sz="0" w:space="0" w:color="auto"/>
            <w:right w:val="none" w:sz="0" w:space="0" w:color="auto"/>
          </w:divBdr>
        </w:div>
        <w:div w:id="1900897320">
          <w:marLeft w:val="0"/>
          <w:marRight w:val="0"/>
          <w:marTop w:val="0"/>
          <w:marBottom w:val="0"/>
          <w:divBdr>
            <w:top w:val="none" w:sz="0" w:space="0" w:color="auto"/>
            <w:left w:val="none" w:sz="0" w:space="0" w:color="auto"/>
            <w:bottom w:val="none" w:sz="0" w:space="0" w:color="auto"/>
            <w:right w:val="none" w:sz="0" w:space="0" w:color="auto"/>
          </w:divBdr>
        </w:div>
        <w:div w:id="1929267882">
          <w:marLeft w:val="0"/>
          <w:marRight w:val="0"/>
          <w:marTop w:val="0"/>
          <w:marBottom w:val="0"/>
          <w:divBdr>
            <w:top w:val="none" w:sz="0" w:space="0" w:color="auto"/>
            <w:left w:val="none" w:sz="0" w:space="0" w:color="auto"/>
            <w:bottom w:val="none" w:sz="0" w:space="0" w:color="auto"/>
            <w:right w:val="none" w:sz="0" w:space="0" w:color="auto"/>
          </w:divBdr>
        </w:div>
        <w:div w:id="1939287193">
          <w:marLeft w:val="0"/>
          <w:marRight w:val="0"/>
          <w:marTop w:val="0"/>
          <w:marBottom w:val="0"/>
          <w:divBdr>
            <w:top w:val="none" w:sz="0" w:space="0" w:color="auto"/>
            <w:left w:val="none" w:sz="0" w:space="0" w:color="auto"/>
            <w:bottom w:val="none" w:sz="0" w:space="0" w:color="auto"/>
            <w:right w:val="none" w:sz="0" w:space="0" w:color="auto"/>
          </w:divBdr>
        </w:div>
        <w:div w:id="2008165870">
          <w:marLeft w:val="0"/>
          <w:marRight w:val="0"/>
          <w:marTop w:val="0"/>
          <w:marBottom w:val="0"/>
          <w:divBdr>
            <w:top w:val="none" w:sz="0" w:space="0" w:color="auto"/>
            <w:left w:val="none" w:sz="0" w:space="0" w:color="auto"/>
            <w:bottom w:val="none" w:sz="0" w:space="0" w:color="auto"/>
            <w:right w:val="none" w:sz="0" w:space="0" w:color="auto"/>
          </w:divBdr>
        </w:div>
        <w:div w:id="2023509963">
          <w:marLeft w:val="0"/>
          <w:marRight w:val="0"/>
          <w:marTop w:val="0"/>
          <w:marBottom w:val="0"/>
          <w:divBdr>
            <w:top w:val="none" w:sz="0" w:space="0" w:color="auto"/>
            <w:left w:val="none" w:sz="0" w:space="0" w:color="auto"/>
            <w:bottom w:val="none" w:sz="0" w:space="0" w:color="auto"/>
            <w:right w:val="none" w:sz="0" w:space="0" w:color="auto"/>
          </w:divBdr>
        </w:div>
        <w:div w:id="2032297586">
          <w:marLeft w:val="0"/>
          <w:marRight w:val="0"/>
          <w:marTop w:val="0"/>
          <w:marBottom w:val="0"/>
          <w:divBdr>
            <w:top w:val="none" w:sz="0" w:space="0" w:color="auto"/>
            <w:left w:val="none" w:sz="0" w:space="0" w:color="auto"/>
            <w:bottom w:val="none" w:sz="0" w:space="0" w:color="auto"/>
            <w:right w:val="none" w:sz="0" w:space="0" w:color="auto"/>
          </w:divBdr>
        </w:div>
        <w:div w:id="2078043059">
          <w:marLeft w:val="0"/>
          <w:marRight w:val="0"/>
          <w:marTop w:val="0"/>
          <w:marBottom w:val="0"/>
          <w:divBdr>
            <w:top w:val="none" w:sz="0" w:space="0" w:color="auto"/>
            <w:left w:val="none" w:sz="0" w:space="0" w:color="auto"/>
            <w:bottom w:val="none" w:sz="0" w:space="0" w:color="auto"/>
            <w:right w:val="none" w:sz="0" w:space="0" w:color="auto"/>
          </w:divBdr>
        </w:div>
      </w:divsChild>
    </w:div>
    <w:div w:id="1799453826">
      <w:bodyDiv w:val="1"/>
      <w:marLeft w:val="0"/>
      <w:marRight w:val="0"/>
      <w:marTop w:val="0"/>
      <w:marBottom w:val="0"/>
      <w:divBdr>
        <w:top w:val="none" w:sz="0" w:space="0" w:color="auto"/>
        <w:left w:val="none" w:sz="0" w:space="0" w:color="auto"/>
        <w:bottom w:val="none" w:sz="0" w:space="0" w:color="auto"/>
        <w:right w:val="none" w:sz="0" w:space="0" w:color="auto"/>
      </w:divBdr>
      <w:divsChild>
        <w:div w:id="180749500">
          <w:marLeft w:val="0"/>
          <w:marRight w:val="0"/>
          <w:marTop w:val="0"/>
          <w:marBottom w:val="0"/>
          <w:divBdr>
            <w:top w:val="none" w:sz="0" w:space="0" w:color="auto"/>
            <w:left w:val="none" w:sz="0" w:space="0" w:color="auto"/>
            <w:bottom w:val="none" w:sz="0" w:space="0" w:color="auto"/>
            <w:right w:val="none" w:sz="0" w:space="0" w:color="auto"/>
          </w:divBdr>
        </w:div>
        <w:div w:id="238947917">
          <w:marLeft w:val="0"/>
          <w:marRight w:val="0"/>
          <w:marTop w:val="0"/>
          <w:marBottom w:val="0"/>
          <w:divBdr>
            <w:top w:val="none" w:sz="0" w:space="0" w:color="auto"/>
            <w:left w:val="none" w:sz="0" w:space="0" w:color="auto"/>
            <w:bottom w:val="none" w:sz="0" w:space="0" w:color="auto"/>
            <w:right w:val="none" w:sz="0" w:space="0" w:color="auto"/>
          </w:divBdr>
        </w:div>
        <w:div w:id="654643958">
          <w:marLeft w:val="0"/>
          <w:marRight w:val="0"/>
          <w:marTop w:val="0"/>
          <w:marBottom w:val="0"/>
          <w:divBdr>
            <w:top w:val="none" w:sz="0" w:space="0" w:color="auto"/>
            <w:left w:val="none" w:sz="0" w:space="0" w:color="auto"/>
            <w:bottom w:val="none" w:sz="0" w:space="0" w:color="auto"/>
            <w:right w:val="none" w:sz="0" w:space="0" w:color="auto"/>
          </w:divBdr>
        </w:div>
        <w:div w:id="716390275">
          <w:marLeft w:val="0"/>
          <w:marRight w:val="0"/>
          <w:marTop w:val="0"/>
          <w:marBottom w:val="0"/>
          <w:divBdr>
            <w:top w:val="none" w:sz="0" w:space="0" w:color="auto"/>
            <w:left w:val="none" w:sz="0" w:space="0" w:color="auto"/>
            <w:bottom w:val="none" w:sz="0" w:space="0" w:color="auto"/>
            <w:right w:val="none" w:sz="0" w:space="0" w:color="auto"/>
          </w:divBdr>
        </w:div>
        <w:div w:id="976295632">
          <w:marLeft w:val="0"/>
          <w:marRight w:val="0"/>
          <w:marTop w:val="0"/>
          <w:marBottom w:val="0"/>
          <w:divBdr>
            <w:top w:val="none" w:sz="0" w:space="0" w:color="auto"/>
            <w:left w:val="none" w:sz="0" w:space="0" w:color="auto"/>
            <w:bottom w:val="none" w:sz="0" w:space="0" w:color="auto"/>
            <w:right w:val="none" w:sz="0" w:space="0" w:color="auto"/>
          </w:divBdr>
        </w:div>
        <w:div w:id="1230191065">
          <w:marLeft w:val="0"/>
          <w:marRight w:val="0"/>
          <w:marTop w:val="0"/>
          <w:marBottom w:val="0"/>
          <w:divBdr>
            <w:top w:val="none" w:sz="0" w:space="0" w:color="auto"/>
            <w:left w:val="none" w:sz="0" w:space="0" w:color="auto"/>
            <w:bottom w:val="none" w:sz="0" w:space="0" w:color="auto"/>
            <w:right w:val="none" w:sz="0" w:space="0" w:color="auto"/>
          </w:divBdr>
        </w:div>
        <w:div w:id="1390030017">
          <w:marLeft w:val="0"/>
          <w:marRight w:val="0"/>
          <w:marTop w:val="0"/>
          <w:marBottom w:val="0"/>
          <w:divBdr>
            <w:top w:val="none" w:sz="0" w:space="0" w:color="auto"/>
            <w:left w:val="none" w:sz="0" w:space="0" w:color="auto"/>
            <w:bottom w:val="none" w:sz="0" w:space="0" w:color="auto"/>
            <w:right w:val="none" w:sz="0" w:space="0" w:color="auto"/>
          </w:divBdr>
        </w:div>
        <w:div w:id="2008288058">
          <w:marLeft w:val="0"/>
          <w:marRight w:val="0"/>
          <w:marTop w:val="0"/>
          <w:marBottom w:val="0"/>
          <w:divBdr>
            <w:top w:val="none" w:sz="0" w:space="0" w:color="auto"/>
            <w:left w:val="none" w:sz="0" w:space="0" w:color="auto"/>
            <w:bottom w:val="none" w:sz="0" w:space="0" w:color="auto"/>
            <w:right w:val="none" w:sz="0" w:space="0" w:color="auto"/>
          </w:divBdr>
        </w:div>
        <w:div w:id="2102600122">
          <w:marLeft w:val="0"/>
          <w:marRight w:val="0"/>
          <w:marTop w:val="0"/>
          <w:marBottom w:val="0"/>
          <w:divBdr>
            <w:top w:val="none" w:sz="0" w:space="0" w:color="auto"/>
            <w:left w:val="none" w:sz="0" w:space="0" w:color="auto"/>
            <w:bottom w:val="none" w:sz="0" w:space="0" w:color="auto"/>
            <w:right w:val="none" w:sz="0" w:space="0" w:color="auto"/>
          </w:divBdr>
        </w:div>
      </w:divsChild>
    </w:div>
    <w:div w:id="1832981783">
      <w:bodyDiv w:val="1"/>
      <w:marLeft w:val="0"/>
      <w:marRight w:val="0"/>
      <w:marTop w:val="0"/>
      <w:marBottom w:val="0"/>
      <w:divBdr>
        <w:top w:val="none" w:sz="0" w:space="0" w:color="auto"/>
        <w:left w:val="none" w:sz="0" w:space="0" w:color="auto"/>
        <w:bottom w:val="none" w:sz="0" w:space="0" w:color="auto"/>
        <w:right w:val="none" w:sz="0" w:space="0" w:color="auto"/>
      </w:divBdr>
      <w:divsChild>
        <w:div w:id="8264331">
          <w:marLeft w:val="0"/>
          <w:marRight w:val="0"/>
          <w:marTop w:val="0"/>
          <w:marBottom w:val="0"/>
          <w:divBdr>
            <w:top w:val="none" w:sz="0" w:space="0" w:color="auto"/>
            <w:left w:val="none" w:sz="0" w:space="0" w:color="auto"/>
            <w:bottom w:val="none" w:sz="0" w:space="0" w:color="auto"/>
            <w:right w:val="none" w:sz="0" w:space="0" w:color="auto"/>
          </w:divBdr>
        </w:div>
        <w:div w:id="234750056">
          <w:marLeft w:val="0"/>
          <w:marRight w:val="0"/>
          <w:marTop w:val="0"/>
          <w:marBottom w:val="0"/>
          <w:divBdr>
            <w:top w:val="none" w:sz="0" w:space="0" w:color="auto"/>
            <w:left w:val="none" w:sz="0" w:space="0" w:color="auto"/>
            <w:bottom w:val="none" w:sz="0" w:space="0" w:color="auto"/>
            <w:right w:val="none" w:sz="0" w:space="0" w:color="auto"/>
          </w:divBdr>
        </w:div>
        <w:div w:id="391579520">
          <w:marLeft w:val="0"/>
          <w:marRight w:val="0"/>
          <w:marTop w:val="0"/>
          <w:marBottom w:val="0"/>
          <w:divBdr>
            <w:top w:val="none" w:sz="0" w:space="0" w:color="auto"/>
            <w:left w:val="none" w:sz="0" w:space="0" w:color="auto"/>
            <w:bottom w:val="none" w:sz="0" w:space="0" w:color="auto"/>
            <w:right w:val="none" w:sz="0" w:space="0" w:color="auto"/>
          </w:divBdr>
        </w:div>
        <w:div w:id="608126370">
          <w:marLeft w:val="0"/>
          <w:marRight w:val="0"/>
          <w:marTop w:val="0"/>
          <w:marBottom w:val="0"/>
          <w:divBdr>
            <w:top w:val="none" w:sz="0" w:space="0" w:color="auto"/>
            <w:left w:val="none" w:sz="0" w:space="0" w:color="auto"/>
            <w:bottom w:val="none" w:sz="0" w:space="0" w:color="auto"/>
            <w:right w:val="none" w:sz="0" w:space="0" w:color="auto"/>
          </w:divBdr>
        </w:div>
        <w:div w:id="1231505192">
          <w:marLeft w:val="0"/>
          <w:marRight w:val="0"/>
          <w:marTop w:val="0"/>
          <w:marBottom w:val="0"/>
          <w:divBdr>
            <w:top w:val="none" w:sz="0" w:space="0" w:color="auto"/>
            <w:left w:val="none" w:sz="0" w:space="0" w:color="auto"/>
            <w:bottom w:val="none" w:sz="0" w:space="0" w:color="auto"/>
            <w:right w:val="none" w:sz="0" w:space="0" w:color="auto"/>
          </w:divBdr>
        </w:div>
        <w:div w:id="1325401959">
          <w:marLeft w:val="0"/>
          <w:marRight w:val="0"/>
          <w:marTop w:val="0"/>
          <w:marBottom w:val="0"/>
          <w:divBdr>
            <w:top w:val="none" w:sz="0" w:space="0" w:color="auto"/>
            <w:left w:val="none" w:sz="0" w:space="0" w:color="auto"/>
            <w:bottom w:val="none" w:sz="0" w:space="0" w:color="auto"/>
            <w:right w:val="none" w:sz="0" w:space="0" w:color="auto"/>
          </w:divBdr>
        </w:div>
        <w:div w:id="1545485142">
          <w:marLeft w:val="0"/>
          <w:marRight w:val="0"/>
          <w:marTop w:val="0"/>
          <w:marBottom w:val="0"/>
          <w:divBdr>
            <w:top w:val="none" w:sz="0" w:space="0" w:color="auto"/>
            <w:left w:val="none" w:sz="0" w:space="0" w:color="auto"/>
            <w:bottom w:val="none" w:sz="0" w:space="0" w:color="auto"/>
            <w:right w:val="none" w:sz="0" w:space="0" w:color="auto"/>
          </w:divBdr>
        </w:div>
        <w:div w:id="1779258393">
          <w:marLeft w:val="0"/>
          <w:marRight w:val="0"/>
          <w:marTop w:val="0"/>
          <w:marBottom w:val="0"/>
          <w:divBdr>
            <w:top w:val="none" w:sz="0" w:space="0" w:color="auto"/>
            <w:left w:val="none" w:sz="0" w:space="0" w:color="auto"/>
            <w:bottom w:val="none" w:sz="0" w:space="0" w:color="auto"/>
            <w:right w:val="none" w:sz="0" w:space="0" w:color="auto"/>
          </w:divBdr>
        </w:div>
        <w:div w:id="1877230040">
          <w:marLeft w:val="0"/>
          <w:marRight w:val="0"/>
          <w:marTop w:val="0"/>
          <w:marBottom w:val="0"/>
          <w:divBdr>
            <w:top w:val="none" w:sz="0" w:space="0" w:color="auto"/>
            <w:left w:val="none" w:sz="0" w:space="0" w:color="auto"/>
            <w:bottom w:val="none" w:sz="0" w:space="0" w:color="auto"/>
            <w:right w:val="none" w:sz="0" w:space="0" w:color="auto"/>
          </w:divBdr>
        </w:div>
      </w:divsChild>
    </w:div>
    <w:div w:id="1896040079">
      <w:bodyDiv w:val="1"/>
      <w:marLeft w:val="0"/>
      <w:marRight w:val="0"/>
      <w:marTop w:val="0"/>
      <w:marBottom w:val="0"/>
      <w:divBdr>
        <w:top w:val="none" w:sz="0" w:space="0" w:color="auto"/>
        <w:left w:val="none" w:sz="0" w:space="0" w:color="auto"/>
        <w:bottom w:val="none" w:sz="0" w:space="0" w:color="auto"/>
        <w:right w:val="none" w:sz="0" w:space="0" w:color="auto"/>
      </w:divBdr>
      <w:divsChild>
        <w:div w:id="107772718">
          <w:marLeft w:val="0"/>
          <w:marRight w:val="0"/>
          <w:marTop w:val="0"/>
          <w:marBottom w:val="0"/>
          <w:divBdr>
            <w:top w:val="none" w:sz="0" w:space="0" w:color="auto"/>
            <w:left w:val="none" w:sz="0" w:space="0" w:color="auto"/>
            <w:bottom w:val="none" w:sz="0" w:space="0" w:color="auto"/>
            <w:right w:val="none" w:sz="0" w:space="0" w:color="auto"/>
          </w:divBdr>
        </w:div>
        <w:div w:id="634801785">
          <w:marLeft w:val="0"/>
          <w:marRight w:val="0"/>
          <w:marTop w:val="0"/>
          <w:marBottom w:val="0"/>
          <w:divBdr>
            <w:top w:val="none" w:sz="0" w:space="0" w:color="auto"/>
            <w:left w:val="none" w:sz="0" w:space="0" w:color="auto"/>
            <w:bottom w:val="none" w:sz="0" w:space="0" w:color="auto"/>
            <w:right w:val="none" w:sz="0" w:space="0" w:color="auto"/>
          </w:divBdr>
        </w:div>
        <w:div w:id="658387077">
          <w:marLeft w:val="0"/>
          <w:marRight w:val="0"/>
          <w:marTop w:val="0"/>
          <w:marBottom w:val="0"/>
          <w:divBdr>
            <w:top w:val="none" w:sz="0" w:space="0" w:color="auto"/>
            <w:left w:val="none" w:sz="0" w:space="0" w:color="auto"/>
            <w:bottom w:val="none" w:sz="0" w:space="0" w:color="auto"/>
            <w:right w:val="none" w:sz="0" w:space="0" w:color="auto"/>
          </w:divBdr>
        </w:div>
        <w:div w:id="1115634287">
          <w:marLeft w:val="0"/>
          <w:marRight w:val="0"/>
          <w:marTop w:val="0"/>
          <w:marBottom w:val="0"/>
          <w:divBdr>
            <w:top w:val="none" w:sz="0" w:space="0" w:color="auto"/>
            <w:left w:val="none" w:sz="0" w:space="0" w:color="auto"/>
            <w:bottom w:val="none" w:sz="0" w:space="0" w:color="auto"/>
            <w:right w:val="none" w:sz="0" w:space="0" w:color="auto"/>
          </w:divBdr>
        </w:div>
        <w:div w:id="1200358849">
          <w:marLeft w:val="0"/>
          <w:marRight w:val="0"/>
          <w:marTop w:val="0"/>
          <w:marBottom w:val="0"/>
          <w:divBdr>
            <w:top w:val="none" w:sz="0" w:space="0" w:color="auto"/>
            <w:left w:val="none" w:sz="0" w:space="0" w:color="auto"/>
            <w:bottom w:val="none" w:sz="0" w:space="0" w:color="auto"/>
            <w:right w:val="none" w:sz="0" w:space="0" w:color="auto"/>
          </w:divBdr>
        </w:div>
        <w:div w:id="1247350111">
          <w:marLeft w:val="0"/>
          <w:marRight w:val="0"/>
          <w:marTop w:val="0"/>
          <w:marBottom w:val="0"/>
          <w:divBdr>
            <w:top w:val="none" w:sz="0" w:space="0" w:color="auto"/>
            <w:left w:val="none" w:sz="0" w:space="0" w:color="auto"/>
            <w:bottom w:val="none" w:sz="0" w:space="0" w:color="auto"/>
            <w:right w:val="none" w:sz="0" w:space="0" w:color="auto"/>
          </w:divBdr>
        </w:div>
        <w:div w:id="1353649988">
          <w:marLeft w:val="0"/>
          <w:marRight w:val="0"/>
          <w:marTop w:val="0"/>
          <w:marBottom w:val="0"/>
          <w:divBdr>
            <w:top w:val="none" w:sz="0" w:space="0" w:color="auto"/>
            <w:left w:val="none" w:sz="0" w:space="0" w:color="auto"/>
            <w:bottom w:val="none" w:sz="0" w:space="0" w:color="auto"/>
            <w:right w:val="none" w:sz="0" w:space="0" w:color="auto"/>
          </w:divBdr>
        </w:div>
        <w:div w:id="1456678830">
          <w:marLeft w:val="0"/>
          <w:marRight w:val="0"/>
          <w:marTop w:val="0"/>
          <w:marBottom w:val="0"/>
          <w:divBdr>
            <w:top w:val="none" w:sz="0" w:space="0" w:color="auto"/>
            <w:left w:val="none" w:sz="0" w:space="0" w:color="auto"/>
            <w:bottom w:val="none" w:sz="0" w:space="0" w:color="auto"/>
            <w:right w:val="none" w:sz="0" w:space="0" w:color="auto"/>
          </w:divBdr>
        </w:div>
        <w:div w:id="1565945304">
          <w:marLeft w:val="0"/>
          <w:marRight w:val="0"/>
          <w:marTop w:val="0"/>
          <w:marBottom w:val="0"/>
          <w:divBdr>
            <w:top w:val="none" w:sz="0" w:space="0" w:color="auto"/>
            <w:left w:val="none" w:sz="0" w:space="0" w:color="auto"/>
            <w:bottom w:val="none" w:sz="0" w:space="0" w:color="auto"/>
            <w:right w:val="none" w:sz="0" w:space="0" w:color="auto"/>
          </w:divBdr>
        </w:div>
        <w:div w:id="1647541916">
          <w:marLeft w:val="0"/>
          <w:marRight w:val="0"/>
          <w:marTop w:val="0"/>
          <w:marBottom w:val="0"/>
          <w:divBdr>
            <w:top w:val="none" w:sz="0" w:space="0" w:color="auto"/>
            <w:left w:val="none" w:sz="0" w:space="0" w:color="auto"/>
            <w:bottom w:val="none" w:sz="0" w:space="0" w:color="auto"/>
            <w:right w:val="none" w:sz="0" w:space="0" w:color="auto"/>
          </w:divBdr>
        </w:div>
        <w:div w:id="1713925163">
          <w:marLeft w:val="0"/>
          <w:marRight w:val="0"/>
          <w:marTop w:val="0"/>
          <w:marBottom w:val="0"/>
          <w:divBdr>
            <w:top w:val="none" w:sz="0" w:space="0" w:color="auto"/>
            <w:left w:val="none" w:sz="0" w:space="0" w:color="auto"/>
            <w:bottom w:val="none" w:sz="0" w:space="0" w:color="auto"/>
            <w:right w:val="none" w:sz="0" w:space="0" w:color="auto"/>
          </w:divBdr>
        </w:div>
      </w:divsChild>
    </w:div>
    <w:div w:id="1936092943">
      <w:bodyDiv w:val="1"/>
      <w:marLeft w:val="0"/>
      <w:marRight w:val="0"/>
      <w:marTop w:val="0"/>
      <w:marBottom w:val="0"/>
      <w:divBdr>
        <w:top w:val="none" w:sz="0" w:space="0" w:color="auto"/>
        <w:left w:val="none" w:sz="0" w:space="0" w:color="auto"/>
        <w:bottom w:val="none" w:sz="0" w:space="0" w:color="auto"/>
        <w:right w:val="none" w:sz="0" w:space="0" w:color="auto"/>
      </w:divBdr>
      <w:divsChild>
        <w:div w:id="121507520">
          <w:marLeft w:val="0"/>
          <w:marRight w:val="0"/>
          <w:marTop w:val="0"/>
          <w:marBottom w:val="0"/>
          <w:divBdr>
            <w:top w:val="none" w:sz="0" w:space="0" w:color="auto"/>
            <w:left w:val="none" w:sz="0" w:space="0" w:color="auto"/>
            <w:bottom w:val="none" w:sz="0" w:space="0" w:color="auto"/>
            <w:right w:val="none" w:sz="0" w:space="0" w:color="auto"/>
          </w:divBdr>
        </w:div>
        <w:div w:id="433942501">
          <w:marLeft w:val="0"/>
          <w:marRight w:val="0"/>
          <w:marTop w:val="0"/>
          <w:marBottom w:val="0"/>
          <w:divBdr>
            <w:top w:val="none" w:sz="0" w:space="0" w:color="auto"/>
            <w:left w:val="none" w:sz="0" w:space="0" w:color="auto"/>
            <w:bottom w:val="none" w:sz="0" w:space="0" w:color="auto"/>
            <w:right w:val="none" w:sz="0" w:space="0" w:color="auto"/>
          </w:divBdr>
        </w:div>
        <w:div w:id="898054875">
          <w:marLeft w:val="0"/>
          <w:marRight w:val="0"/>
          <w:marTop w:val="0"/>
          <w:marBottom w:val="0"/>
          <w:divBdr>
            <w:top w:val="none" w:sz="0" w:space="0" w:color="auto"/>
            <w:left w:val="none" w:sz="0" w:space="0" w:color="auto"/>
            <w:bottom w:val="none" w:sz="0" w:space="0" w:color="auto"/>
            <w:right w:val="none" w:sz="0" w:space="0" w:color="auto"/>
          </w:divBdr>
        </w:div>
        <w:div w:id="1271204780">
          <w:marLeft w:val="0"/>
          <w:marRight w:val="0"/>
          <w:marTop w:val="0"/>
          <w:marBottom w:val="0"/>
          <w:divBdr>
            <w:top w:val="none" w:sz="0" w:space="0" w:color="auto"/>
            <w:left w:val="none" w:sz="0" w:space="0" w:color="auto"/>
            <w:bottom w:val="none" w:sz="0" w:space="0" w:color="auto"/>
            <w:right w:val="none" w:sz="0" w:space="0" w:color="auto"/>
          </w:divBdr>
        </w:div>
        <w:div w:id="1371225619">
          <w:marLeft w:val="0"/>
          <w:marRight w:val="0"/>
          <w:marTop w:val="0"/>
          <w:marBottom w:val="0"/>
          <w:divBdr>
            <w:top w:val="none" w:sz="0" w:space="0" w:color="auto"/>
            <w:left w:val="none" w:sz="0" w:space="0" w:color="auto"/>
            <w:bottom w:val="none" w:sz="0" w:space="0" w:color="auto"/>
            <w:right w:val="none" w:sz="0" w:space="0" w:color="auto"/>
          </w:divBdr>
        </w:div>
        <w:div w:id="1699773530">
          <w:marLeft w:val="0"/>
          <w:marRight w:val="0"/>
          <w:marTop w:val="0"/>
          <w:marBottom w:val="0"/>
          <w:divBdr>
            <w:top w:val="none" w:sz="0" w:space="0" w:color="auto"/>
            <w:left w:val="none" w:sz="0" w:space="0" w:color="auto"/>
            <w:bottom w:val="none" w:sz="0" w:space="0" w:color="auto"/>
            <w:right w:val="none" w:sz="0" w:space="0" w:color="auto"/>
          </w:divBdr>
        </w:div>
        <w:div w:id="1779062793">
          <w:marLeft w:val="0"/>
          <w:marRight w:val="0"/>
          <w:marTop w:val="0"/>
          <w:marBottom w:val="0"/>
          <w:divBdr>
            <w:top w:val="none" w:sz="0" w:space="0" w:color="auto"/>
            <w:left w:val="none" w:sz="0" w:space="0" w:color="auto"/>
            <w:bottom w:val="none" w:sz="0" w:space="0" w:color="auto"/>
            <w:right w:val="none" w:sz="0" w:space="0" w:color="auto"/>
          </w:divBdr>
        </w:div>
        <w:div w:id="2058971987">
          <w:marLeft w:val="0"/>
          <w:marRight w:val="0"/>
          <w:marTop w:val="0"/>
          <w:marBottom w:val="0"/>
          <w:divBdr>
            <w:top w:val="none" w:sz="0" w:space="0" w:color="auto"/>
            <w:left w:val="none" w:sz="0" w:space="0" w:color="auto"/>
            <w:bottom w:val="none" w:sz="0" w:space="0" w:color="auto"/>
            <w:right w:val="none" w:sz="0" w:space="0" w:color="auto"/>
          </w:divBdr>
        </w:div>
        <w:div w:id="2146970661">
          <w:marLeft w:val="0"/>
          <w:marRight w:val="0"/>
          <w:marTop w:val="0"/>
          <w:marBottom w:val="0"/>
          <w:divBdr>
            <w:top w:val="none" w:sz="0" w:space="0" w:color="auto"/>
            <w:left w:val="none" w:sz="0" w:space="0" w:color="auto"/>
            <w:bottom w:val="none" w:sz="0" w:space="0" w:color="auto"/>
            <w:right w:val="none" w:sz="0" w:space="0" w:color="auto"/>
          </w:divBdr>
        </w:div>
      </w:divsChild>
    </w:div>
    <w:div w:id="1967925358">
      <w:bodyDiv w:val="1"/>
      <w:marLeft w:val="0"/>
      <w:marRight w:val="0"/>
      <w:marTop w:val="0"/>
      <w:marBottom w:val="0"/>
      <w:divBdr>
        <w:top w:val="none" w:sz="0" w:space="0" w:color="auto"/>
        <w:left w:val="none" w:sz="0" w:space="0" w:color="auto"/>
        <w:bottom w:val="none" w:sz="0" w:space="0" w:color="auto"/>
        <w:right w:val="none" w:sz="0" w:space="0" w:color="auto"/>
      </w:divBdr>
      <w:divsChild>
        <w:div w:id="22637887">
          <w:marLeft w:val="0"/>
          <w:marRight w:val="0"/>
          <w:marTop w:val="0"/>
          <w:marBottom w:val="0"/>
          <w:divBdr>
            <w:top w:val="none" w:sz="0" w:space="0" w:color="auto"/>
            <w:left w:val="none" w:sz="0" w:space="0" w:color="auto"/>
            <w:bottom w:val="none" w:sz="0" w:space="0" w:color="auto"/>
            <w:right w:val="none" w:sz="0" w:space="0" w:color="auto"/>
          </w:divBdr>
        </w:div>
        <w:div w:id="424500784">
          <w:marLeft w:val="0"/>
          <w:marRight w:val="0"/>
          <w:marTop w:val="0"/>
          <w:marBottom w:val="0"/>
          <w:divBdr>
            <w:top w:val="none" w:sz="0" w:space="0" w:color="auto"/>
            <w:left w:val="none" w:sz="0" w:space="0" w:color="auto"/>
            <w:bottom w:val="none" w:sz="0" w:space="0" w:color="auto"/>
            <w:right w:val="none" w:sz="0" w:space="0" w:color="auto"/>
          </w:divBdr>
        </w:div>
        <w:div w:id="1126851881">
          <w:marLeft w:val="0"/>
          <w:marRight w:val="0"/>
          <w:marTop w:val="0"/>
          <w:marBottom w:val="0"/>
          <w:divBdr>
            <w:top w:val="none" w:sz="0" w:space="0" w:color="auto"/>
            <w:left w:val="none" w:sz="0" w:space="0" w:color="auto"/>
            <w:bottom w:val="none" w:sz="0" w:space="0" w:color="auto"/>
            <w:right w:val="none" w:sz="0" w:space="0" w:color="auto"/>
          </w:divBdr>
        </w:div>
      </w:divsChild>
    </w:div>
    <w:div w:id="2129161671">
      <w:bodyDiv w:val="1"/>
      <w:marLeft w:val="0"/>
      <w:marRight w:val="0"/>
      <w:marTop w:val="0"/>
      <w:marBottom w:val="0"/>
      <w:divBdr>
        <w:top w:val="none" w:sz="0" w:space="0" w:color="auto"/>
        <w:left w:val="none" w:sz="0" w:space="0" w:color="auto"/>
        <w:bottom w:val="none" w:sz="0" w:space="0" w:color="auto"/>
        <w:right w:val="none" w:sz="0" w:space="0" w:color="auto"/>
      </w:divBdr>
      <w:divsChild>
        <w:div w:id="201552318">
          <w:marLeft w:val="0"/>
          <w:marRight w:val="0"/>
          <w:marTop w:val="0"/>
          <w:marBottom w:val="0"/>
          <w:divBdr>
            <w:top w:val="none" w:sz="0" w:space="0" w:color="auto"/>
            <w:left w:val="none" w:sz="0" w:space="0" w:color="auto"/>
            <w:bottom w:val="none" w:sz="0" w:space="0" w:color="auto"/>
            <w:right w:val="none" w:sz="0" w:space="0" w:color="auto"/>
          </w:divBdr>
        </w:div>
        <w:div w:id="749540443">
          <w:marLeft w:val="0"/>
          <w:marRight w:val="0"/>
          <w:marTop w:val="0"/>
          <w:marBottom w:val="0"/>
          <w:divBdr>
            <w:top w:val="none" w:sz="0" w:space="0" w:color="auto"/>
            <w:left w:val="none" w:sz="0" w:space="0" w:color="auto"/>
            <w:bottom w:val="none" w:sz="0" w:space="0" w:color="auto"/>
            <w:right w:val="none" w:sz="0" w:space="0" w:color="auto"/>
          </w:divBdr>
        </w:div>
        <w:div w:id="1222522563">
          <w:marLeft w:val="0"/>
          <w:marRight w:val="0"/>
          <w:marTop w:val="0"/>
          <w:marBottom w:val="0"/>
          <w:divBdr>
            <w:top w:val="none" w:sz="0" w:space="0" w:color="auto"/>
            <w:left w:val="none" w:sz="0" w:space="0" w:color="auto"/>
            <w:bottom w:val="none" w:sz="0" w:space="0" w:color="auto"/>
            <w:right w:val="none" w:sz="0" w:space="0" w:color="auto"/>
          </w:divBdr>
        </w:div>
        <w:div w:id="2107462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B0AAF-D642-4054-BCD4-9FFA6ECFE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9561</Words>
  <Characters>54503</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63937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and Rose</dc:creator>
  <cp:lastModifiedBy>User</cp:lastModifiedBy>
  <cp:revision>2</cp:revision>
  <cp:lastPrinted>2014-09-06T19:34:00Z</cp:lastPrinted>
  <dcterms:created xsi:type="dcterms:W3CDTF">2016-02-04T20:12:00Z</dcterms:created>
  <dcterms:modified xsi:type="dcterms:W3CDTF">2016-02-04T20:12:00Z</dcterms:modified>
</cp:coreProperties>
</file>